
<file path=[Content_Types].xml><?xml version="1.0" encoding="utf-8"?>
<Types xmlns="http://schemas.openxmlformats.org/package/2006/content-types">
  <Default Extension="bin" ContentType="application/vnd.openxmlformats-officedocument.oleObject"/>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EEE" w:rsidRPr="00AD2E7C" w:rsidRDefault="00C95EEE" w:rsidP="00F21ADE">
      <w:pPr>
        <w:tabs>
          <w:tab w:val="left" w:pos="851"/>
        </w:tabs>
        <w:spacing w:after="0" w:line="240" w:lineRule="auto"/>
        <w:jc w:val="center"/>
        <w:rPr>
          <w:rFonts w:ascii="Times New Roman" w:hAnsi="Times New Roman" w:cs="Times New Roman"/>
          <w:color w:val="000000" w:themeColor="text1"/>
          <w:sz w:val="28"/>
          <w:szCs w:val="28"/>
        </w:rPr>
      </w:pPr>
      <w:r w:rsidRPr="00AD2E7C">
        <w:rPr>
          <w:rFonts w:ascii="Times New Roman" w:hAnsi="Times New Roman" w:cs="Times New Roman"/>
          <w:color w:val="000000" w:themeColor="text1"/>
          <w:sz w:val="28"/>
          <w:szCs w:val="28"/>
        </w:rPr>
        <w:t>Инструкция</w:t>
      </w:r>
    </w:p>
    <w:p w:rsidR="00C95EEE" w:rsidRPr="00AD2E7C" w:rsidRDefault="00C95EEE" w:rsidP="00F21ADE">
      <w:pPr>
        <w:tabs>
          <w:tab w:val="left" w:pos="851"/>
        </w:tabs>
        <w:spacing w:after="0" w:line="240" w:lineRule="auto"/>
        <w:jc w:val="center"/>
        <w:rPr>
          <w:rFonts w:ascii="Times New Roman" w:hAnsi="Times New Roman" w:cs="Times New Roman"/>
          <w:color w:val="000000" w:themeColor="text1"/>
          <w:sz w:val="28"/>
          <w:szCs w:val="28"/>
        </w:rPr>
      </w:pPr>
      <w:r w:rsidRPr="00AD2E7C">
        <w:rPr>
          <w:rFonts w:ascii="Times New Roman" w:hAnsi="Times New Roman" w:cs="Times New Roman"/>
          <w:color w:val="000000" w:themeColor="text1"/>
          <w:sz w:val="28"/>
          <w:szCs w:val="28"/>
        </w:rPr>
        <w:t>к Договору о товарных знаках, знаках обслуживания и наименованиях мест происхождения товаров на территори</w:t>
      </w:r>
      <w:r w:rsidR="00BD68AC">
        <w:rPr>
          <w:rFonts w:ascii="Times New Roman" w:hAnsi="Times New Roman" w:cs="Times New Roman"/>
          <w:color w:val="000000" w:themeColor="text1"/>
          <w:sz w:val="28"/>
          <w:szCs w:val="28"/>
        </w:rPr>
        <w:t>ях</w:t>
      </w:r>
      <w:r w:rsidRPr="00AD2E7C">
        <w:rPr>
          <w:rFonts w:ascii="Times New Roman" w:hAnsi="Times New Roman" w:cs="Times New Roman"/>
          <w:color w:val="000000" w:themeColor="text1"/>
          <w:sz w:val="28"/>
          <w:szCs w:val="28"/>
        </w:rPr>
        <w:t xml:space="preserve"> государств</w:t>
      </w:r>
      <w:r w:rsidR="00BD68AC">
        <w:rPr>
          <w:rFonts w:ascii="Times New Roman" w:hAnsi="Times New Roman" w:cs="Times New Roman"/>
          <w:color w:val="000000" w:themeColor="text1"/>
          <w:sz w:val="28"/>
          <w:szCs w:val="28"/>
        </w:rPr>
        <w:t xml:space="preserve"> – членов Таможенного союза и</w:t>
      </w:r>
      <w:r w:rsidRPr="00AD2E7C">
        <w:rPr>
          <w:rFonts w:ascii="Times New Roman" w:hAnsi="Times New Roman" w:cs="Times New Roman"/>
          <w:color w:val="000000" w:themeColor="text1"/>
          <w:sz w:val="28"/>
          <w:szCs w:val="28"/>
        </w:rPr>
        <w:t xml:space="preserve"> Единого экономического пространства</w:t>
      </w:r>
    </w:p>
    <w:p w:rsidR="00C95EEE" w:rsidRDefault="00C95EEE" w:rsidP="00F21ADE">
      <w:pPr>
        <w:tabs>
          <w:tab w:val="left" w:pos="851"/>
        </w:tabs>
        <w:spacing w:after="0" w:line="240" w:lineRule="auto"/>
        <w:jc w:val="center"/>
        <w:rPr>
          <w:rFonts w:ascii="Times New Roman" w:hAnsi="Times New Roman" w:cs="Times New Roman"/>
          <w:color w:val="000000" w:themeColor="text1"/>
          <w:sz w:val="28"/>
          <w:szCs w:val="28"/>
        </w:rPr>
      </w:pPr>
    </w:p>
    <w:p w:rsidR="00C618B6" w:rsidRPr="00AD2E7C" w:rsidRDefault="00C618B6" w:rsidP="00F21ADE">
      <w:pPr>
        <w:tabs>
          <w:tab w:val="left" w:pos="851"/>
        </w:tabs>
        <w:spacing w:after="0" w:line="240" w:lineRule="auto"/>
        <w:jc w:val="center"/>
        <w:rPr>
          <w:rFonts w:ascii="Times New Roman" w:hAnsi="Times New Roman" w:cs="Times New Roman"/>
          <w:color w:val="000000" w:themeColor="text1"/>
          <w:sz w:val="28"/>
          <w:szCs w:val="28"/>
        </w:rPr>
      </w:pPr>
    </w:p>
    <w:p w:rsidR="00C95EEE" w:rsidRPr="00AD2E7C" w:rsidRDefault="00C95EEE" w:rsidP="00F21ADE">
      <w:pPr>
        <w:tabs>
          <w:tab w:val="left" w:pos="851"/>
        </w:tabs>
        <w:spacing w:after="0" w:line="240" w:lineRule="auto"/>
        <w:jc w:val="center"/>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Оглавление</w:t>
      </w:r>
    </w:p>
    <w:p w:rsidR="005721FF" w:rsidRDefault="005721FF" w:rsidP="00F21ADE">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C618B6" w:rsidRPr="00AD2E7C" w:rsidRDefault="00C618B6" w:rsidP="00F21ADE">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C95EEE" w:rsidRDefault="00344CAC" w:rsidP="00C618B6">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C95EEE" w:rsidRPr="00AD2E7C">
        <w:rPr>
          <w:rFonts w:ascii="Times New Roman" w:eastAsia="Times New Roman" w:hAnsi="Times New Roman" w:cs="Times New Roman"/>
          <w:color w:val="000000" w:themeColor="text1"/>
          <w:sz w:val="28"/>
          <w:szCs w:val="28"/>
          <w:lang w:eastAsia="ru-RU"/>
        </w:rPr>
        <w:t>Глава</w:t>
      </w:r>
      <w:r w:rsidRPr="00AD2E7C">
        <w:rPr>
          <w:rFonts w:ascii="Times New Roman" w:eastAsia="Times New Roman" w:hAnsi="Times New Roman" w:cs="Times New Roman"/>
          <w:color w:val="000000" w:themeColor="text1"/>
          <w:sz w:val="28"/>
          <w:szCs w:val="28"/>
          <w:lang w:eastAsia="ru-RU"/>
        </w:rPr>
        <w:t> </w:t>
      </w:r>
      <w:r w:rsidR="00C95EEE" w:rsidRPr="00AD2E7C">
        <w:rPr>
          <w:rFonts w:ascii="Times New Roman" w:eastAsia="Times New Roman" w:hAnsi="Times New Roman" w:cs="Times New Roman"/>
          <w:color w:val="000000" w:themeColor="text1"/>
          <w:sz w:val="28"/>
          <w:szCs w:val="28"/>
          <w:lang w:val="en-US" w:eastAsia="ru-RU"/>
        </w:rPr>
        <w:t>I</w:t>
      </w:r>
      <w:r w:rsidR="00205BF2" w:rsidRPr="00AD2E7C">
        <w:rPr>
          <w:rFonts w:ascii="Times New Roman" w:eastAsia="Times New Roman" w:hAnsi="Times New Roman" w:cs="Times New Roman"/>
          <w:color w:val="000000" w:themeColor="text1"/>
          <w:sz w:val="28"/>
          <w:szCs w:val="28"/>
          <w:lang w:eastAsia="ru-RU"/>
        </w:rPr>
        <w:t>.</w:t>
      </w:r>
      <w:r w:rsidR="00205BF2" w:rsidRPr="00AD2E7C">
        <w:rPr>
          <w:rFonts w:ascii="Times New Roman" w:eastAsia="Times New Roman" w:hAnsi="Times New Roman" w:cs="Times New Roman"/>
          <w:color w:val="000000" w:themeColor="text1"/>
          <w:sz w:val="28"/>
          <w:szCs w:val="28"/>
          <w:lang w:val="en-US" w:eastAsia="ru-RU"/>
        </w:rPr>
        <w:t> </w:t>
      </w:r>
      <w:r w:rsidR="00205BF2" w:rsidRPr="00AD2E7C">
        <w:rPr>
          <w:rFonts w:ascii="Times New Roman" w:eastAsia="Times New Roman" w:hAnsi="Times New Roman" w:cs="Times New Roman"/>
          <w:color w:val="000000" w:themeColor="text1"/>
          <w:sz w:val="28"/>
          <w:szCs w:val="28"/>
          <w:lang w:eastAsia="ru-RU"/>
        </w:rPr>
        <w:t>Общие положения</w:t>
      </w:r>
    </w:p>
    <w:p w:rsidR="00C618B6" w:rsidRPr="00AD2E7C" w:rsidRDefault="00C618B6" w:rsidP="00C618B6">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C95EEE" w:rsidRPr="00BD68AC" w:rsidRDefault="00344CAC" w:rsidP="00C618B6">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C95EEE" w:rsidRPr="00AD2E7C">
        <w:rPr>
          <w:rFonts w:ascii="Times New Roman" w:eastAsia="Times New Roman" w:hAnsi="Times New Roman" w:cs="Times New Roman"/>
          <w:color w:val="000000" w:themeColor="text1"/>
          <w:sz w:val="28"/>
          <w:szCs w:val="28"/>
          <w:lang w:eastAsia="ru-RU"/>
        </w:rPr>
        <w:t>П</w:t>
      </w:r>
      <w:r w:rsidR="00205BF2" w:rsidRPr="00AD2E7C">
        <w:rPr>
          <w:rFonts w:ascii="Times New Roman" w:eastAsia="Times New Roman" w:hAnsi="Times New Roman" w:cs="Times New Roman"/>
          <w:color w:val="000000" w:themeColor="text1"/>
          <w:sz w:val="28"/>
          <w:szCs w:val="28"/>
          <w:lang w:eastAsia="ru-RU"/>
        </w:rPr>
        <w:t>равило</w:t>
      </w:r>
      <w:r w:rsidRPr="00AD2E7C">
        <w:rPr>
          <w:rFonts w:ascii="Times New Roman" w:eastAsia="Times New Roman" w:hAnsi="Times New Roman" w:cs="Times New Roman"/>
          <w:color w:val="000000" w:themeColor="text1"/>
          <w:sz w:val="28"/>
          <w:szCs w:val="28"/>
          <w:lang w:eastAsia="ru-RU"/>
        </w:rPr>
        <w:t> </w:t>
      </w:r>
      <w:r w:rsidR="00205BF2" w:rsidRPr="00AD2E7C">
        <w:rPr>
          <w:rFonts w:ascii="Times New Roman" w:eastAsia="Times New Roman" w:hAnsi="Times New Roman" w:cs="Times New Roman"/>
          <w:color w:val="000000" w:themeColor="text1"/>
          <w:sz w:val="28"/>
          <w:szCs w:val="28"/>
          <w:lang w:eastAsia="ru-RU"/>
        </w:rPr>
        <w:t>1.</w:t>
      </w:r>
      <w:r w:rsidR="00205BF2" w:rsidRPr="00AD2E7C">
        <w:rPr>
          <w:rFonts w:ascii="Times New Roman" w:eastAsia="Times New Roman" w:hAnsi="Times New Roman" w:cs="Times New Roman"/>
          <w:color w:val="000000" w:themeColor="text1"/>
          <w:sz w:val="28"/>
          <w:szCs w:val="28"/>
          <w:lang w:val="en-US" w:eastAsia="ru-RU"/>
        </w:rPr>
        <w:t> </w:t>
      </w:r>
      <w:r w:rsidR="00BD68AC">
        <w:rPr>
          <w:rFonts w:ascii="Times New Roman" w:eastAsia="Times New Roman" w:hAnsi="Times New Roman" w:cs="Times New Roman"/>
          <w:color w:val="000000" w:themeColor="text1"/>
          <w:sz w:val="28"/>
          <w:szCs w:val="28"/>
          <w:lang w:eastAsia="ru-RU"/>
        </w:rPr>
        <w:t>Основные понятия и сокращения</w:t>
      </w:r>
    </w:p>
    <w:p w:rsidR="00C95EEE" w:rsidRDefault="00344CAC" w:rsidP="00C618B6">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05BF2" w:rsidRPr="00AD2E7C">
        <w:rPr>
          <w:rFonts w:ascii="Times New Roman" w:eastAsia="Times New Roman" w:hAnsi="Times New Roman" w:cs="Times New Roman"/>
          <w:color w:val="000000" w:themeColor="text1"/>
          <w:sz w:val="28"/>
          <w:szCs w:val="28"/>
          <w:lang w:eastAsia="ru-RU"/>
        </w:rPr>
        <w:t>Правило</w:t>
      </w:r>
      <w:r w:rsidRPr="00AD2E7C">
        <w:rPr>
          <w:rFonts w:ascii="Times New Roman" w:eastAsia="Times New Roman" w:hAnsi="Times New Roman" w:cs="Times New Roman"/>
          <w:color w:val="000000" w:themeColor="text1"/>
          <w:sz w:val="28"/>
          <w:szCs w:val="28"/>
          <w:lang w:eastAsia="ru-RU"/>
        </w:rPr>
        <w:t> </w:t>
      </w:r>
      <w:r w:rsidR="00205BF2" w:rsidRPr="00AD2E7C">
        <w:rPr>
          <w:rFonts w:ascii="Times New Roman" w:eastAsia="Times New Roman" w:hAnsi="Times New Roman" w:cs="Times New Roman"/>
          <w:color w:val="000000" w:themeColor="text1"/>
          <w:sz w:val="28"/>
          <w:szCs w:val="28"/>
          <w:lang w:eastAsia="ru-RU"/>
        </w:rPr>
        <w:t>2.</w:t>
      </w:r>
      <w:r w:rsidR="00205BF2" w:rsidRPr="00AD2E7C">
        <w:rPr>
          <w:rFonts w:ascii="Times New Roman" w:eastAsia="Times New Roman" w:hAnsi="Times New Roman" w:cs="Times New Roman"/>
          <w:color w:val="000000" w:themeColor="text1"/>
          <w:sz w:val="28"/>
          <w:szCs w:val="28"/>
          <w:lang w:val="en-US" w:eastAsia="ru-RU"/>
        </w:rPr>
        <w:t> </w:t>
      </w:r>
      <w:r w:rsidR="00C618B6">
        <w:rPr>
          <w:rFonts w:ascii="Times New Roman" w:eastAsia="Times New Roman" w:hAnsi="Times New Roman" w:cs="Times New Roman"/>
          <w:color w:val="000000" w:themeColor="text1"/>
          <w:sz w:val="28"/>
          <w:szCs w:val="28"/>
          <w:lang w:eastAsia="ru-RU"/>
        </w:rPr>
        <w:t>Обозначения, регистрируемые в качестве товарного знака ЕЭП</w:t>
      </w:r>
    </w:p>
    <w:p w:rsidR="00C618B6" w:rsidRPr="00AD2E7C" w:rsidRDefault="00C618B6" w:rsidP="00C618B6">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C95EEE" w:rsidRDefault="00344CAC" w:rsidP="00C618B6">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C95EEE" w:rsidRPr="00AD2E7C">
        <w:rPr>
          <w:rFonts w:ascii="Times New Roman" w:eastAsia="Times New Roman" w:hAnsi="Times New Roman" w:cs="Times New Roman"/>
          <w:color w:val="000000" w:themeColor="text1"/>
          <w:sz w:val="28"/>
          <w:szCs w:val="28"/>
          <w:lang w:eastAsia="ru-RU"/>
        </w:rPr>
        <w:t>Глава</w:t>
      </w:r>
      <w:r w:rsidRPr="00AD2E7C">
        <w:rPr>
          <w:rFonts w:ascii="Times New Roman" w:eastAsia="Times New Roman" w:hAnsi="Times New Roman" w:cs="Times New Roman"/>
          <w:color w:val="000000" w:themeColor="text1"/>
          <w:sz w:val="28"/>
          <w:szCs w:val="28"/>
          <w:lang w:eastAsia="ru-RU"/>
        </w:rPr>
        <w:t> </w:t>
      </w:r>
      <w:r w:rsidR="00C95EEE" w:rsidRPr="00AD2E7C">
        <w:rPr>
          <w:rFonts w:ascii="Times New Roman" w:eastAsia="Times New Roman" w:hAnsi="Times New Roman" w:cs="Times New Roman"/>
          <w:color w:val="000000" w:themeColor="text1"/>
          <w:sz w:val="28"/>
          <w:szCs w:val="28"/>
          <w:lang w:val="en-US" w:eastAsia="ru-RU"/>
        </w:rPr>
        <w:t>II</w:t>
      </w:r>
      <w:r w:rsidR="00C95EEE" w:rsidRPr="00AD2E7C">
        <w:rPr>
          <w:rFonts w:ascii="Times New Roman" w:eastAsia="Times New Roman" w:hAnsi="Times New Roman" w:cs="Times New Roman"/>
          <w:color w:val="000000" w:themeColor="text1"/>
          <w:sz w:val="28"/>
          <w:szCs w:val="28"/>
          <w:lang w:eastAsia="ru-RU"/>
        </w:rPr>
        <w:t>.</w:t>
      </w:r>
      <w:r w:rsidR="00205BF2" w:rsidRPr="00AD2E7C">
        <w:rPr>
          <w:rFonts w:ascii="Times New Roman" w:eastAsia="Times New Roman" w:hAnsi="Times New Roman" w:cs="Times New Roman"/>
          <w:color w:val="000000" w:themeColor="text1"/>
          <w:sz w:val="28"/>
          <w:szCs w:val="28"/>
          <w:lang w:val="en-US" w:eastAsia="ru-RU"/>
        </w:rPr>
        <w:t> </w:t>
      </w:r>
      <w:r w:rsidR="00C95EEE" w:rsidRPr="00AD2E7C">
        <w:rPr>
          <w:rFonts w:ascii="Times New Roman" w:eastAsia="Times New Roman" w:hAnsi="Times New Roman" w:cs="Times New Roman"/>
          <w:color w:val="000000" w:themeColor="text1"/>
          <w:sz w:val="28"/>
          <w:szCs w:val="28"/>
          <w:lang w:eastAsia="ru-RU"/>
        </w:rPr>
        <w:t>Требования к оформлению заявки на товарный знак ЕЭП и</w:t>
      </w:r>
      <w:r w:rsidR="00205BF2" w:rsidRPr="00AD2E7C">
        <w:rPr>
          <w:rFonts w:ascii="Times New Roman" w:eastAsia="Times New Roman" w:hAnsi="Times New Roman" w:cs="Times New Roman"/>
          <w:color w:val="000000" w:themeColor="text1"/>
          <w:sz w:val="28"/>
          <w:szCs w:val="28"/>
          <w:lang w:val="en-US" w:eastAsia="ru-RU"/>
        </w:rPr>
        <w:t> </w:t>
      </w:r>
      <w:r w:rsidR="00C95EEE" w:rsidRPr="00AD2E7C">
        <w:rPr>
          <w:rFonts w:ascii="Times New Roman" w:eastAsia="Times New Roman" w:hAnsi="Times New Roman" w:cs="Times New Roman"/>
          <w:color w:val="000000" w:themeColor="text1"/>
          <w:sz w:val="28"/>
          <w:szCs w:val="28"/>
          <w:lang w:eastAsia="ru-RU"/>
        </w:rPr>
        <w:t>прилагаемых к ней документов</w:t>
      </w:r>
    </w:p>
    <w:p w:rsidR="00C618B6" w:rsidRPr="00AD2E7C" w:rsidRDefault="00C618B6" w:rsidP="00C618B6">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C95EEE" w:rsidRPr="00AD2E7C" w:rsidRDefault="00344CAC" w:rsidP="00C618B6">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05BF2" w:rsidRPr="00AD2E7C">
        <w:rPr>
          <w:rFonts w:ascii="Times New Roman" w:eastAsia="Times New Roman" w:hAnsi="Times New Roman" w:cs="Times New Roman"/>
          <w:color w:val="000000" w:themeColor="text1"/>
          <w:sz w:val="28"/>
          <w:szCs w:val="28"/>
          <w:lang w:eastAsia="ru-RU"/>
        </w:rPr>
        <w:t>Правило</w:t>
      </w:r>
      <w:r w:rsidRPr="00AD2E7C">
        <w:rPr>
          <w:rFonts w:ascii="Times New Roman" w:eastAsia="Times New Roman" w:hAnsi="Times New Roman" w:cs="Times New Roman"/>
          <w:color w:val="000000" w:themeColor="text1"/>
          <w:sz w:val="28"/>
          <w:szCs w:val="28"/>
          <w:lang w:eastAsia="ru-RU"/>
        </w:rPr>
        <w:t> </w:t>
      </w:r>
      <w:r w:rsidR="00205BF2" w:rsidRPr="00AD2E7C">
        <w:rPr>
          <w:rFonts w:ascii="Times New Roman" w:eastAsia="Times New Roman" w:hAnsi="Times New Roman" w:cs="Times New Roman"/>
          <w:color w:val="000000" w:themeColor="text1"/>
          <w:sz w:val="28"/>
          <w:szCs w:val="28"/>
          <w:lang w:eastAsia="ru-RU"/>
        </w:rPr>
        <w:t>3.</w:t>
      </w:r>
      <w:r w:rsidR="00205BF2" w:rsidRPr="00AD2E7C">
        <w:rPr>
          <w:rFonts w:ascii="Times New Roman" w:eastAsia="Times New Roman" w:hAnsi="Times New Roman" w:cs="Times New Roman"/>
          <w:color w:val="000000" w:themeColor="text1"/>
          <w:sz w:val="28"/>
          <w:szCs w:val="28"/>
          <w:lang w:val="en-US" w:eastAsia="ru-RU"/>
        </w:rPr>
        <w:t> </w:t>
      </w:r>
      <w:r w:rsidR="00C618B6">
        <w:rPr>
          <w:rFonts w:ascii="Times New Roman" w:eastAsia="Times New Roman" w:hAnsi="Times New Roman" w:cs="Times New Roman"/>
          <w:color w:val="000000" w:themeColor="text1"/>
          <w:sz w:val="28"/>
          <w:szCs w:val="28"/>
          <w:lang w:eastAsia="ru-RU"/>
        </w:rPr>
        <w:t>Форма и</w:t>
      </w:r>
      <w:r w:rsidR="00C95EEE" w:rsidRPr="00AD2E7C">
        <w:rPr>
          <w:rFonts w:ascii="Times New Roman" w:eastAsia="Times New Roman" w:hAnsi="Times New Roman" w:cs="Times New Roman"/>
          <w:color w:val="000000" w:themeColor="text1"/>
          <w:sz w:val="28"/>
          <w:szCs w:val="28"/>
          <w:lang w:eastAsia="ru-RU"/>
        </w:rPr>
        <w:t xml:space="preserve"> содержани</w:t>
      </w:r>
      <w:r w:rsidR="00C618B6">
        <w:rPr>
          <w:rFonts w:ascii="Times New Roman" w:eastAsia="Times New Roman" w:hAnsi="Times New Roman" w:cs="Times New Roman"/>
          <w:color w:val="000000" w:themeColor="text1"/>
          <w:sz w:val="28"/>
          <w:szCs w:val="28"/>
          <w:lang w:eastAsia="ru-RU"/>
        </w:rPr>
        <w:t>е</w:t>
      </w:r>
      <w:r w:rsidR="00C95EEE" w:rsidRPr="00AD2E7C">
        <w:rPr>
          <w:rFonts w:ascii="Times New Roman" w:eastAsia="Times New Roman" w:hAnsi="Times New Roman" w:cs="Times New Roman"/>
          <w:color w:val="000000" w:themeColor="text1"/>
          <w:sz w:val="28"/>
          <w:szCs w:val="28"/>
          <w:lang w:eastAsia="ru-RU"/>
        </w:rPr>
        <w:t xml:space="preserve"> заявки на товарный знак ЕЭП</w:t>
      </w:r>
    </w:p>
    <w:p w:rsidR="00C95EEE" w:rsidRPr="00AD2E7C" w:rsidRDefault="00344CAC" w:rsidP="00C618B6">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05BF2" w:rsidRPr="00AD2E7C">
        <w:rPr>
          <w:rFonts w:ascii="Times New Roman" w:eastAsia="Times New Roman" w:hAnsi="Times New Roman" w:cs="Times New Roman"/>
          <w:color w:val="000000" w:themeColor="text1"/>
          <w:sz w:val="28"/>
          <w:szCs w:val="28"/>
          <w:lang w:eastAsia="ru-RU"/>
        </w:rPr>
        <w:t>Правило</w:t>
      </w:r>
      <w:r w:rsidRPr="00AD2E7C">
        <w:rPr>
          <w:rFonts w:ascii="Times New Roman" w:eastAsia="Times New Roman" w:hAnsi="Times New Roman" w:cs="Times New Roman"/>
          <w:color w:val="000000" w:themeColor="text1"/>
          <w:sz w:val="28"/>
          <w:szCs w:val="28"/>
          <w:lang w:eastAsia="ru-RU"/>
        </w:rPr>
        <w:t> </w:t>
      </w:r>
      <w:r w:rsidR="00205BF2" w:rsidRPr="00AD2E7C">
        <w:rPr>
          <w:rFonts w:ascii="Times New Roman" w:eastAsia="Times New Roman" w:hAnsi="Times New Roman" w:cs="Times New Roman"/>
          <w:color w:val="000000" w:themeColor="text1"/>
          <w:sz w:val="28"/>
          <w:szCs w:val="28"/>
          <w:lang w:eastAsia="ru-RU"/>
        </w:rPr>
        <w:t>4.</w:t>
      </w:r>
      <w:r w:rsidR="00205BF2" w:rsidRPr="00AD2E7C">
        <w:rPr>
          <w:rFonts w:ascii="Times New Roman" w:eastAsia="Times New Roman" w:hAnsi="Times New Roman" w:cs="Times New Roman"/>
          <w:color w:val="000000" w:themeColor="text1"/>
          <w:sz w:val="28"/>
          <w:szCs w:val="28"/>
          <w:lang w:val="en-US" w:eastAsia="ru-RU"/>
        </w:rPr>
        <w:t> </w:t>
      </w:r>
      <w:r w:rsidR="00C95EEE" w:rsidRPr="00AD2E7C">
        <w:rPr>
          <w:rFonts w:ascii="Times New Roman" w:eastAsia="Times New Roman" w:hAnsi="Times New Roman" w:cs="Times New Roman"/>
          <w:color w:val="000000" w:themeColor="text1"/>
          <w:sz w:val="28"/>
          <w:szCs w:val="28"/>
          <w:lang w:eastAsia="ru-RU"/>
        </w:rPr>
        <w:t>Требования к заявляемому обозначению</w:t>
      </w:r>
    </w:p>
    <w:p w:rsidR="00C95EEE" w:rsidRPr="00AD2E7C" w:rsidRDefault="00344CAC" w:rsidP="00C618B6">
      <w:pPr>
        <w:tabs>
          <w:tab w:val="left" w:pos="851"/>
        </w:tabs>
        <w:spacing w:after="0" w:line="240" w:lineRule="auto"/>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t>Правило </w:t>
      </w:r>
      <w:r w:rsidR="00205BF2" w:rsidRPr="00AD2E7C">
        <w:rPr>
          <w:rFonts w:ascii="Times New Roman" w:eastAsia="Times New Roman" w:hAnsi="Times New Roman" w:cs="Times New Roman"/>
          <w:color w:val="000000" w:themeColor="text1"/>
          <w:sz w:val="28"/>
          <w:szCs w:val="28"/>
          <w:lang w:eastAsia="ru-RU"/>
        </w:rPr>
        <w:t>5.</w:t>
      </w:r>
      <w:r w:rsidR="00205BF2" w:rsidRPr="00AD2E7C">
        <w:rPr>
          <w:rFonts w:ascii="Times New Roman" w:eastAsia="Times New Roman" w:hAnsi="Times New Roman" w:cs="Times New Roman"/>
          <w:color w:val="000000" w:themeColor="text1"/>
          <w:sz w:val="28"/>
          <w:szCs w:val="28"/>
          <w:lang w:val="en-US" w:eastAsia="ru-RU"/>
        </w:rPr>
        <w:t> </w:t>
      </w:r>
      <w:r w:rsidR="00C95EEE" w:rsidRPr="00AD2E7C">
        <w:rPr>
          <w:rFonts w:ascii="Times New Roman" w:eastAsia="Times New Roman" w:hAnsi="Times New Roman" w:cs="Times New Roman"/>
          <w:color w:val="000000" w:themeColor="text1"/>
          <w:sz w:val="28"/>
          <w:szCs w:val="28"/>
          <w:lang w:eastAsia="ru-RU"/>
        </w:rPr>
        <w:t>Требования при подаче заявки на коллективный знак ЕЭП</w:t>
      </w:r>
    </w:p>
    <w:p w:rsidR="00C95EEE" w:rsidRDefault="00344CAC" w:rsidP="00C618B6">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t>Правило </w:t>
      </w:r>
      <w:r w:rsidR="00205BF2" w:rsidRPr="00AD2E7C">
        <w:rPr>
          <w:rFonts w:ascii="Times New Roman" w:eastAsia="Times New Roman" w:hAnsi="Times New Roman" w:cs="Times New Roman"/>
          <w:color w:val="000000" w:themeColor="text1"/>
          <w:sz w:val="28"/>
          <w:szCs w:val="28"/>
          <w:lang w:eastAsia="ru-RU"/>
        </w:rPr>
        <w:t>6.</w:t>
      </w:r>
      <w:r w:rsidR="00205BF2" w:rsidRPr="00AD2E7C">
        <w:rPr>
          <w:rFonts w:ascii="Times New Roman" w:eastAsia="Times New Roman" w:hAnsi="Times New Roman" w:cs="Times New Roman"/>
          <w:color w:val="000000" w:themeColor="text1"/>
          <w:sz w:val="28"/>
          <w:szCs w:val="28"/>
          <w:lang w:val="en-US" w:eastAsia="ru-RU"/>
        </w:rPr>
        <w:t> </w:t>
      </w:r>
      <w:r w:rsidR="00C95EEE" w:rsidRPr="00AD2E7C">
        <w:rPr>
          <w:rFonts w:ascii="Times New Roman" w:eastAsia="Times New Roman" w:hAnsi="Times New Roman" w:cs="Times New Roman"/>
          <w:color w:val="000000" w:themeColor="text1"/>
          <w:sz w:val="28"/>
          <w:szCs w:val="28"/>
          <w:lang w:eastAsia="ru-RU"/>
        </w:rPr>
        <w:t>Требования к подписанию заявки на товарный знак ЕЭП</w:t>
      </w:r>
    </w:p>
    <w:p w:rsidR="00C618B6" w:rsidRPr="00AD2E7C" w:rsidRDefault="00C618B6" w:rsidP="00C618B6">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C95EEE" w:rsidRDefault="00344CAC" w:rsidP="00C618B6">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t>Глава </w:t>
      </w:r>
      <w:r w:rsidR="00205BF2" w:rsidRPr="00AD2E7C">
        <w:rPr>
          <w:rFonts w:ascii="Times New Roman" w:eastAsia="Times New Roman" w:hAnsi="Times New Roman" w:cs="Times New Roman"/>
          <w:color w:val="000000" w:themeColor="text1"/>
          <w:sz w:val="28"/>
          <w:szCs w:val="28"/>
          <w:lang w:eastAsia="ru-RU"/>
        </w:rPr>
        <w:t>III.</w:t>
      </w:r>
      <w:r w:rsidR="00205BF2" w:rsidRPr="00AD2E7C">
        <w:rPr>
          <w:rFonts w:ascii="Times New Roman" w:eastAsia="Times New Roman" w:hAnsi="Times New Roman" w:cs="Times New Roman"/>
          <w:color w:val="000000" w:themeColor="text1"/>
          <w:sz w:val="28"/>
          <w:szCs w:val="28"/>
          <w:lang w:val="en-US" w:eastAsia="ru-RU"/>
        </w:rPr>
        <w:t> </w:t>
      </w:r>
      <w:r w:rsidR="00C95EEE" w:rsidRPr="00AD2E7C">
        <w:rPr>
          <w:rFonts w:ascii="Times New Roman" w:eastAsia="Times New Roman" w:hAnsi="Times New Roman" w:cs="Times New Roman"/>
          <w:color w:val="000000" w:themeColor="text1"/>
          <w:sz w:val="28"/>
          <w:szCs w:val="28"/>
          <w:lang w:eastAsia="ru-RU"/>
        </w:rPr>
        <w:t>Порядок подачи заявки на товарный знак ЕЭП и проведения п</w:t>
      </w:r>
      <w:r w:rsidR="00205BF2" w:rsidRPr="00AD2E7C">
        <w:rPr>
          <w:rFonts w:ascii="Times New Roman" w:eastAsia="Times New Roman" w:hAnsi="Times New Roman" w:cs="Times New Roman"/>
          <w:color w:val="000000" w:themeColor="text1"/>
          <w:sz w:val="28"/>
          <w:szCs w:val="28"/>
          <w:lang w:eastAsia="ru-RU"/>
        </w:rPr>
        <w:t>редварительной экспертизы по ней</w:t>
      </w:r>
    </w:p>
    <w:p w:rsidR="00C618B6" w:rsidRPr="00AD2E7C" w:rsidRDefault="00C618B6" w:rsidP="00C618B6">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C95EEE" w:rsidRPr="00AD2E7C" w:rsidRDefault="00344CAC" w:rsidP="00C618B6">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05BF2" w:rsidRPr="00AD2E7C">
        <w:rPr>
          <w:rFonts w:ascii="Times New Roman" w:eastAsia="Times New Roman" w:hAnsi="Times New Roman" w:cs="Times New Roman"/>
          <w:color w:val="000000" w:themeColor="text1"/>
          <w:sz w:val="28"/>
          <w:szCs w:val="28"/>
          <w:lang w:eastAsia="ru-RU"/>
        </w:rPr>
        <w:t>Правило</w:t>
      </w:r>
      <w:r w:rsidRPr="00AD2E7C">
        <w:rPr>
          <w:rFonts w:ascii="Times New Roman" w:eastAsia="Times New Roman" w:hAnsi="Times New Roman" w:cs="Times New Roman"/>
          <w:color w:val="000000" w:themeColor="text1"/>
          <w:sz w:val="28"/>
          <w:szCs w:val="28"/>
          <w:lang w:eastAsia="ru-RU"/>
        </w:rPr>
        <w:t> </w:t>
      </w:r>
      <w:r w:rsidR="00205BF2" w:rsidRPr="00AD2E7C">
        <w:rPr>
          <w:rFonts w:ascii="Times New Roman" w:eastAsia="Times New Roman" w:hAnsi="Times New Roman" w:cs="Times New Roman"/>
          <w:color w:val="000000" w:themeColor="text1"/>
          <w:sz w:val="28"/>
          <w:szCs w:val="28"/>
          <w:lang w:eastAsia="ru-RU"/>
        </w:rPr>
        <w:t>7.</w:t>
      </w:r>
      <w:r w:rsidR="00205BF2" w:rsidRPr="00AD2E7C">
        <w:rPr>
          <w:rFonts w:ascii="Times New Roman" w:eastAsia="Times New Roman" w:hAnsi="Times New Roman" w:cs="Times New Roman"/>
          <w:color w:val="000000" w:themeColor="text1"/>
          <w:sz w:val="28"/>
          <w:szCs w:val="28"/>
          <w:lang w:val="en-US" w:eastAsia="ru-RU"/>
        </w:rPr>
        <w:t> </w:t>
      </w:r>
      <w:r w:rsidR="00C618B6">
        <w:rPr>
          <w:rFonts w:ascii="Times New Roman" w:eastAsia="Times New Roman" w:hAnsi="Times New Roman" w:cs="Times New Roman"/>
          <w:color w:val="000000" w:themeColor="text1"/>
          <w:sz w:val="28"/>
          <w:szCs w:val="28"/>
          <w:lang w:eastAsia="ru-RU"/>
        </w:rPr>
        <w:t>П</w:t>
      </w:r>
      <w:r w:rsidR="00C95EEE" w:rsidRPr="00AD2E7C">
        <w:rPr>
          <w:rFonts w:ascii="Times New Roman" w:eastAsia="Times New Roman" w:hAnsi="Times New Roman" w:cs="Times New Roman"/>
          <w:color w:val="000000" w:themeColor="text1"/>
          <w:sz w:val="28"/>
          <w:szCs w:val="28"/>
          <w:lang w:eastAsia="ru-RU"/>
        </w:rPr>
        <w:t>одач</w:t>
      </w:r>
      <w:r w:rsidR="00C618B6">
        <w:rPr>
          <w:rFonts w:ascii="Times New Roman" w:eastAsia="Times New Roman" w:hAnsi="Times New Roman" w:cs="Times New Roman"/>
          <w:color w:val="000000" w:themeColor="text1"/>
          <w:sz w:val="28"/>
          <w:szCs w:val="28"/>
          <w:lang w:eastAsia="ru-RU"/>
        </w:rPr>
        <w:t>а</w:t>
      </w:r>
      <w:r w:rsidR="00C95EEE" w:rsidRPr="00AD2E7C">
        <w:rPr>
          <w:rFonts w:ascii="Times New Roman" w:eastAsia="Times New Roman" w:hAnsi="Times New Roman" w:cs="Times New Roman"/>
          <w:color w:val="000000" w:themeColor="text1"/>
          <w:sz w:val="28"/>
          <w:szCs w:val="28"/>
          <w:lang w:eastAsia="ru-RU"/>
        </w:rPr>
        <w:t xml:space="preserve"> заявки на товарный знак ЕЭП</w:t>
      </w:r>
    </w:p>
    <w:p w:rsidR="00C95EEE" w:rsidRPr="00AD2E7C" w:rsidRDefault="00344CAC" w:rsidP="00C618B6">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05BF2" w:rsidRPr="00AD2E7C">
        <w:rPr>
          <w:rFonts w:ascii="Times New Roman" w:eastAsia="Times New Roman" w:hAnsi="Times New Roman" w:cs="Times New Roman"/>
          <w:color w:val="000000" w:themeColor="text1"/>
          <w:sz w:val="28"/>
          <w:szCs w:val="28"/>
          <w:lang w:eastAsia="ru-RU"/>
        </w:rPr>
        <w:t>Правило</w:t>
      </w:r>
      <w:r w:rsidRPr="00AD2E7C">
        <w:rPr>
          <w:rFonts w:ascii="Times New Roman" w:eastAsia="Times New Roman" w:hAnsi="Times New Roman" w:cs="Times New Roman"/>
          <w:color w:val="000000" w:themeColor="text1"/>
          <w:sz w:val="28"/>
          <w:szCs w:val="28"/>
          <w:lang w:eastAsia="ru-RU"/>
        </w:rPr>
        <w:t> </w:t>
      </w:r>
      <w:r w:rsidR="00205BF2" w:rsidRPr="00AD2E7C">
        <w:rPr>
          <w:rFonts w:ascii="Times New Roman" w:eastAsia="Times New Roman" w:hAnsi="Times New Roman" w:cs="Times New Roman"/>
          <w:color w:val="000000" w:themeColor="text1"/>
          <w:sz w:val="28"/>
          <w:szCs w:val="28"/>
          <w:lang w:eastAsia="ru-RU"/>
        </w:rPr>
        <w:t>8.</w:t>
      </w:r>
      <w:r w:rsidR="00205BF2" w:rsidRPr="00AD2E7C">
        <w:rPr>
          <w:rFonts w:ascii="Times New Roman" w:eastAsia="Times New Roman" w:hAnsi="Times New Roman" w:cs="Times New Roman"/>
          <w:color w:val="000000" w:themeColor="text1"/>
          <w:sz w:val="28"/>
          <w:szCs w:val="28"/>
          <w:lang w:val="en-US" w:eastAsia="ru-RU"/>
        </w:rPr>
        <w:t> </w:t>
      </w:r>
      <w:r w:rsidR="00C95EEE" w:rsidRPr="00AD2E7C">
        <w:rPr>
          <w:rFonts w:ascii="Times New Roman" w:eastAsia="Times New Roman" w:hAnsi="Times New Roman" w:cs="Times New Roman"/>
          <w:color w:val="000000" w:themeColor="text1"/>
          <w:sz w:val="28"/>
          <w:szCs w:val="28"/>
          <w:lang w:eastAsia="ru-RU"/>
        </w:rPr>
        <w:t>Прием и регистрация заявки на товарный знак ЕЭП</w:t>
      </w:r>
    </w:p>
    <w:p w:rsidR="00C95EEE" w:rsidRPr="00AD2E7C" w:rsidRDefault="00344CAC" w:rsidP="00C618B6">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t>Правило </w:t>
      </w:r>
      <w:r w:rsidR="00205BF2" w:rsidRPr="00AD2E7C">
        <w:rPr>
          <w:rFonts w:ascii="Times New Roman" w:eastAsia="Times New Roman" w:hAnsi="Times New Roman" w:cs="Times New Roman"/>
          <w:color w:val="000000" w:themeColor="text1"/>
          <w:sz w:val="28"/>
          <w:szCs w:val="28"/>
          <w:lang w:eastAsia="ru-RU"/>
        </w:rPr>
        <w:t>9.</w:t>
      </w:r>
      <w:r w:rsidR="00205BF2" w:rsidRPr="00AD2E7C">
        <w:rPr>
          <w:rFonts w:ascii="Times New Roman" w:eastAsia="Times New Roman" w:hAnsi="Times New Roman" w:cs="Times New Roman"/>
          <w:color w:val="000000" w:themeColor="text1"/>
          <w:sz w:val="28"/>
          <w:szCs w:val="28"/>
          <w:lang w:val="en-US" w:eastAsia="ru-RU"/>
        </w:rPr>
        <w:t> </w:t>
      </w:r>
      <w:r w:rsidR="00C95EEE" w:rsidRPr="00AD2E7C">
        <w:rPr>
          <w:rFonts w:ascii="Times New Roman" w:eastAsia="Times New Roman" w:hAnsi="Times New Roman" w:cs="Times New Roman"/>
          <w:color w:val="000000" w:themeColor="text1"/>
          <w:sz w:val="28"/>
          <w:szCs w:val="28"/>
          <w:lang w:eastAsia="ru-RU"/>
        </w:rPr>
        <w:t>Предварительная экспертиза заявки на товарный знак ЕЭП. Запросы</w:t>
      </w:r>
    </w:p>
    <w:p w:rsidR="00C95EEE" w:rsidRPr="00AD2E7C" w:rsidRDefault="00344CAC" w:rsidP="00C618B6">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C95EEE" w:rsidRPr="00AD2E7C">
        <w:rPr>
          <w:rFonts w:ascii="Times New Roman" w:eastAsia="Times New Roman" w:hAnsi="Times New Roman" w:cs="Times New Roman"/>
          <w:color w:val="000000" w:themeColor="text1"/>
          <w:sz w:val="28"/>
          <w:szCs w:val="28"/>
          <w:lang w:eastAsia="ru-RU"/>
        </w:rPr>
        <w:t>Правило</w:t>
      </w:r>
      <w:r w:rsidR="00205BF2" w:rsidRPr="00AD2E7C">
        <w:rPr>
          <w:rFonts w:ascii="Times New Roman" w:eastAsia="Times New Roman" w:hAnsi="Times New Roman" w:cs="Times New Roman"/>
          <w:color w:val="000000" w:themeColor="text1"/>
          <w:sz w:val="28"/>
          <w:szCs w:val="28"/>
          <w:lang w:val="en-US" w:eastAsia="ru-RU"/>
        </w:rPr>
        <w:t> </w:t>
      </w:r>
      <w:r w:rsidR="00C95EEE" w:rsidRPr="00AD2E7C">
        <w:rPr>
          <w:rFonts w:ascii="Times New Roman" w:eastAsia="Times New Roman" w:hAnsi="Times New Roman" w:cs="Times New Roman"/>
          <w:color w:val="000000" w:themeColor="text1"/>
          <w:sz w:val="28"/>
          <w:szCs w:val="28"/>
          <w:lang w:eastAsia="ru-RU"/>
        </w:rPr>
        <w:t>10. Продление срока ответа на запрос предварительной экспертизы</w:t>
      </w:r>
    </w:p>
    <w:p w:rsidR="00C95EEE" w:rsidRPr="00AD2E7C" w:rsidRDefault="00344CAC" w:rsidP="00C618B6">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C95EEE" w:rsidRPr="00AD2E7C">
        <w:rPr>
          <w:rFonts w:ascii="Times New Roman" w:eastAsia="Times New Roman" w:hAnsi="Times New Roman" w:cs="Times New Roman"/>
          <w:color w:val="000000" w:themeColor="text1"/>
          <w:sz w:val="28"/>
          <w:szCs w:val="28"/>
          <w:lang w:eastAsia="ru-RU"/>
        </w:rPr>
        <w:t>Правило 1</w:t>
      </w:r>
      <w:r w:rsidR="001E726C" w:rsidRPr="00AD2E7C">
        <w:rPr>
          <w:rFonts w:ascii="Times New Roman" w:eastAsia="Times New Roman" w:hAnsi="Times New Roman" w:cs="Times New Roman"/>
          <w:color w:val="000000" w:themeColor="text1"/>
          <w:sz w:val="28"/>
          <w:szCs w:val="28"/>
          <w:lang w:eastAsia="ru-RU"/>
        </w:rPr>
        <w:t>1</w:t>
      </w:r>
      <w:r w:rsidR="00C95EEE" w:rsidRPr="00AD2E7C">
        <w:rPr>
          <w:rFonts w:ascii="Times New Roman" w:eastAsia="Times New Roman" w:hAnsi="Times New Roman" w:cs="Times New Roman"/>
          <w:color w:val="000000" w:themeColor="text1"/>
          <w:sz w:val="28"/>
          <w:szCs w:val="28"/>
          <w:lang w:eastAsia="ru-RU"/>
        </w:rPr>
        <w:t>. Установление даты подачи. Установление приоритета товарного знака ЕЭП</w:t>
      </w:r>
    </w:p>
    <w:p w:rsidR="00C95EEE" w:rsidRDefault="00344CAC" w:rsidP="00C618B6">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C95EEE" w:rsidRPr="00AD2E7C">
        <w:rPr>
          <w:rFonts w:ascii="Times New Roman" w:eastAsia="Times New Roman" w:hAnsi="Times New Roman" w:cs="Times New Roman"/>
          <w:color w:val="000000" w:themeColor="text1"/>
          <w:sz w:val="28"/>
          <w:szCs w:val="28"/>
          <w:lang w:eastAsia="ru-RU"/>
        </w:rPr>
        <w:t>Правило </w:t>
      </w:r>
      <w:r w:rsidR="001E726C" w:rsidRPr="00AD2E7C">
        <w:rPr>
          <w:rFonts w:ascii="Times New Roman" w:eastAsia="Times New Roman" w:hAnsi="Times New Roman" w:cs="Times New Roman"/>
          <w:color w:val="000000" w:themeColor="text1"/>
          <w:sz w:val="28"/>
          <w:szCs w:val="28"/>
          <w:lang w:eastAsia="ru-RU"/>
        </w:rPr>
        <w:t>12</w:t>
      </w:r>
      <w:r w:rsidR="00205BF2" w:rsidRPr="00AD2E7C">
        <w:rPr>
          <w:rFonts w:ascii="Times New Roman" w:eastAsia="Times New Roman" w:hAnsi="Times New Roman" w:cs="Times New Roman"/>
          <w:color w:val="000000" w:themeColor="text1"/>
          <w:sz w:val="28"/>
          <w:szCs w:val="28"/>
          <w:lang w:eastAsia="ru-RU"/>
        </w:rPr>
        <w:t>.</w:t>
      </w:r>
      <w:r w:rsidR="00205BF2" w:rsidRPr="00AD2E7C">
        <w:rPr>
          <w:rFonts w:ascii="Times New Roman" w:eastAsia="Times New Roman" w:hAnsi="Times New Roman" w:cs="Times New Roman"/>
          <w:color w:val="000000" w:themeColor="text1"/>
          <w:sz w:val="28"/>
          <w:szCs w:val="28"/>
          <w:lang w:val="en-US" w:eastAsia="ru-RU"/>
        </w:rPr>
        <w:t> </w:t>
      </w:r>
      <w:r w:rsidR="00C95EEE" w:rsidRPr="00AD2E7C">
        <w:rPr>
          <w:rFonts w:ascii="Times New Roman" w:eastAsia="Times New Roman" w:hAnsi="Times New Roman" w:cs="Times New Roman"/>
          <w:color w:val="000000" w:themeColor="text1"/>
          <w:sz w:val="28"/>
          <w:szCs w:val="28"/>
          <w:lang w:eastAsia="ru-RU"/>
        </w:rPr>
        <w:t>Решения, принимаемые по результатам предварительной экспертизы. Публикация заявки на товарный знак ЕЭП</w:t>
      </w:r>
    </w:p>
    <w:p w:rsidR="00C618B6" w:rsidRPr="00AD2E7C" w:rsidRDefault="00C618B6" w:rsidP="00C618B6">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C95EEE" w:rsidRDefault="00344CAC" w:rsidP="00C618B6">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t>Глава </w:t>
      </w:r>
      <w:r w:rsidR="00205BF2" w:rsidRPr="00AD2E7C">
        <w:rPr>
          <w:rFonts w:ascii="Times New Roman" w:eastAsia="Times New Roman" w:hAnsi="Times New Roman" w:cs="Times New Roman"/>
          <w:color w:val="000000" w:themeColor="text1"/>
          <w:sz w:val="28"/>
          <w:szCs w:val="28"/>
          <w:lang w:eastAsia="ru-RU"/>
        </w:rPr>
        <w:t>IV.</w:t>
      </w:r>
      <w:r w:rsidR="00205BF2" w:rsidRPr="00AD2E7C">
        <w:rPr>
          <w:rFonts w:ascii="Times New Roman" w:eastAsia="Times New Roman" w:hAnsi="Times New Roman" w:cs="Times New Roman"/>
          <w:color w:val="000000" w:themeColor="text1"/>
          <w:sz w:val="28"/>
          <w:szCs w:val="28"/>
          <w:lang w:val="en-US" w:eastAsia="ru-RU"/>
        </w:rPr>
        <w:t> </w:t>
      </w:r>
      <w:r w:rsidR="00C95EEE" w:rsidRPr="00AD2E7C">
        <w:rPr>
          <w:rFonts w:ascii="Times New Roman" w:eastAsia="Times New Roman" w:hAnsi="Times New Roman" w:cs="Times New Roman"/>
          <w:color w:val="000000" w:themeColor="text1"/>
          <w:sz w:val="28"/>
          <w:szCs w:val="28"/>
          <w:lang w:eastAsia="ru-RU"/>
        </w:rPr>
        <w:t>Порядок проведения экспертизы обозначения, заявленного на</w:t>
      </w:r>
      <w:r w:rsidR="00205BF2" w:rsidRPr="00AD2E7C">
        <w:rPr>
          <w:rFonts w:ascii="Times New Roman" w:eastAsia="Times New Roman" w:hAnsi="Times New Roman" w:cs="Times New Roman"/>
          <w:color w:val="000000" w:themeColor="text1"/>
          <w:sz w:val="28"/>
          <w:szCs w:val="28"/>
          <w:lang w:val="en-US" w:eastAsia="ru-RU"/>
        </w:rPr>
        <w:t> </w:t>
      </w:r>
      <w:r w:rsidR="00C95EEE" w:rsidRPr="00AD2E7C">
        <w:rPr>
          <w:rFonts w:ascii="Times New Roman" w:eastAsia="Times New Roman" w:hAnsi="Times New Roman" w:cs="Times New Roman"/>
          <w:color w:val="000000" w:themeColor="text1"/>
          <w:sz w:val="28"/>
          <w:szCs w:val="28"/>
          <w:lang w:eastAsia="ru-RU"/>
        </w:rPr>
        <w:t>регистрацию в качестве товарного знака ЕЭП</w:t>
      </w:r>
    </w:p>
    <w:p w:rsidR="00C618B6" w:rsidRPr="00AD2E7C" w:rsidRDefault="00C618B6" w:rsidP="00C618B6">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C95EEE" w:rsidRPr="00AD2E7C" w:rsidRDefault="00344CAC" w:rsidP="00C618B6">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t>Правило </w:t>
      </w:r>
      <w:r w:rsidR="001E726C" w:rsidRPr="00AD2E7C">
        <w:rPr>
          <w:rFonts w:ascii="Times New Roman" w:eastAsia="Times New Roman" w:hAnsi="Times New Roman" w:cs="Times New Roman"/>
          <w:color w:val="000000" w:themeColor="text1"/>
          <w:sz w:val="28"/>
          <w:szCs w:val="28"/>
          <w:lang w:eastAsia="ru-RU"/>
        </w:rPr>
        <w:t>13</w:t>
      </w:r>
      <w:r w:rsidR="00205BF2" w:rsidRPr="00AD2E7C">
        <w:rPr>
          <w:rFonts w:ascii="Times New Roman" w:eastAsia="Times New Roman" w:hAnsi="Times New Roman" w:cs="Times New Roman"/>
          <w:color w:val="000000" w:themeColor="text1"/>
          <w:sz w:val="28"/>
          <w:szCs w:val="28"/>
          <w:lang w:eastAsia="ru-RU"/>
        </w:rPr>
        <w:t>.</w:t>
      </w:r>
      <w:r w:rsidR="00205BF2" w:rsidRPr="00AD2E7C">
        <w:rPr>
          <w:rFonts w:ascii="Times New Roman" w:eastAsia="Times New Roman" w:hAnsi="Times New Roman" w:cs="Times New Roman"/>
          <w:color w:val="000000" w:themeColor="text1"/>
          <w:sz w:val="28"/>
          <w:szCs w:val="28"/>
          <w:lang w:val="en-US" w:eastAsia="ru-RU"/>
        </w:rPr>
        <w:t> </w:t>
      </w:r>
      <w:r w:rsidR="00C618B6">
        <w:rPr>
          <w:rFonts w:ascii="Times New Roman" w:eastAsia="Times New Roman" w:hAnsi="Times New Roman" w:cs="Times New Roman"/>
          <w:color w:val="000000" w:themeColor="text1"/>
          <w:sz w:val="28"/>
          <w:szCs w:val="28"/>
          <w:lang w:eastAsia="ru-RU"/>
        </w:rPr>
        <w:t>Содержание</w:t>
      </w:r>
      <w:r w:rsidR="00C95EEE" w:rsidRPr="00AD2E7C">
        <w:rPr>
          <w:rFonts w:ascii="Times New Roman" w:eastAsia="Times New Roman" w:hAnsi="Times New Roman" w:cs="Times New Roman"/>
          <w:color w:val="000000" w:themeColor="text1"/>
          <w:sz w:val="28"/>
          <w:szCs w:val="28"/>
          <w:lang w:eastAsia="ru-RU"/>
        </w:rPr>
        <w:t xml:space="preserve"> экспертизы</w:t>
      </w:r>
    </w:p>
    <w:p w:rsidR="00C95EEE" w:rsidRPr="00AD2E7C" w:rsidRDefault="00344CAC" w:rsidP="00C618B6">
      <w:pPr>
        <w:tabs>
          <w:tab w:val="left" w:pos="851"/>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t>Правило </w:t>
      </w:r>
      <w:r w:rsidR="001E726C" w:rsidRPr="00AD2E7C">
        <w:rPr>
          <w:rFonts w:ascii="Times New Roman" w:eastAsia="Times New Roman" w:hAnsi="Times New Roman" w:cs="Times New Roman"/>
          <w:color w:val="000000" w:themeColor="text1"/>
          <w:sz w:val="28"/>
          <w:szCs w:val="28"/>
          <w:lang w:eastAsia="ru-RU"/>
        </w:rPr>
        <w:t>14</w:t>
      </w:r>
      <w:r w:rsidR="00205BF2" w:rsidRPr="00AD2E7C">
        <w:rPr>
          <w:rFonts w:ascii="Times New Roman" w:eastAsia="Times New Roman" w:hAnsi="Times New Roman" w:cs="Times New Roman"/>
          <w:color w:val="000000" w:themeColor="text1"/>
          <w:sz w:val="28"/>
          <w:szCs w:val="28"/>
          <w:lang w:eastAsia="ru-RU"/>
        </w:rPr>
        <w:t>.</w:t>
      </w:r>
      <w:r w:rsidR="00205BF2" w:rsidRPr="00AD2E7C">
        <w:rPr>
          <w:rFonts w:ascii="Times New Roman" w:eastAsia="Times New Roman" w:hAnsi="Times New Roman" w:cs="Times New Roman"/>
          <w:color w:val="000000" w:themeColor="text1"/>
          <w:sz w:val="28"/>
          <w:szCs w:val="28"/>
          <w:lang w:val="en-US" w:eastAsia="ru-RU"/>
        </w:rPr>
        <w:t> </w:t>
      </w:r>
      <w:r w:rsidR="00C95EEE" w:rsidRPr="00AD2E7C">
        <w:rPr>
          <w:rFonts w:ascii="Times New Roman" w:eastAsia="Times New Roman" w:hAnsi="Times New Roman" w:cs="Times New Roman"/>
          <w:color w:val="000000" w:themeColor="text1"/>
          <w:sz w:val="28"/>
          <w:szCs w:val="28"/>
          <w:lang w:eastAsia="ru-RU"/>
        </w:rPr>
        <w:t>Абсолютные основания для отказа</w:t>
      </w:r>
    </w:p>
    <w:p w:rsidR="00344CAC" w:rsidRDefault="00344CAC" w:rsidP="00C618B6">
      <w:pPr>
        <w:tabs>
          <w:tab w:val="left" w:pos="851"/>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t>Правило </w:t>
      </w:r>
      <w:r w:rsidR="001E726C" w:rsidRPr="00AD2E7C">
        <w:rPr>
          <w:rFonts w:ascii="Times New Roman" w:eastAsia="Times New Roman" w:hAnsi="Times New Roman" w:cs="Times New Roman"/>
          <w:color w:val="000000" w:themeColor="text1"/>
          <w:sz w:val="28"/>
          <w:szCs w:val="28"/>
          <w:lang w:eastAsia="ru-RU"/>
        </w:rPr>
        <w:t>15</w:t>
      </w:r>
      <w:r w:rsidR="00205BF2" w:rsidRPr="00AD2E7C">
        <w:rPr>
          <w:rFonts w:ascii="Times New Roman" w:eastAsia="Times New Roman" w:hAnsi="Times New Roman" w:cs="Times New Roman"/>
          <w:color w:val="000000" w:themeColor="text1"/>
          <w:sz w:val="28"/>
          <w:szCs w:val="28"/>
          <w:lang w:eastAsia="ru-RU"/>
        </w:rPr>
        <w:t>.</w:t>
      </w:r>
      <w:r w:rsidR="00205BF2" w:rsidRPr="00AD2E7C">
        <w:rPr>
          <w:rFonts w:ascii="Times New Roman" w:eastAsia="Times New Roman" w:hAnsi="Times New Roman" w:cs="Times New Roman"/>
          <w:color w:val="000000" w:themeColor="text1"/>
          <w:sz w:val="28"/>
          <w:szCs w:val="28"/>
          <w:lang w:val="en-US" w:eastAsia="ru-RU"/>
        </w:rPr>
        <w:t> </w:t>
      </w:r>
      <w:r w:rsidR="00C95EEE" w:rsidRPr="00AD2E7C">
        <w:rPr>
          <w:rFonts w:ascii="Times New Roman" w:eastAsia="Times New Roman" w:hAnsi="Times New Roman" w:cs="Times New Roman"/>
          <w:color w:val="000000" w:themeColor="text1"/>
          <w:sz w:val="28"/>
          <w:szCs w:val="28"/>
          <w:lang w:eastAsia="ru-RU"/>
        </w:rPr>
        <w:t>Проверка обозначений на тождество и сходство</w:t>
      </w:r>
    </w:p>
    <w:p w:rsidR="00C618B6" w:rsidRDefault="00C618B6" w:rsidP="00C618B6">
      <w:pPr>
        <w:tabs>
          <w:tab w:val="left" w:pos="851"/>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t>Правило 16. Заключение по результатам экспертизы заявленного обозначения</w:t>
      </w:r>
    </w:p>
    <w:p w:rsidR="00C618B6" w:rsidRPr="00AD2E7C" w:rsidRDefault="00C618B6" w:rsidP="00C618B6">
      <w:pPr>
        <w:tabs>
          <w:tab w:val="left" w:pos="851"/>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t>Правило 17. Решения национальных патентных ведомств</w:t>
      </w:r>
    </w:p>
    <w:p w:rsidR="00C618B6" w:rsidRDefault="00C618B6" w:rsidP="00C618B6">
      <w:pPr>
        <w:tabs>
          <w:tab w:val="left" w:pos="851"/>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344CAC" w:rsidRDefault="00344CAC" w:rsidP="00C618B6">
      <w:pPr>
        <w:tabs>
          <w:tab w:val="left" w:pos="851"/>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lastRenderedPageBreak/>
        <w:tab/>
        <w:t>Глава </w:t>
      </w:r>
      <w:r w:rsidR="00205BF2" w:rsidRPr="00AD2E7C">
        <w:rPr>
          <w:rFonts w:ascii="Times New Roman" w:eastAsia="Times New Roman" w:hAnsi="Times New Roman" w:cs="Times New Roman"/>
          <w:color w:val="000000" w:themeColor="text1"/>
          <w:sz w:val="28"/>
          <w:szCs w:val="28"/>
          <w:lang w:eastAsia="ru-RU"/>
        </w:rPr>
        <w:t>V.</w:t>
      </w:r>
      <w:r w:rsidR="00205BF2" w:rsidRPr="00AD2E7C">
        <w:rPr>
          <w:rFonts w:ascii="Times New Roman" w:eastAsia="Times New Roman" w:hAnsi="Times New Roman" w:cs="Times New Roman"/>
          <w:color w:val="000000" w:themeColor="text1"/>
          <w:sz w:val="28"/>
          <w:szCs w:val="28"/>
          <w:lang w:val="en-US" w:eastAsia="ru-RU"/>
        </w:rPr>
        <w:t> </w:t>
      </w:r>
      <w:r w:rsidR="009A4847" w:rsidRPr="009A4847">
        <w:rPr>
          <w:rFonts w:ascii="Times New Roman" w:eastAsia="Times New Roman" w:hAnsi="Times New Roman" w:cs="Times New Roman"/>
          <w:color w:val="000000" w:themeColor="text1"/>
          <w:sz w:val="28"/>
          <w:szCs w:val="28"/>
          <w:lang w:eastAsia="ru-RU"/>
        </w:rPr>
        <w:t>Порядок и условия преобразования, выделения заявки на товарный знак ЕЭП</w:t>
      </w:r>
    </w:p>
    <w:p w:rsidR="009A4847" w:rsidRDefault="009A4847" w:rsidP="00C618B6">
      <w:pPr>
        <w:tabs>
          <w:tab w:val="left" w:pos="851"/>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C618B6" w:rsidRPr="00C618B6" w:rsidRDefault="00C618B6" w:rsidP="00C618B6">
      <w:pPr>
        <w:tabs>
          <w:tab w:val="left" w:pos="851"/>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t>Правило </w:t>
      </w:r>
      <w:r w:rsidRPr="00C618B6">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8</w:t>
      </w:r>
      <w:r w:rsidRPr="00C618B6">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w:t>
      </w:r>
      <w:r w:rsidRPr="00C618B6">
        <w:rPr>
          <w:rFonts w:ascii="Times New Roman" w:eastAsia="Times New Roman" w:hAnsi="Times New Roman" w:cs="Times New Roman"/>
          <w:color w:val="000000" w:themeColor="text1"/>
          <w:sz w:val="28"/>
          <w:szCs w:val="28"/>
          <w:lang w:eastAsia="ru-RU"/>
        </w:rPr>
        <w:t>Преобразование заявки на товарный знак ЕЭП в</w:t>
      </w:r>
      <w:r>
        <w:rPr>
          <w:rFonts w:ascii="Times New Roman" w:eastAsia="Times New Roman" w:hAnsi="Times New Roman" w:cs="Times New Roman"/>
          <w:color w:val="000000" w:themeColor="text1"/>
          <w:sz w:val="28"/>
          <w:szCs w:val="28"/>
          <w:lang w:eastAsia="ru-RU"/>
        </w:rPr>
        <w:t xml:space="preserve"> национальную</w:t>
      </w:r>
      <w:r w:rsidRPr="00C618B6">
        <w:rPr>
          <w:rFonts w:ascii="Times New Roman" w:eastAsia="Times New Roman" w:hAnsi="Times New Roman" w:cs="Times New Roman"/>
          <w:color w:val="000000" w:themeColor="text1"/>
          <w:sz w:val="28"/>
          <w:szCs w:val="28"/>
          <w:lang w:eastAsia="ru-RU"/>
        </w:rPr>
        <w:t xml:space="preserve"> заявку на регистрацию товарного знака</w:t>
      </w:r>
    </w:p>
    <w:p w:rsidR="00C618B6" w:rsidRPr="00C618B6" w:rsidRDefault="00C618B6" w:rsidP="00C618B6">
      <w:pPr>
        <w:tabs>
          <w:tab w:val="left" w:pos="851"/>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C618B6">
        <w:rPr>
          <w:rFonts w:ascii="Times New Roman" w:eastAsia="Times New Roman" w:hAnsi="Times New Roman" w:cs="Times New Roman"/>
          <w:color w:val="000000" w:themeColor="text1"/>
          <w:sz w:val="28"/>
          <w:szCs w:val="28"/>
          <w:lang w:eastAsia="ru-RU"/>
        </w:rPr>
        <w:tab/>
        <w:t>Правило</w:t>
      </w:r>
      <w:r>
        <w:rPr>
          <w:rFonts w:ascii="Times New Roman" w:eastAsia="Times New Roman" w:hAnsi="Times New Roman" w:cs="Times New Roman"/>
          <w:color w:val="000000" w:themeColor="text1"/>
          <w:sz w:val="28"/>
          <w:szCs w:val="28"/>
          <w:lang w:eastAsia="ru-RU"/>
        </w:rPr>
        <w:t> 19</w:t>
      </w:r>
      <w:r w:rsidRPr="00C618B6">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w:t>
      </w:r>
      <w:r w:rsidRPr="00C618B6">
        <w:rPr>
          <w:rFonts w:ascii="Times New Roman" w:eastAsia="Times New Roman" w:hAnsi="Times New Roman" w:cs="Times New Roman"/>
          <w:color w:val="000000" w:themeColor="text1"/>
          <w:sz w:val="28"/>
          <w:szCs w:val="28"/>
          <w:lang w:eastAsia="ru-RU"/>
        </w:rPr>
        <w:t>Преобразование аннулированной регистрации товарного знака ЕЭП в</w:t>
      </w:r>
      <w:r>
        <w:rPr>
          <w:rFonts w:ascii="Times New Roman" w:eastAsia="Times New Roman" w:hAnsi="Times New Roman" w:cs="Times New Roman"/>
          <w:color w:val="000000" w:themeColor="text1"/>
          <w:sz w:val="28"/>
          <w:szCs w:val="28"/>
          <w:lang w:eastAsia="ru-RU"/>
        </w:rPr>
        <w:t xml:space="preserve"> национальную</w:t>
      </w:r>
      <w:r w:rsidRPr="00C618B6">
        <w:rPr>
          <w:rFonts w:ascii="Times New Roman" w:eastAsia="Times New Roman" w:hAnsi="Times New Roman" w:cs="Times New Roman"/>
          <w:color w:val="000000" w:themeColor="text1"/>
          <w:sz w:val="28"/>
          <w:szCs w:val="28"/>
          <w:lang w:eastAsia="ru-RU"/>
        </w:rPr>
        <w:t xml:space="preserve"> заявку на регистрацию товарного знака</w:t>
      </w:r>
    </w:p>
    <w:p w:rsidR="00C618B6" w:rsidRPr="00C618B6" w:rsidRDefault="00C618B6" w:rsidP="00C618B6">
      <w:pPr>
        <w:tabs>
          <w:tab w:val="left" w:pos="851"/>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C618B6">
        <w:rPr>
          <w:rFonts w:ascii="Times New Roman" w:eastAsia="Times New Roman" w:hAnsi="Times New Roman" w:cs="Times New Roman"/>
          <w:color w:val="000000" w:themeColor="text1"/>
          <w:sz w:val="28"/>
          <w:szCs w:val="28"/>
          <w:lang w:eastAsia="ru-RU"/>
        </w:rPr>
        <w:tab/>
        <w:t>Правило</w:t>
      </w:r>
      <w:r>
        <w:rPr>
          <w:rFonts w:ascii="Times New Roman" w:eastAsia="Times New Roman" w:hAnsi="Times New Roman" w:cs="Times New Roman"/>
          <w:color w:val="000000" w:themeColor="text1"/>
          <w:sz w:val="28"/>
          <w:szCs w:val="28"/>
          <w:lang w:eastAsia="ru-RU"/>
        </w:rPr>
        <w:t> </w:t>
      </w:r>
      <w:r w:rsidRPr="00C618B6">
        <w:rPr>
          <w:rFonts w:ascii="Times New Roman" w:eastAsia="Times New Roman" w:hAnsi="Times New Roman" w:cs="Times New Roman"/>
          <w:color w:val="000000" w:themeColor="text1"/>
          <w:sz w:val="28"/>
          <w:szCs w:val="28"/>
          <w:lang w:eastAsia="ru-RU"/>
        </w:rPr>
        <w:t>2</w:t>
      </w:r>
      <w:r>
        <w:rPr>
          <w:rFonts w:ascii="Times New Roman" w:eastAsia="Times New Roman" w:hAnsi="Times New Roman" w:cs="Times New Roman"/>
          <w:color w:val="000000" w:themeColor="text1"/>
          <w:sz w:val="28"/>
          <w:szCs w:val="28"/>
          <w:lang w:eastAsia="ru-RU"/>
        </w:rPr>
        <w:t>0</w:t>
      </w:r>
      <w:r w:rsidRPr="00C618B6">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w:t>
      </w:r>
      <w:r w:rsidRPr="00C618B6">
        <w:rPr>
          <w:rFonts w:ascii="Times New Roman" w:eastAsia="Times New Roman" w:hAnsi="Times New Roman" w:cs="Times New Roman"/>
          <w:color w:val="000000" w:themeColor="text1"/>
          <w:sz w:val="28"/>
          <w:szCs w:val="28"/>
          <w:lang w:eastAsia="ru-RU"/>
        </w:rPr>
        <w:t>Порядок преобразования</w:t>
      </w:r>
      <w:r>
        <w:rPr>
          <w:rFonts w:ascii="Times New Roman" w:eastAsia="Times New Roman" w:hAnsi="Times New Roman" w:cs="Times New Roman"/>
          <w:color w:val="000000" w:themeColor="text1"/>
          <w:sz w:val="28"/>
          <w:szCs w:val="28"/>
          <w:lang w:eastAsia="ru-RU"/>
        </w:rPr>
        <w:t xml:space="preserve"> национальной</w:t>
      </w:r>
      <w:r w:rsidRPr="00C618B6">
        <w:rPr>
          <w:rFonts w:ascii="Times New Roman" w:eastAsia="Times New Roman" w:hAnsi="Times New Roman" w:cs="Times New Roman"/>
          <w:color w:val="000000" w:themeColor="text1"/>
          <w:sz w:val="28"/>
          <w:szCs w:val="28"/>
          <w:lang w:eastAsia="ru-RU"/>
        </w:rPr>
        <w:t xml:space="preserve"> заявки на регистрацию товарного знака в заявку на товарный знак ЕЭП</w:t>
      </w:r>
    </w:p>
    <w:p w:rsidR="00C618B6" w:rsidRPr="00C618B6" w:rsidRDefault="00C618B6" w:rsidP="00C618B6">
      <w:pPr>
        <w:tabs>
          <w:tab w:val="left" w:pos="851"/>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C618B6">
        <w:rPr>
          <w:rFonts w:ascii="Times New Roman" w:eastAsia="Times New Roman" w:hAnsi="Times New Roman" w:cs="Times New Roman"/>
          <w:color w:val="000000" w:themeColor="text1"/>
          <w:sz w:val="28"/>
          <w:szCs w:val="28"/>
          <w:lang w:eastAsia="ru-RU"/>
        </w:rPr>
        <w:tab/>
        <w:t>Правило</w:t>
      </w:r>
      <w:r>
        <w:rPr>
          <w:rFonts w:ascii="Times New Roman" w:eastAsia="Times New Roman" w:hAnsi="Times New Roman" w:cs="Times New Roman"/>
          <w:color w:val="000000" w:themeColor="text1"/>
          <w:sz w:val="28"/>
          <w:szCs w:val="28"/>
          <w:lang w:eastAsia="ru-RU"/>
        </w:rPr>
        <w:t> </w:t>
      </w:r>
      <w:r w:rsidRPr="00C618B6">
        <w:rPr>
          <w:rFonts w:ascii="Times New Roman" w:eastAsia="Times New Roman" w:hAnsi="Times New Roman" w:cs="Times New Roman"/>
          <w:color w:val="000000" w:themeColor="text1"/>
          <w:sz w:val="28"/>
          <w:szCs w:val="28"/>
          <w:lang w:eastAsia="ru-RU"/>
        </w:rPr>
        <w:t>2</w:t>
      </w:r>
      <w:r>
        <w:rPr>
          <w:rFonts w:ascii="Times New Roman" w:eastAsia="Times New Roman" w:hAnsi="Times New Roman" w:cs="Times New Roman"/>
          <w:color w:val="000000" w:themeColor="text1"/>
          <w:sz w:val="28"/>
          <w:szCs w:val="28"/>
          <w:lang w:eastAsia="ru-RU"/>
        </w:rPr>
        <w:t>1</w:t>
      </w:r>
      <w:r w:rsidRPr="00C618B6">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w:t>
      </w:r>
      <w:r w:rsidRPr="00C618B6">
        <w:rPr>
          <w:rFonts w:ascii="Times New Roman" w:eastAsia="Times New Roman" w:hAnsi="Times New Roman" w:cs="Times New Roman"/>
          <w:color w:val="000000" w:themeColor="text1"/>
          <w:sz w:val="28"/>
          <w:szCs w:val="28"/>
          <w:lang w:eastAsia="ru-RU"/>
        </w:rPr>
        <w:t>Порядок и условия преобразования</w:t>
      </w:r>
      <w:r w:rsidR="009A4847">
        <w:rPr>
          <w:rFonts w:ascii="Times New Roman" w:eastAsia="Times New Roman" w:hAnsi="Times New Roman" w:cs="Times New Roman"/>
          <w:color w:val="000000" w:themeColor="text1"/>
          <w:sz w:val="28"/>
          <w:szCs w:val="28"/>
          <w:lang w:eastAsia="ru-RU"/>
        </w:rPr>
        <w:t xml:space="preserve"> коллективного знака ЕЭП и</w:t>
      </w:r>
      <w:r w:rsidRPr="00C618B6">
        <w:rPr>
          <w:rFonts w:ascii="Times New Roman" w:eastAsia="Times New Roman" w:hAnsi="Times New Roman" w:cs="Times New Roman"/>
          <w:color w:val="000000" w:themeColor="text1"/>
          <w:sz w:val="28"/>
          <w:szCs w:val="28"/>
          <w:lang w:eastAsia="ru-RU"/>
        </w:rPr>
        <w:t xml:space="preserve"> заявки на коллективный знак ЕЭП</w:t>
      </w:r>
      <w:r w:rsidR="009A4847">
        <w:rPr>
          <w:rFonts w:ascii="Times New Roman" w:eastAsia="Times New Roman" w:hAnsi="Times New Roman" w:cs="Times New Roman"/>
          <w:color w:val="000000" w:themeColor="text1"/>
          <w:sz w:val="28"/>
          <w:szCs w:val="28"/>
          <w:lang w:eastAsia="ru-RU"/>
        </w:rPr>
        <w:t xml:space="preserve"> соответственно в товарный знак ЕЭП и</w:t>
      </w:r>
      <w:r w:rsidRPr="00C618B6">
        <w:rPr>
          <w:rFonts w:ascii="Times New Roman" w:eastAsia="Times New Roman" w:hAnsi="Times New Roman" w:cs="Times New Roman"/>
          <w:color w:val="000000" w:themeColor="text1"/>
          <w:sz w:val="28"/>
          <w:szCs w:val="28"/>
          <w:lang w:eastAsia="ru-RU"/>
        </w:rPr>
        <w:t xml:space="preserve"> в заявку на товарный знак ЕЭП</w:t>
      </w:r>
    </w:p>
    <w:p w:rsidR="00C618B6" w:rsidRDefault="00C618B6" w:rsidP="00C618B6">
      <w:pPr>
        <w:tabs>
          <w:tab w:val="left" w:pos="851"/>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C618B6">
        <w:rPr>
          <w:rFonts w:ascii="Times New Roman" w:eastAsia="Times New Roman" w:hAnsi="Times New Roman" w:cs="Times New Roman"/>
          <w:color w:val="000000" w:themeColor="text1"/>
          <w:sz w:val="28"/>
          <w:szCs w:val="28"/>
          <w:lang w:eastAsia="ru-RU"/>
        </w:rPr>
        <w:tab/>
        <w:t>Правило</w:t>
      </w:r>
      <w:r>
        <w:rPr>
          <w:rFonts w:ascii="Times New Roman" w:eastAsia="Times New Roman" w:hAnsi="Times New Roman" w:cs="Times New Roman"/>
          <w:color w:val="000000" w:themeColor="text1"/>
          <w:sz w:val="28"/>
          <w:szCs w:val="28"/>
          <w:lang w:eastAsia="ru-RU"/>
        </w:rPr>
        <w:t> </w:t>
      </w:r>
      <w:r w:rsidRPr="00C618B6">
        <w:rPr>
          <w:rFonts w:ascii="Times New Roman" w:eastAsia="Times New Roman" w:hAnsi="Times New Roman" w:cs="Times New Roman"/>
          <w:color w:val="000000" w:themeColor="text1"/>
          <w:sz w:val="28"/>
          <w:szCs w:val="28"/>
          <w:lang w:eastAsia="ru-RU"/>
        </w:rPr>
        <w:t>2</w:t>
      </w:r>
      <w:r>
        <w:rPr>
          <w:rFonts w:ascii="Times New Roman" w:eastAsia="Times New Roman" w:hAnsi="Times New Roman" w:cs="Times New Roman"/>
          <w:color w:val="000000" w:themeColor="text1"/>
          <w:sz w:val="28"/>
          <w:szCs w:val="28"/>
          <w:lang w:eastAsia="ru-RU"/>
        </w:rPr>
        <w:t>2</w:t>
      </w:r>
      <w:r w:rsidRPr="00C618B6">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w:t>
      </w:r>
      <w:r w:rsidRPr="00C618B6">
        <w:rPr>
          <w:rFonts w:ascii="Times New Roman" w:eastAsia="Times New Roman" w:hAnsi="Times New Roman" w:cs="Times New Roman"/>
          <w:color w:val="000000" w:themeColor="text1"/>
          <w:sz w:val="28"/>
          <w:szCs w:val="28"/>
          <w:lang w:eastAsia="ru-RU"/>
        </w:rPr>
        <w:t>Порядок и условия преобразования</w:t>
      </w:r>
      <w:r w:rsidR="009A4847">
        <w:rPr>
          <w:rFonts w:ascii="Times New Roman" w:eastAsia="Times New Roman" w:hAnsi="Times New Roman" w:cs="Times New Roman"/>
          <w:color w:val="000000" w:themeColor="text1"/>
          <w:sz w:val="28"/>
          <w:szCs w:val="28"/>
          <w:lang w:eastAsia="ru-RU"/>
        </w:rPr>
        <w:t xml:space="preserve"> товарного знака ЕЭП и</w:t>
      </w:r>
      <w:r w:rsidRPr="00C618B6">
        <w:rPr>
          <w:rFonts w:ascii="Times New Roman" w:eastAsia="Times New Roman" w:hAnsi="Times New Roman" w:cs="Times New Roman"/>
          <w:color w:val="000000" w:themeColor="text1"/>
          <w:sz w:val="28"/>
          <w:szCs w:val="28"/>
          <w:lang w:eastAsia="ru-RU"/>
        </w:rPr>
        <w:t xml:space="preserve"> заявки на товарный знак ЕЭП</w:t>
      </w:r>
      <w:r w:rsidR="009A4847">
        <w:rPr>
          <w:rFonts w:ascii="Times New Roman" w:eastAsia="Times New Roman" w:hAnsi="Times New Roman" w:cs="Times New Roman"/>
          <w:color w:val="000000" w:themeColor="text1"/>
          <w:sz w:val="28"/>
          <w:szCs w:val="28"/>
          <w:lang w:eastAsia="ru-RU"/>
        </w:rPr>
        <w:t xml:space="preserve"> соответственно в коллективный знак ЕЭП и</w:t>
      </w:r>
      <w:r w:rsidRPr="00C618B6">
        <w:rPr>
          <w:rFonts w:ascii="Times New Roman" w:eastAsia="Times New Roman" w:hAnsi="Times New Roman" w:cs="Times New Roman"/>
          <w:color w:val="000000" w:themeColor="text1"/>
          <w:sz w:val="28"/>
          <w:szCs w:val="28"/>
          <w:lang w:eastAsia="ru-RU"/>
        </w:rPr>
        <w:t xml:space="preserve"> в заявку коллективный знак ЕЭП</w:t>
      </w:r>
    </w:p>
    <w:p w:rsidR="009A4847" w:rsidRDefault="009A4847" w:rsidP="00C618B6">
      <w:pPr>
        <w:tabs>
          <w:tab w:val="left" w:pos="851"/>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t>Правило 23. </w:t>
      </w:r>
      <w:r w:rsidRPr="009A4847">
        <w:rPr>
          <w:rFonts w:ascii="Times New Roman" w:eastAsia="Times New Roman" w:hAnsi="Times New Roman" w:cs="Times New Roman"/>
          <w:color w:val="000000" w:themeColor="text1"/>
          <w:sz w:val="28"/>
          <w:szCs w:val="28"/>
          <w:lang w:eastAsia="ru-RU"/>
        </w:rPr>
        <w:t>Порядок и условия выделения заявки на товарный знак ЕЭП</w:t>
      </w:r>
    </w:p>
    <w:p w:rsidR="00C618B6" w:rsidRDefault="00C618B6" w:rsidP="00C618B6">
      <w:pPr>
        <w:tabs>
          <w:tab w:val="left" w:pos="851"/>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C618B6" w:rsidRPr="00AD2E7C" w:rsidRDefault="00C618B6" w:rsidP="00C618B6">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t xml:space="preserve">Глава VI. Порядок </w:t>
      </w:r>
      <w:r>
        <w:rPr>
          <w:rFonts w:ascii="Times New Roman" w:eastAsia="Times New Roman" w:hAnsi="Times New Roman" w:cs="Times New Roman"/>
          <w:color w:val="000000" w:themeColor="text1"/>
          <w:sz w:val="28"/>
          <w:szCs w:val="28"/>
          <w:lang w:eastAsia="ru-RU"/>
        </w:rPr>
        <w:t>внесения изменений в заявку на товарный знак ЕЭП</w:t>
      </w:r>
    </w:p>
    <w:p w:rsidR="00C618B6" w:rsidRPr="00AD2E7C" w:rsidRDefault="00C618B6" w:rsidP="00C618B6">
      <w:pPr>
        <w:tabs>
          <w:tab w:val="left" w:pos="851"/>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C95EEE" w:rsidRPr="00AD2E7C" w:rsidRDefault="00344CAC" w:rsidP="00C618B6">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C95EEE" w:rsidRPr="00AD2E7C">
        <w:rPr>
          <w:rFonts w:ascii="Times New Roman" w:eastAsia="Times New Roman" w:hAnsi="Times New Roman" w:cs="Times New Roman"/>
          <w:color w:val="000000" w:themeColor="text1"/>
          <w:sz w:val="28"/>
          <w:szCs w:val="28"/>
          <w:lang w:eastAsia="ru-RU"/>
        </w:rPr>
        <w:t>Правило </w:t>
      </w:r>
      <w:r w:rsidR="00C618B6">
        <w:rPr>
          <w:rFonts w:ascii="Times New Roman" w:eastAsia="Times New Roman" w:hAnsi="Times New Roman" w:cs="Times New Roman"/>
          <w:color w:val="000000" w:themeColor="text1"/>
          <w:sz w:val="28"/>
          <w:szCs w:val="28"/>
          <w:lang w:eastAsia="ru-RU"/>
        </w:rPr>
        <w:t>2</w:t>
      </w:r>
      <w:r w:rsidR="007D008A">
        <w:rPr>
          <w:rFonts w:ascii="Times New Roman" w:eastAsia="Times New Roman" w:hAnsi="Times New Roman" w:cs="Times New Roman"/>
          <w:color w:val="000000" w:themeColor="text1"/>
          <w:sz w:val="28"/>
          <w:szCs w:val="28"/>
          <w:lang w:eastAsia="ru-RU"/>
        </w:rPr>
        <w:t>4</w:t>
      </w:r>
      <w:r w:rsidR="00C95EEE" w:rsidRPr="00AD2E7C">
        <w:rPr>
          <w:rFonts w:ascii="Times New Roman" w:eastAsia="Times New Roman" w:hAnsi="Times New Roman" w:cs="Times New Roman"/>
          <w:color w:val="000000" w:themeColor="text1"/>
          <w:sz w:val="28"/>
          <w:szCs w:val="28"/>
          <w:lang w:eastAsia="ru-RU"/>
        </w:rPr>
        <w:t>. Внесение изменений, дополнений и уточнений в</w:t>
      </w:r>
      <w:r w:rsidR="00C618B6">
        <w:rPr>
          <w:rFonts w:ascii="Times New Roman" w:eastAsia="Times New Roman" w:hAnsi="Times New Roman" w:cs="Times New Roman"/>
          <w:color w:val="000000" w:themeColor="text1"/>
          <w:sz w:val="28"/>
          <w:szCs w:val="28"/>
          <w:lang w:eastAsia="ru-RU"/>
        </w:rPr>
        <w:t xml:space="preserve"> </w:t>
      </w:r>
      <w:r w:rsidR="00C95EEE" w:rsidRPr="00AD2E7C">
        <w:rPr>
          <w:rFonts w:ascii="Times New Roman" w:eastAsia="Times New Roman" w:hAnsi="Times New Roman" w:cs="Times New Roman"/>
          <w:color w:val="000000" w:themeColor="text1"/>
          <w:sz w:val="28"/>
          <w:szCs w:val="28"/>
          <w:lang w:eastAsia="ru-RU"/>
        </w:rPr>
        <w:t>заявк</w:t>
      </w:r>
      <w:r w:rsidR="00053715" w:rsidRPr="00AD2E7C">
        <w:rPr>
          <w:rFonts w:ascii="Times New Roman" w:eastAsia="Times New Roman" w:hAnsi="Times New Roman" w:cs="Times New Roman"/>
          <w:color w:val="000000" w:themeColor="text1"/>
          <w:sz w:val="28"/>
          <w:szCs w:val="28"/>
          <w:lang w:eastAsia="ru-RU"/>
        </w:rPr>
        <w:t>у</w:t>
      </w:r>
      <w:r w:rsidR="00C95EEE" w:rsidRPr="00AD2E7C">
        <w:rPr>
          <w:rFonts w:ascii="Times New Roman" w:eastAsia="Times New Roman" w:hAnsi="Times New Roman" w:cs="Times New Roman"/>
          <w:color w:val="000000" w:themeColor="text1"/>
          <w:sz w:val="28"/>
          <w:szCs w:val="28"/>
          <w:lang w:eastAsia="ru-RU"/>
        </w:rPr>
        <w:t xml:space="preserve"> на товарный знак ЕЭП</w:t>
      </w:r>
    </w:p>
    <w:p w:rsidR="00C95EEE" w:rsidRPr="00AD2E7C" w:rsidRDefault="00344CAC" w:rsidP="00C618B6">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C95EEE" w:rsidRPr="00AD2E7C">
        <w:rPr>
          <w:rFonts w:ascii="Times New Roman" w:eastAsia="Times New Roman" w:hAnsi="Times New Roman" w:cs="Times New Roman"/>
          <w:color w:val="000000" w:themeColor="text1"/>
          <w:sz w:val="28"/>
          <w:szCs w:val="28"/>
          <w:lang w:eastAsia="ru-RU"/>
        </w:rPr>
        <w:t>Правило </w:t>
      </w:r>
      <w:r w:rsidR="00C618B6">
        <w:rPr>
          <w:rFonts w:ascii="Times New Roman" w:eastAsia="Times New Roman" w:hAnsi="Times New Roman" w:cs="Times New Roman"/>
          <w:color w:val="000000" w:themeColor="text1"/>
          <w:sz w:val="28"/>
          <w:szCs w:val="28"/>
          <w:lang w:eastAsia="ru-RU"/>
        </w:rPr>
        <w:t>2</w:t>
      </w:r>
      <w:r w:rsidR="007D008A">
        <w:rPr>
          <w:rFonts w:ascii="Times New Roman" w:eastAsia="Times New Roman" w:hAnsi="Times New Roman" w:cs="Times New Roman"/>
          <w:color w:val="000000" w:themeColor="text1"/>
          <w:sz w:val="28"/>
          <w:szCs w:val="28"/>
          <w:lang w:eastAsia="ru-RU"/>
        </w:rPr>
        <w:t>5</w:t>
      </w:r>
      <w:r w:rsidR="00C95EEE" w:rsidRPr="00AD2E7C">
        <w:rPr>
          <w:rFonts w:ascii="Times New Roman" w:eastAsia="Times New Roman" w:hAnsi="Times New Roman" w:cs="Times New Roman"/>
          <w:color w:val="000000" w:themeColor="text1"/>
          <w:sz w:val="28"/>
          <w:szCs w:val="28"/>
          <w:lang w:eastAsia="ru-RU"/>
        </w:rPr>
        <w:t>. Допустимые изменения, дополнения и уточнения в</w:t>
      </w:r>
      <w:r w:rsidR="00C618B6">
        <w:rPr>
          <w:rFonts w:ascii="Times New Roman" w:eastAsia="Times New Roman" w:hAnsi="Times New Roman" w:cs="Times New Roman"/>
          <w:color w:val="000000" w:themeColor="text1"/>
          <w:sz w:val="28"/>
          <w:szCs w:val="28"/>
          <w:lang w:eastAsia="ru-RU"/>
        </w:rPr>
        <w:t xml:space="preserve"> </w:t>
      </w:r>
      <w:r w:rsidR="00C95EEE" w:rsidRPr="00AD2E7C">
        <w:rPr>
          <w:rFonts w:ascii="Times New Roman" w:eastAsia="Times New Roman" w:hAnsi="Times New Roman" w:cs="Times New Roman"/>
          <w:color w:val="000000" w:themeColor="text1"/>
          <w:sz w:val="28"/>
          <w:szCs w:val="28"/>
          <w:lang w:eastAsia="ru-RU"/>
        </w:rPr>
        <w:t>заявк</w:t>
      </w:r>
      <w:r w:rsidR="00053715" w:rsidRPr="00AD2E7C">
        <w:rPr>
          <w:rFonts w:ascii="Times New Roman" w:eastAsia="Times New Roman" w:hAnsi="Times New Roman" w:cs="Times New Roman"/>
          <w:color w:val="000000" w:themeColor="text1"/>
          <w:sz w:val="28"/>
          <w:szCs w:val="28"/>
          <w:lang w:eastAsia="ru-RU"/>
        </w:rPr>
        <w:t>у</w:t>
      </w:r>
      <w:r w:rsidR="00C95EEE" w:rsidRPr="00AD2E7C">
        <w:rPr>
          <w:rFonts w:ascii="Times New Roman" w:eastAsia="Times New Roman" w:hAnsi="Times New Roman" w:cs="Times New Roman"/>
          <w:color w:val="000000" w:themeColor="text1"/>
          <w:sz w:val="28"/>
          <w:szCs w:val="28"/>
          <w:lang w:eastAsia="ru-RU"/>
        </w:rPr>
        <w:t xml:space="preserve"> на товарный знак ЕЭП</w:t>
      </w:r>
    </w:p>
    <w:p w:rsidR="00344CAC" w:rsidRPr="00AD2E7C" w:rsidRDefault="00344CAC" w:rsidP="00C618B6">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t>Правило</w:t>
      </w:r>
      <w:r w:rsidR="00C618B6">
        <w:rPr>
          <w:rFonts w:ascii="Times New Roman" w:eastAsia="Times New Roman" w:hAnsi="Times New Roman" w:cs="Times New Roman"/>
          <w:color w:val="000000" w:themeColor="text1"/>
          <w:sz w:val="28"/>
          <w:szCs w:val="28"/>
          <w:lang w:eastAsia="ru-RU"/>
        </w:rPr>
        <w:t> 2</w:t>
      </w:r>
      <w:r w:rsidR="007D008A">
        <w:rPr>
          <w:rFonts w:ascii="Times New Roman" w:eastAsia="Times New Roman" w:hAnsi="Times New Roman" w:cs="Times New Roman"/>
          <w:color w:val="000000" w:themeColor="text1"/>
          <w:sz w:val="28"/>
          <w:szCs w:val="28"/>
          <w:lang w:eastAsia="ru-RU"/>
        </w:rPr>
        <w:t>6</w:t>
      </w:r>
      <w:r w:rsidR="00205BF2" w:rsidRPr="00AD2E7C">
        <w:rPr>
          <w:rFonts w:ascii="Times New Roman" w:eastAsia="Times New Roman" w:hAnsi="Times New Roman" w:cs="Times New Roman"/>
          <w:color w:val="000000" w:themeColor="text1"/>
          <w:sz w:val="28"/>
          <w:szCs w:val="28"/>
          <w:lang w:eastAsia="ru-RU"/>
        </w:rPr>
        <w:t>.</w:t>
      </w:r>
      <w:r w:rsidRPr="00AD2E7C">
        <w:rPr>
          <w:rFonts w:ascii="Times New Roman" w:eastAsia="Times New Roman" w:hAnsi="Times New Roman" w:cs="Times New Roman"/>
          <w:color w:val="000000" w:themeColor="text1"/>
          <w:sz w:val="28"/>
          <w:szCs w:val="28"/>
          <w:lang w:eastAsia="ru-RU"/>
        </w:rPr>
        <w:t> </w:t>
      </w:r>
      <w:r w:rsidR="00205BF2" w:rsidRPr="00AD2E7C">
        <w:rPr>
          <w:rFonts w:ascii="Times New Roman" w:eastAsia="Times New Roman" w:hAnsi="Times New Roman" w:cs="Times New Roman"/>
          <w:color w:val="000000" w:themeColor="text1"/>
          <w:sz w:val="28"/>
          <w:szCs w:val="28"/>
          <w:lang w:eastAsia="ru-RU"/>
        </w:rPr>
        <w:t>Изменение заявителя</w:t>
      </w:r>
    </w:p>
    <w:p w:rsidR="00C95EEE" w:rsidRPr="00AD2E7C" w:rsidRDefault="00C95EEE" w:rsidP="00C618B6">
      <w:pPr>
        <w:tabs>
          <w:tab w:val="left" w:pos="851"/>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C618B6" w:rsidRDefault="00344CAC" w:rsidP="00C618B6">
      <w:pPr>
        <w:tabs>
          <w:tab w:val="left" w:pos="851"/>
        </w:tabs>
        <w:autoSpaceDE w:val="0"/>
        <w:autoSpaceDN w:val="0"/>
        <w:adjustRightInd w:val="0"/>
        <w:spacing w:after="0" w:line="240" w:lineRule="auto"/>
        <w:jc w:val="both"/>
        <w:outlineLvl w:val="0"/>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C95EEE" w:rsidRPr="00AD2E7C">
        <w:rPr>
          <w:rFonts w:ascii="Times New Roman" w:eastAsia="Times New Roman" w:hAnsi="Times New Roman" w:cs="Times New Roman"/>
          <w:color w:val="000000" w:themeColor="text1"/>
          <w:sz w:val="28"/>
          <w:szCs w:val="28"/>
          <w:lang w:eastAsia="ru-RU"/>
        </w:rPr>
        <w:t>Глава</w:t>
      </w:r>
      <w:r w:rsidRPr="00AD2E7C">
        <w:rPr>
          <w:rFonts w:ascii="Times New Roman" w:eastAsia="Times New Roman" w:hAnsi="Times New Roman" w:cs="Times New Roman"/>
          <w:color w:val="000000" w:themeColor="text1"/>
          <w:sz w:val="28"/>
          <w:szCs w:val="28"/>
          <w:lang w:eastAsia="ru-RU"/>
        </w:rPr>
        <w:t> </w:t>
      </w:r>
      <w:r w:rsidR="00C95EEE" w:rsidRPr="00AD2E7C">
        <w:rPr>
          <w:rFonts w:ascii="Times New Roman" w:eastAsia="Times New Roman" w:hAnsi="Times New Roman" w:cs="Times New Roman"/>
          <w:color w:val="000000" w:themeColor="text1"/>
          <w:sz w:val="28"/>
          <w:szCs w:val="28"/>
          <w:lang w:eastAsia="ru-RU"/>
        </w:rPr>
        <w:t>VII.</w:t>
      </w:r>
      <w:r w:rsidRPr="00AD2E7C">
        <w:rPr>
          <w:rFonts w:ascii="Times New Roman" w:eastAsia="Times New Roman" w:hAnsi="Times New Roman" w:cs="Times New Roman"/>
          <w:color w:val="000000" w:themeColor="text1"/>
          <w:sz w:val="28"/>
          <w:szCs w:val="28"/>
          <w:lang w:eastAsia="ru-RU"/>
        </w:rPr>
        <w:t> </w:t>
      </w:r>
      <w:r w:rsidR="00C618B6">
        <w:rPr>
          <w:rFonts w:ascii="Times New Roman" w:eastAsia="Times New Roman" w:hAnsi="Times New Roman" w:cs="Times New Roman"/>
          <w:color w:val="000000" w:themeColor="text1"/>
          <w:sz w:val="28"/>
          <w:szCs w:val="28"/>
          <w:lang w:eastAsia="ru-RU"/>
        </w:rPr>
        <w:t>Регистрация товарного знака ЕЭП и п</w:t>
      </w:r>
      <w:r w:rsidR="00C95EEE" w:rsidRPr="00AD2E7C">
        <w:rPr>
          <w:rFonts w:ascii="Times New Roman" w:eastAsia="Times New Roman" w:hAnsi="Times New Roman" w:cs="Times New Roman"/>
          <w:color w:val="000000" w:themeColor="text1"/>
          <w:sz w:val="28"/>
          <w:szCs w:val="28"/>
          <w:lang w:eastAsia="ru-RU"/>
        </w:rPr>
        <w:t>орядок ведения Единого реестра товарных знаков ЕЭП</w:t>
      </w:r>
    </w:p>
    <w:p w:rsidR="00C618B6" w:rsidRDefault="00C618B6" w:rsidP="00C618B6">
      <w:pPr>
        <w:tabs>
          <w:tab w:val="left" w:pos="851"/>
        </w:tabs>
        <w:autoSpaceDE w:val="0"/>
        <w:autoSpaceDN w:val="0"/>
        <w:adjustRightInd w:val="0"/>
        <w:spacing w:after="0" w:line="240" w:lineRule="auto"/>
        <w:jc w:val="both"/>
        <w:outlineLvl w:val="0"/>
        <w:rPr>
          <w:rFonts w:ascii="Times New Roman" w:eastAsia="Times New Roman" w:hAnsi="Times New Roman" w:cs="Times New Roman"/>
          <w:color w:val="000000" w:themeColor="text1"/>
          <w:sz w:val="28"/>
          <w:szCs w:val="28"/>
          <w:lang w:eastAsia="ru-RU"/>
        </w:rPr>
      </w:pPr>
    </w:p>
    <w:p w:rsidR="00C95EEE" w:rsidRPr="00AD2E7C" w:rsidRDefault="00C618B6" w:rsidP="00C618B6">
      <w:pPr>
        <w:tabs>
          <w:tab w:val="left" w:pos="851"/>
        </w:tabs>
        <w:autoSpaceDE w:val="0"/>
        <w:autoSpaceDN w:val="0"/>
        <w:adjustRightInd w:val="0"/>
        <w:spacing w:after="0" w:line="240" w:lineRule="auto"/>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00C95EEE" w:rsidRPr="00AD2E7C">
        <w:rPr>
          <w:rFonts w:ascii="Times New Roman" w:eastAsia="Times New Roman" w:hAnsi="Times New Roman" w:cs="Times New Roman"/>
          <w:color w:val="000000" w:themeColor="text1"/>
          <w:sz w:val="28"/>
          <w:szCs w:val="28"/>
          <w:lang w:eastAsia="ru-RU"/>
        </w:rPr>
        <w:t>Правило</w:t>
      </w:r>
      <w:r w:rsidR="00344CAC" w:rsidRPr="00AD2E7C">
        <w:rPr>
          <w:rFonts w:ascii="Times New Roman" w:eastAsia="Times New Roman" w:hAnsi="Times New Roman" w:cs="Times New Roman"/>
          <w:color w:val="000000" w:themeColor="text1"/>
          <w:sz w:val="28"/>
          <w:szCs w:val="28"/>
          <w:lang w:eastAsia="ru-RU"/>
        </w:rPr>
        <w:t> </w:t>
      </w:r>
      <w:r w:rsidR="00C95EEE" w:rsidRPr="00AD2E7C">
        <w:rPr>
          <w:rFonts w:ascii="Times New Roman" w:eastAsia="Times New Roman" w:hAnsi="Times New Roman" w:cs="Times New Roman"/>
          <w:color w:val="000000" w:themeColor="text1"/>
          <w:sz w:val="28"/>
          <w:szCs w:val="28"/>
          <w:lang w:eastAsia="ru-RU"/>
        </w:rPr>
        <w:t>2</w:t>
      </w:r>
      <w:r w:rsidR="007D008A">
        <w:rPr>
          <w:rFonts w:ascii="Times New Roman" w:eastAsia="Times New Roman" w:hAnsi="Times New Roman" w:cs="Times New Roman"/>
          <w:color w:val="000000" w:themeColor="text1"/>
          <w:sz w:val="28"/>
          <w:szCs w:val="28"/>
          <w:lang w:eastAsia="ru-RU"/>
        </w:rPr>
        <w:t>7</w:t>
      </w:r>
      <w:r w:rsidR="00C95EEE" w:rsidRPr="00AD2E7C">
        <w:rPr>
          <w:rFonts w:ascii="Times New Roman" w:eastAsia="Times New Roman" w:hAnsi="Times New Roman" w:cs="Times New Roman"/>
          <w:color w:val="000000" w:themeColor="text1"/>
          <w:sz w:val="28"/>
          <w:szCs w:val="28"/>
          <w:lang w:eastAsia="ru-RU"/>
        </w:rPr>
        <w:t>.</w:t>
      </w:r>
      <w:r w:rsidR="00344CAC" w:rsidRPr="00AD2E7C">
        <w:rPr>
          <w:rFonts w:ascii="Times New Roman" w:eastAsia="Times New Roman" w:hAnsi="Times New Roman" w:cs="Times New Roman"/>
          <w:color w:val="000000" w:themeColor="text1"/>
          <w:sz w:val="28"/>
          <w:szCs w:val="28"/>
          <w:lang w:eastAsia="ru-RU"/>
        </w:rPr>
        <w:t> </w:t>
      </w:r>
      <w:r w:rsidR="00C95EEE" w:rsidRPr="00AD2E7C">
        <w:rPr>
          <w:rFonts w:ascii="Times New Roman" w:eastAsia="Times New Roman" w:hAnsi="Times New Roman" w:cs="Times New Roman"/>
          <w:color w:val="000000" w:themeColor="text1"/>
          <w:sz w:val="28"/>
          <w:szCs w:val="28"/>
          <w:lang w:eastAsia="ru-RU"/>
        </w:rPr>
        <w:t>Регистрация товарного знака ЕЭП</w:t>
      </w:r>
      <w:r w:rsidR="00CC4CC2">
        <w:rPr>
          <w:rFonts w:ascii="Times New Roman" w:eastAsia="Times New Roman" w:hAnsi="Times New Roman" w:cs="Times New Roman"/>
          <w:color w:val="000000" w:themeColor="text1"/>
          <w:sz w:val="28"/>
          <w:szCs w:val="28"/>
          <w:lang w:eastAsia="ru-RU"/>
        </w:rPr>
        <w:t xml:space="preserve"> и выдача свидетельства на товарный знак ЕЭП</w:t>
      </w:r>
    </w:p>
    <w:p w:rsidR="00C95EEE" w:rsidRDefault="00344CAC" w:rsidP="00CC4CC2">
      <w:pPr>
        <w:tabs>
          <w:tab w:val="left" w:pos="851"/>
        </w:tabs>
        <w:autoSpaceDE w:val="0"/>
        <w:autoSpaceDN w:val="0"/>
        <w:adjustRightInd w:val="0"/>
        <w:spacing w:after="0" w:line="240" w:lineRule="auto"/>
        <w:jc w:val="both"/>
        <w:outlineLvl w:val="0"/>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C95EEE" w:rsidRPr="00AD2E7C">
        <w:rPr>
          <w:rFonts w:ascii="Times New Roman" w:eastAsia="Times New Roman" w:hAnsi="Times New Roman" w:cs="Times New Roman"/>
          <w:color w:val="000000" w:themeColor="text1"/>
          <w:sz w:val="28"/>
          <w:szCs w:val="28"/>
          <w:lang w:eastAsia="ru-RU"/>
        </w:rPr>
        <w:t>Правило</w:t>
      </w:r>
      <w:r w:rsidRPr="00AD2E7C">
        <w:rPr>
          <w:rFonts w:ascii="Times New Roman" w:eastAsia="Times New Roman" w:hAnsi="Times New Roman" w:cs="Times New Roman"/>
          <w:color w:val="000000" w:themeColor="text1"/>
          <w:sz w:val="28"/>
          <w:szCs w:val="28"/>
          <w:lang w:eastAsia="ru-RU"/>
        </w:rPr>
        <w:t> </w:t>
      </w:r>
      <w:r w:rsidR="00C95EEE" w:rsidRPr="00AD2E7C">
        <w:rPr>
          <w:rFonts w:ascii="Times New Roman" w:eastAsia="Times New Roman" w:hAnsi="Times New Roman" w:cs="Times New Roman"/>
          <w:color w:val="000000" w:themeColor="text1"/>
          <w:sz w:val="28"/>
          <w:szCs w:val="28"/>
          <w:lang w:eastAsia="ru-RU"/>
        </w:rPr>
        <w:t>2</w:t>
      </w:r>
      <w:r w:rsidR="007D008A">
        <w:rPr>
          <w:rFonts w:ascii="Times New Roman" w:eastAsia="Times New Roman" w:hAnsi="Times New Roman" w:cs="Times New Roman"/>
          <w:color w:val="000000" w:themeColor="text1"/>
          <w:sz w:val="28"/>
          <w:szCs w:val="28"/>
          <w:lang w:eastAsia="ru-RU"/>
        </w:rPr>
        <w:t>8</w:t>
      </w:r>
      <w:r w:rsidR="00205BF2" w:rsidRPr="00AD2E7C">
        <w:rPr>
          <w:rFonts w:ascii="Times New Roman" w:eastAsia="Times New Roman" w:hAnsi="Times New Roman" w:cs="Times New Roman"/>
          <w:color w:val="000000" w:themeColor="text1"/>
          <w:sz w:val="28"/>
          <w:szCs w:val="28"/>
          <w:lang w:eastAsia="ru-RU"/>
        </w:rPr>
        <w:t>.</w:t>
      </w:r>
      <w:r w:rsidRPr="00AD2E7C">
        <w:rPr>
          <w:rFonts w:ascii="Times New Roman" w:eastAsia="Times New Roman" w:hAnsi="Times New Roman" w:cs="Times New Roman"/>
          <w:color w:val="000000" w:themeColor="text1"/>
          <w:sz w:val="28"/>
          <w:szCs w:val="28"/>
          <w:lang w:eastAsia="ru-RU"/>
        </w:rPr>
        <w:t> </w:t>
      </w:r>
      <w:r w:rsidR="00C95EEE" w:rsidRPr="00AD2E7C">
        <w:rPr>
          <w:rFonts w:ascii="Times New Roman" w:eastAsia="Times New Roman" w:hAnsi="Times New Roman" w:cs="Times New Roman"/>
          <w:color w:val="000000" w:themeColor="text1"/>
          <w:sz w:val="28"/>
          <w:szCs w:val="28"/>
          <w:lang w:eastAsia="ru-RU"/>
        </w:rPr>
        <w:t>Ведение Един</w:t>
      </w:r>
      <w:r w:rsidR="00205BF2" w:rsidRPr="00AD2E7C">
        <w:rPr>
          <w:rFonts w:ascii="Times New Roman" w:eastAsia="Times New Roman" w:hAnsi="Times New Roman" w:cs="Times New Roman"/>
          <w:color w:val="000000" w:themeColor="text1"/>
          <w:sz w:val="28"/>
          <w:szCs w:val="28"/>
          <w:lang w:eastAsia="ru-RU"/>
        </w:rPr>
        <w:t>ого реестра товарных знаков ЕЭП</w:t>
      </w:r>
    </w:p>
    <w:p w:rsidR="00CC4CC2" w:rsidRPr="00AD2E7C" w:rsidRDefault="00CC4CC2" w:rsidP="00CC4CC2">
      <w:pPr>
        <w:tabs>
          <w:tab w:val="left" w:pos="851"/>
        </w:tabs>
        <w:autoSpaceDE w:val="0"/>
        <w:autoSpaceDN w:val="0"/>
        <w:adjustRightInd w:val="0"/>
        <w:spacing w:after="0" w:line="240" w:lineRule="auto"/>
        <w:jc w:val="both"/>
        <w:outlineLvl w:val="0"/>
        <w:rPr>
          <w:rFonts w:ascii="Times New Roman" w:eastAsia="Times New Roman" w:hAnsi="Times New Roman" w:cs="Times New Roman"/>
          <w:color w:val="000000" w:themeColor="text1"/>
          <w:sz w:val="28"/>
          <w:szCs w:val="28"/>
          <w:lang w:eastAsia="ru-RU"/>
        </w:rPr>
      </w:pPr>
    </w:p>
    <w:p w:rsidR="007D008A" w:rsidRPr="007D008A" w:rsidRDefault="00F64751" w:rsidP="007D008A">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t>Глава VIII. </w:t>
      </w:r>
      <w:r w:rsidR="007D008A" w:rsidRPr="007D008A">
        <w:rPr>
          <w:rFonts w:ascii="Times New Roman" w:eastAsia="Times New Roman" w:hAnsi="Times New Roman" w:cs="Times New Roman"/>
          <w:color w:val="000000" w:themeColor="text1"/>
          <w:sz w:val="28"/>
          <w:szCs w:val="28"/>
          <w:lang w:eastAsia="ru-RU"/>
        </w:rPr>
        <w:t>Порядок продления срока действия исключительного права на товарный знак ЕЭП</w:t>
      </w:r>
    </w:p>
    <w:p w:rsidR="007D008A" w:rsidRPr="007D008A" w:rsidRDefault="007D008A" w:rsidP="007D008A">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7D008A" w:rsidRDefault="007D008A" w:rsidP="007D008A">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t>Правило </w:t>
      </w:r>
      <w:r w:rsidRPr="007D008A">
        <w:rPr>
          <w:rFonts w:ascii="Times New Roman" w:eastAsia="Times New Roman" w:hAnsi="Times New Roman" w:cs="Times New Roman"/>
          <w:color w:val="000000" w:themeColor="text1"/>
          <w:sz w:val="28"/>
          <w:szCs w:val="28"/>
          <w:lang w:eastAsia="ru-RU"/>
        </w:rPr>
        <w:t>29.</w:t>
      </w:r>
      <w:r>
        <w:rPr>
          <w:rFonts w:ascii="Times New Roman" w:eastAsia="Times New Roman" w:hAnsi="Times New Roman" w:cs="Times New Roman"/>
          <w:color w:val="000000" w:themeColor="text1"/>
          <w:sz w:val="28"/>
          <w:szCs w:val="28"/>
          <w:lang w:eastAsia="ru-RU"/>
        </w:rPr>
        <w:t> </w:t>
      </w:r>
      <w:r w:rsidRPr="007D008A">
        <w:rPr>
          <w:rFonts w:ascii="Times New Roman" w:eastAsia="Times New Roman" w:hAnsi="Times New Roman" w:cs="Times New Roman"/>
          <w:color w:val="000000" w:themeColor="text1"/>
          <w:sz w:val="28"/>
          <w:szCs w:val="28"/>
          <w:lang w:eastAsia="ru-RU"/>
        </w:rPr>
        <w:t>Условия продления срока действия исключительного права на товарный знак ЕЭП</w:t>
      </w:r>
    </w:p>
    <w:p w:rsidR="007D008A" w:rsidRDefault="007D008A" w:rsidP="007D008A">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t>Правило 30. Рассмотрение Заявления</w:t>
      </w:r>
    </w:p>
    <w:p w:rsidR="007D008A" w:rsidRDefault="007D008A" w:rsidP="00F64751">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F64751" w:rsidRDefault="007D008A" w:rsidP="00F64751">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t>Глава </w:t>
      </w:r>
      <w:r>
        <w:rPr>
          <w:rFonts w:ascii="Times New Roman" w:eastAsia="Times New Roman" w:hAnsi="Times New Roman" w:cs="Times New Roman"/>
          <w:color w:val="000000" w:themeColor="text1"/>
          <w:sz w:val="28"/>
          <w:szCs w:val="28"/>
          <w:lang w:val="en-US" w:eastAsia="ru-RU"/>
        </w:rPr>
        <w:t>IX</w:t>
      </w:r>
      <w:r>
        <w:rPr>
          <w:rFonts w:ascii="Times New Roman" w:eastAsia="Times New Roman" w:hAnsi="Times New Roman" w:cs="Times New Roman"/>
          <w:color w:val="000000" w:themeColor="text1"/>
          <w:sz w:val="28"/>
          <w:szCs w:val="28"/>
          <w:lang w:eastAsia="ru-RU"/>
        </w:rPr>
        <w:t>. </w:t>
      </w:r>
      <w:r w:rsidR="00F64751" w:rsidRPr="00CD13B8">
        <w:rPr>
          <w:rFonts w:ascii="Times New Roman" w:eastAsia="Times New Roman" w:hAnsi="Times New Roman" w:cs="Times New Roman"/>
          <w:color w:val="000000" w:themeColor="text1"/>
          <w:sz w:val="28"/>
          <w:szCs w:val="28"/>
          <w:lang w:eastAsia="ru-RU"/>
        </w:rPr>
        <w:t xml:space="preserve">Регистрация наименований мест происхождения товаров и порядок </w:t>
      </w:r>
      <w:proofErr w:type="gramStart"/>
      <w:r w:rsidR="00F64751" w:rsidRPr="00CD13B8">
        <w:rPr>
          <w:rFonts w:ascii="Times New Roman" w:eastAsia="Times New Roman" w:hAnsi="Times New Roman" w:cs="Times New Roman"/>
          <w:color w:val="000000" w:themeColor="text1"/>
          <w:sz w:val="28"/>
          <w:szCs w:val="28"/>
          <w:lang w:eastAsia="ru-RU"/>
        </w:rPr>
        <w:t>ведения Единого реестра наименований мест происхождения товаров</w:t>
      </w:r>
      <w:proofErr w:type="gramEnd"/>
      <w:r w:rsidR="00F64751" w:rsidRPr="00CD13B8">
        <w:rPr>
          <w:rFonts w:ascii="Times New Roman" w:eastAsia="Times New Roman" w:hAnsi="Times New Roman" w:cs="Times New Roman"/>
          <w:color w:val="000000" w:themeColor="text1"/>
          <w:sz w:val="28"/>
          <w:szCs w:val="28"/>
          <w:lang w:eastAsia="ru-RU"/>
        </w:rPr>
        <w:t xml:space="preserve"> ЕЭП</w:t>
      </w:r>
    </w:p>
    <w:p w:rsidR="00F64751" w:rsidRPr="00AD2E7C" w:rsidRDefault="00F64751" w:rsidP="00F64751">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F64751" w:rsidRDefault="00F64751" w:rsidP="00F64751">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lastRenderedPageBreak/>
        <w:tab/>
        <w:t>Правило </w:t>
      </w:r>
      <w:r w:rsidR="007D008A">
        <w:rPr>
          <w:rFonts w:ascii="Times New Roman" w:eastAsia="Times New Roman" w:hAnsi="Times New Roman" w:cs="Times New Roman"/>
          <w:color w:val="000000" w:themeColor="text1"/>
          <w:sz w:val="28"/>
          <w:szCs w:val="28"/>
          <w:lang w:eastAsia="ru-RU"/>
        </w:rPr>
        <w:t>31</w:t>
      </w:r>
      <w:r w:rsidRPr="00AD2E7C">
        <w:rPr>
          <w:rFonts w:ascii="Times New Roman" w:eastAsia="Times New Roman" w:hAnsi="Times New Roman" w:cs="Times New Roman"/>
          <w:color w:val="000000" w:themeColor="text1"/>
          <w:sz w:val="28"/>
          <w:szCs w:val="28"/>
          <w:lang w:eastAsia="ru-RU"/>
        </w:rPr>
        <w:t>. </w:t>
      </w:r>
      <w:r w:rsidRPr="00CD13B8">
        <w:rPr>
          <w:rFonts w:ascii="Times New Roman" w:eastAsia="Times New Roman" w:hAnsi="Times New Roman" w:cs="Times New Roman"/>
          <w:color w:val="000000" w:themeColor="text1"/>
          <w:sz w:val="28"/>
          <w:szCs w:val="28"/>
          <w:lang w:eastAsia="ru-RU"/>
        </w:rPr>
        <w:t>Включение в Единый реестр НМПТ ЕЭП сведений о наименованиях мест происхождения товаров, зарегистрированных до вступления в силу Договора, и выдача свидетельств о праве использования таких НМПТ на территории госуда</w:t>
      </w:r>
      <w:proofErr w:type="gramStart"/>
      <w:r w:rsidRPr="00CD13B8">
        <w:rPr>
          <w:rFonts w:ascii="Times New Roman" w:eastAsia="Times New Roman" w:hAnsi="Times New Roman" w:cs="Times New Roman"/>
          <w:color w:val="000000" w:themeColor="text1"/>
          <w:sz w:val="28"/>
          <w:szCs w:val="28"/>
          <w:lang w:eastAsia="ru-RU"/>
        </w:rPr>
        <w:t>рств Ст</w:t>
      </w:r>
      <w:proofErr w:type="gramEnd"/>
      <w:r w:rsidRPr="00CD13B8">
        <w:rPr>
          <w:rFonts w:ascii="Times New Roman" w:eastAsia="Times New Roman" w:hAnsi="Times New Roman" w:cs="Times New Roman"/>
          <w:color w:val="000000" w:themeColor="text1"/>
          <w:sz w:val="28"/>
          <w:szCs w:val="28"/>
          <w:lang w:eastAsia="ru-RU"/>
        </w:rPr>
        <w:t>орон</w:t>
      </w:r>
    </w:p>
    <w:p w:rsidR="007D008A" w:rsidRPr="00AD2E7C" w:rsidRDefault="007D008A" w:rsidP="00F64751">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t>Правило 32. </w:t>
      </w:r>
      <w:r w:rsidRPr="007D008A">
        <w:rPr>
          <w:rFonts w:ascii="Times New Roman" w:eastAsia="Times New Roman" w:hAnsi="Times New Roman" w:cs="Times New Roman"/>
          <w:color w:val="000000" w:themeColor="text1"/>
          <w:sz w:val="28"/>
          <w:szCs w:val="28"/>
          <w:lang w:eastAsia="ru-RU"/>
        </w:rPr>
        <w:t>Особенности оформления и подачи заявки на наименование места происхождения товара</w:t>
      </w:r>
    </w:p>
    <w:p w:rsidR="00F64751" w:rsidRDefault="00F64751" w:rsidP="00F64751">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t>Правило </w:t>
      </w:r>
      <w:r w:rsidR="007D008A">
        <w:rPr>
          <w:rFonts w:ascii="Times New Roman" w:eastAsia="Times New Roman" w:hAnsi="Times New Roman" w:cs="Times New Roman"/>
          <w:color w:val="000000" w:themeColor="text1"/>
          <w:sz w:val="28"/>
          <w:szCs w:val="28"/>
          <w:lang w:eastAsia="ru-RU"/>
        </w:rPr>
        <w:t>33</w:t>
      </w:r>
      <w:r w:rsidRPr="00AD2E7C">
        <w:rPr>
          <w:rFonts w:ascii="Times New Roman" w:eastAsia="Times New Roman" w:hAnsi="Times New Roman" w:cs="Times New Roman"/>
          <w:color w:val="000000" w:themeColor="text1"/>
          <w:sz w:val="28"/>
          <w:szCs w:val="28"/>
          <w:lang w:eastAsia="ru-RU"/>
        </w:rPr>
        <w:t>. </w:t>
      </w:r>
      <w:r w:rsidRPr="003C7186">
        <w:rPr>
          <w:rFonts w:ascii="Times New Roman" w:eastAsia="Times New Roman" w:hAnsi="Times New Roman" w:cs="Times New Roman"/>
          <w:color w:val="000000" w:themeColor="text1"/>
          <w:sz w:val="28"/>
          <w:szCs w:val="28"/>
          <w:lang w:eastAsia="ru-RU"/>
        </w:rPr>
        <w:t xml:space="preserve">Свидетельство о праве </w:t>
      </w:r>
      <w:proofErr w:type="gramStart"/>
      <w:r w:rsidRPr="003C7186">
        <w:rPr>
          <w:rFonts w:ascii="Times New Roman" w:eastAsia="Times New Roman" w:hAnsi="Times New Roman" w:cs="Times New Roman"/>
          <w:color w:val="000000" w:themeColor="text1"/>
          <w:sz w:val="28"/>
          <w:szCs w:val="28"/>
          <w:lang w:eastAsia="ru-RU"/>
        </w:rPr>
        <w:t>использования наименования места происхождения товара</w:t>
      </w:r>
      <w:proofErr w:type="gramEnd"/>
    </w:p>
    <w:p w:rsidR="00CC4CC2" w:rsidRDefault="007D008A" w:rsidP="00F64751">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t>Правило 34</w:t>
      </w:r>
      <w:r w:rsidR="00F64751">
        <w:rPr>
          <w:rFonts w:ascii="Times New Roman" w:eastAsia="Times New Roman" w:hAnsi="Times New Roman" w:cs="Times New Roman"/>
          <w:color w:val="000000" w:themeColor="text1"/>
          <w:sz w:val="28"/>
          <w:szCs w:val="28"/>
          <w:lang w:eastAsia="ru-RU"/>
        </w:rPr>
        <w:t>. Ведение Единого реестра НМПТ ЕЭП</w:t>
      </w:r>
    </w:p>
    <w:p w:rsidR="00CC4CC2" w:rsidRPr="007D008A" w:rsidRDefault="00CC4CC2" w:rsidP="00C618B6">
      <w:pPr>
        <w:tabs>
          <w:tab w:val="left" w:pos="851"/>
        </w:tabs>
        <w:spacing w:after="0" w:line="240" w:lineRule="auto"/>
        <w:jc w:val="both"/>
        <w:rPr>
          <w:rFonts w:ascii="Times New Roman" w:eastAsia="Times New Roman" w:hAnsi="Times New Roman" w:cs="Times New Roman"/>
          <w:color w:val="000000" w:themeColor="text1"/>
          <w:sz w:val="24"/>
          <w:szCs w:val="24"/>
          <w:lang w:eastAsia="ru-RU"/>
        </w:rPr>
      </w:pPr>
    </w:p>
    <w:p w:rsidR="00C95EEE" w:rsidRDefault="00344CAC" w:rsidP="00C618B6">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t>Глава </w:t>
      </w:r>
      <w:r w:rsidR="00C95EEE" w:rsidRPr="00AD2E7C">
        <w:rPr>
          <w:rFonts w:ascii="Times New Roman" w:eastAsia="Times New Roman" w:hAnsi="Times New Roman" w:cs="Times New Roman"/>
          <w:color w:val="000000" w:themeColor="text1"/>
          <w:sz w:val="28"/>
          <w:szCs w:val="28"/>
          <w:lang w:eastAsia="ru-RU"/>
        </w:rPr>
        <w:t>X.</w:t>
      </w:r>
      <w:r w:rsidRPr="00AD2E7C">
        <w:rPr>
          <w:rFonts w:ascii="Times New Roman" w:eastAsia="Times New Roman" w:hAnsi="Times New Roman" w:cs="Times New Roman"/>
          <w:color w:val="000000" w:themeColor="text1"/>
          <w:sz w:val="28"/>
          <w:szCs w:val="28"/>
          <w:lang w:eastAsia="ru-RU"/>
        </w:rPr>
        <w:t> </w:t>
      </w:r>
      <w:r w:rsidR="00C95EEE" w:rsidRPr="00AD2E7C">
        <w:rPr>
          <w:rFonts w:ascii="Times New Roman" w:eastAsia="Times New Roman" w:hAnsi="Times New Roman" w:cs="Times New Roman"/>
          <w:color w:val="000000" w:themeColor="text1"/>
          <w:sz w:val="28"/>
          <w:szCs w:val="28"/>
          <w:lang w:eastAsia="ru-RU"/>
        </w:rPr>
        <w:t xml:space="preserve">Порядок продления </w:t>
      </w:r>
      <w:r w:rsidR="00CC4CC2">
        <w:rPr>
          <w:rFonts w:ascii="Times New Roman" w:eastAsia="Times New Roman" w:hAnsi="Times New Roman" w:cs="Times New Roman"/>
          <w:color w:val="000000" w:themeColor="text1"/>
          <w:sz w:val="28"/>
          <w:szCs w:val="28"/>
          <w:lang w:eastAsia="ru-RU"/>
        </w:rPr>
        <w:t xml:space="preserve">срока действия </w:t>
      </w:r>
      <w:r w:rsidR="00C95EEE" w:rsidRPr="00AD2E7C">
        <w:rPr>
          <w:rFonts w:ascii="Times New Roman" w:eastAsia="Times New Roman" w:hAnsi="Times New Roman" w:cs="Times New Roman"/>
          <w:color w:val="000000" w:themeColor="text1"/>
          <w:sz w:val="28"/>
          <w:szCs w:val="28"/>
          <w:lang w:eastAsia="ru-RU"/>
        </w:rPr>
        <w:t xml:space="preserve">свидетельства о праве </w:t>
      </w:r>
      <w:proofErr w:type="gramStart"/>
      <w:r w:rsidR="00C95EEE" w:rsidRPr="00AD2E7C">
        <w:rPr>
          <w:rFonts w:ascii="Times New Roman" w:eastAsia="Times New Roman" w:hAnsi="Times New Roman" w:cs="Times New Roman"/>
          <w:color w:val="000000" w:themeColor="text1"/>
          <w:sz w:val="28"/>
          <w:szCs w:val="28"/>
          <w:lang w:eastAsia="ru-RU"/>
        </w:rPr>
        <w:t>использования наименования места происхождения товара</w:t>
      </w:r>
      <w:proofErr w:type="gramEnd"/>
    </w:p>
    <w:p w:rsidR="00DA16FE" w:rsidRPr="007D008A" w:rsidRDefault="00DA16FE" w:rsidP="00C618B6">
      <w:pPr>
        <w:tabs>
          <w:tab w:val="left" w:pos="851"/>
        </w:tabs>
        <w:spacing w:after="0" w:line="240" w:lineRule="auto"/>
        <w:jc w:val="both"/>
        <w:rPr>
          <w:rFonts w:ascii="Times New Roman" w:eastAsia="Times New Roman" w:hAnsi="Times New Roman" w:cs="Times New Roman"/>
          <w:color w:val="000000" w:themeColor="text1"/>
          <w:sz w:val="24"/>
          <w:szCs w:val="24"/>
          <w:lang w:eastAsia="ru-RU"/>
        </w:rPr>
      </w:pPr>
    </w:p>
    <w:p w:rsidR="00C95EEE" w:rsidRPr="00AD2E7C" w:rsidRDefault="00344CAC" w:rsidP="00C618B6">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C95EEE" w:rsidRPr="00AD2E7C">
        <w:rPr>
          <w:rFonts w:ascii="Times New Roman" w:eastAsia="Times New Roman" w:hAnsi="Times New Roman" w:cs="Times New Roman"/>
          <w:color w:val="000000" w:themeColor="text1"/>
          <w:sz w:val="28"/>
          <w:szCs w:val="28"/>
          <w:lang w:eastAsia="ru-RU"/>
        </w:rPr>
        <w:t>Правило</w:t>
      </w:r>
      <w:r w:rsidRPr="00AD2E7C">
        <w:rPr>
          <w:rFonts w:ascii="Times New Roman" w:eastAsia="Times New Roman" w:hAnsi="Times New Roman" w:cs="Times New Roman"/>
          <w:color w:val="000000" w:themeColor="text1"/>
          <w:sz w:val="28"/>
          <w:szCs w:val="28"/>
          <w:lang w:eastAsia="ru-RU"/>
        </w:rPr>
        <w:t> </w:t>
      </w:r>
      <w:r w:rsidR="001E726C" w:rsidRPr="00AD2E7C">
        <w:rPr>
          <w:rFonts w:ascii="Times New Roman" w:eastAsia="Times New Roman" w:hAnsi="Times New Roman" w:cs="Times New Roman"/>
          <w:color w:val="000000" w:themeColor="text1"/>
          <w:sz w:val="28"/>
          <w:szCs w:val="28"/>
          <w:lang w:eastAsia="ru-RU"/>
        </w:rPr>
        <w:t>3</w:t>
      </w:r>
      <w:r w:rsidR="007D008A">
        <w:rPr>
          <w:rFonts w:ascii="Times New Roman" w:eastAsia="Times New Roman" w:hAnsi="Times New Roman" w:cs="Times New Roman"/>
          <w:color w:val="000000" w:themeColor="text1"/>
          <w:sz w:val="28"/>
          <w:szCs w:val="28"/>
          <w:lang w:eastAsia="ru-RU"/>
        </w:rPr>
        <w:t>5</w:t>
      </w:r>
      <w:r w:rsidR="00205BF2" w:rsidRPr="00AD2E7C">
        <w:rPr>
          <w:rFonts w:ascii="Times New Roman" w:eastAsia="Times New Roman" w:hAnsi="Times New Roman" w:cs="Times New Roman"/>
          <w:color w:val="000000" w:themeColor="text1"/>
          <w:sz w:val="28"/>
          <w:szCs w:val="28"/>
          <w:lang w:eastAsia="ru-RU"/>
        </w:rPr>
        <w:t>.</w:t>
      </w:r>
      <w:r w:rsidRPr="00AD2E7C">
        <w:rPr>
          <w:rFonts w:ascii="Times New Roman" w:eastAsia="Times New Roman" w:hAnsi="Times New Roman" w:cs="Times New Roman"/>
          <w:color w:val="000000" w:themeColor="text1"/>
          <w:sz w:val="28"/>
          <w:szCs w:val="28"/>
          <w:lang w:eastAsia="ru-RU"/>
        </w:rPr>
        <w:t> </w:t>
      </w:r>
      <w:r w:rsidR="007D008A" w:rsidRPr="007D008A">
        <w:rPr>
          <w:rFonts w:ascii="Times New Roman" w:eastAsia="Times New Roman" w:hAnsi="Times New Roman" w:cs="Times New Roman"/>
          <w:color w:val="000000" w:themeColor="text1"/>
          <w:sz w:val="28"/>
          <w:szCs w:val="28"/>
          <w:lang w:eastAsia="ru-RU"/>
        </w:rPr>
        <w:t xml:space="preserve">Условия продления срока действия свидетельства о праве </w:t>
      </w:r>
      <w:proofErr w:type="gramStart"/>
      <w:r w:rsidR="007D008A" w:rsidRPr="007D008A">
        <w:rPr>
          <w:rFonts w:ascii="Times New Roman" w:eastAsia="Times New Roman" w:hAnsi="Times New Roman" w:cs="Times New Roman"/>
          <w:color w:val="000000" w:themeColor="text1"/>
          <w:sz w:val="28"/>
          <w:szCs w:val="28"/>
          <w:lang w:eastAsia="ru-RU"/>
        </w:rPr>
        <w:t>использования наименования места происхождения товара</w:t>
      </w:r>
      <w:proofErr w:type="gramEnd"/>
    </w:p>
    <w:p w:rsidR="00C95EEE" w:rsidRDefault="00344CAC" w:rsidP="00C618B6">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t>Правило </w:t>
      </w:r>
      <w:r w:rsidR="00CC4CC2">
        <w:rPr>
          <w:rFonts w:ascii="Times New Roman" w:eastAsia="Times New Roman" w:hAnsi="Times New Roman" w:cs="Times New Roman"/>
          <w:color w:val="000000" w:themeColor="text1"/>
          <w:sz w:val="28"/>
          <w:szCs w:val="28"/>
          <w:lang w:eastAsia="ru-RU"/>
        </w:rPr>
        <w:t>3</w:t>
      </w:r>
      <w:r w:rsidR="007D008A">
        <w:rPr>
          <w:rFonts w:ascii="Times New Roman" w:eastAsia="Times New Roman" w:hAnsi="Times New Roman" w:cs="Times New Roman"/>
          <w:color w:val="000000" w:themeColor="text1"/>
          <w:sz w:val="28"/>
          <w:szCs w:val="28"/>
          <w:lang w:eastAsia="ru-RU"/>
        </w:rPr>
        <w:t>6</w:t>
      </w:r>
      <w:r w:rsidRPr="00AD2E7C">
        <w:rPr>
          <w:rFonts w:ascii="Times New Roman" w:eastAsia="Times New Roman" w:hAnsi="Times New Roman" w:cs="Times New Roman"/>
          <w:color w:val="000000" w:themeColor="text1"/>
          <w:sz w:val="28"/>
          <w:szCs w:val="28"/>
          <w:lang w:eastAsia="ru-RU"/>
        </w:rPr>
        <w:t>. </w:t>
      </w:r>
      <w:r w:rsidR="00205BF2" w:rsidRPr="00AD2E7C">
        <w:rPr>
          <w:rFonts w:ascii="Times New Roman" w:eastAsia="Times New Roman" w:hAnsi="Times New Roman" w:cs="Times New Roman"/>
          <w:color w:val="000000" w:themeColor="text1"/>
          <w:sz w:val="28"/>
          <w:szCs w:val="28"/>
          <w:lang w:eastAsia="ru-RU"/>
        </w:rPr>
        <w:t>Рассмотрение заявления</w:t>
      </w:r>
    </w:p>
    <w:p w:rsidR="00DA16FE" w:rsidRPr="007D008A" w:rsidRDefault="00DA16FE" w:rsidP="00C618B6">
      <w:pPr>
        <w:tabs>
          <w:tab w:val="left" w:pos="851"/>
        </w:tabs>
        <w:spacing w:after="0" w:line="240" w:lineRule="auto"/>
        <w:jc w:val="both"/>
        <w:rPr>
          <w:rFonts w:ascii="Times New Roman" w:eastAsia="Times New Roman" w:hAnsi="Times New Roman" w:cs="Times New Roman"/>
          <w:color w:val="000000" w:themeColor="text1"/>
          <w:sz w:val="24"/>
          <w:szCs w:val="24"/>
          <w:lang w:eastAsia="ru-RU"/>
        </w:rPr>
      </w:pPr>
    </w:p>
    <w:p w:rsidR="00C95EEE" w:rsidRDefault="00344CAC" w:rsidP="00C618B6">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t>Глава </w:t>
      </w:r>
      <w:r w:rsidR="00C95EEE" w:rsidRPr="00AD2E7C">
        <w:rPr>
          <w:rFonts w:ascii="Times New Roman" w:eastAsia="Times New Roman" w:hAnsi="Times New Roman" w:cs="Times New Roman"/>
          <w:color w:val="000000" w:themeColor="text1"/>
          <w:sz w:val="28"/>
          <w:szCs w:val="28"/>
          <w:lang w:eastAsia="ru-RU"/>
        </w:rPr>
        <w:t>X</w:t>
      </w:r>
      <w:r w:rsidR="007D008A">
        <w:rPr>
          <w:rFonts w:ascii="Times New Roman" w:eastAsia="Times New Roman" w:hAnsi="Times New Roman" w:cs="Times New Roman"/>
          <w:color w:val="000000" w:themeColor="text1"/>
          <w:sz w:val="28"/>
          <w:szCs w:val="28"/>
          <w:lang w:val="en-US" w:eastAsia="ru-RU"/>
        </w:rPr>
        <w:t>I</w:t>
      </w:r>
      <w:r w:rsidR="00C95EEE" w:rsidRPr="00AD2E7C">
        <w:rPr>
          <w:rFonts w:ascii="Times New Roman" w:eastAsia="Times New Roman" w:hAnsi="Times New Roman" w:cs="Times New Roman"/>
          <w:color w:val="000000" w:themeColor="text1"/>
          <w:sz w:val="28"/>
          <w:szCs w:val="28"/>
          <w:lang w:eastAsia="ru-RU"/>
        </w:rPr>
        <w:t>.</w:t>
      </w:r>
      <w:r w:rsidRPr="00AD2E7C">
        <w:rPr>
          <w:rFonts w:ascii="Times New Roman" w:eastAsia="Times New Roman" w:hAnsi="Times New Roman" w:cs="Times New Roman"/>
          <w:color w:val="000000" w:themeColor="text1"/>
          <w:sz w:val="28"/>
          <w:szCs w:val="28"/>
          <w:lang w:eastAsia="ru-RU"/>
        </w:rPr>
        <w:t> </w:t>
      </w:r>
      <w:r w:rsidR="00C95EEE" w:rsidRPr="00AD2E7C">
        <w:rPr>
          <w:rFonts w:ascii="Times New Roman" w:eastAsia="Times New Roman" w:hAnsi="Times New Roman" w:cs="Times New Roman"/>
          <w:color w:val="000000" w:themeColor="text1"/>
          <w:sz w:val="28"/>
          <w:szCs w:val="28"/>
          <w:lang w:eastAsia="ru-RU"/>
        </w:rPr>
        <w:t>Порядок информационного взаимодействия и</w:t>
      </w:r>
      <w:r w:rsidR="00CC4CC2">
        <w:rPr>
          <w:rFonts w:ascii="Times New Roman" w:eastAsia="Times New Roman" w:hAnsi="Times New Roman" w:cs="Times New Roman"/>
          <w:color w:val="000000" w:themeColor="text1"/>
          <w:sz w:val="28"/>
          <w:szCs w:val="28"/>
          <w:lang w:eastAsia="ru-RU"/>
        </w:rPr>
        <w:t xml:space="preserve"> официальный сайт</w:t>
      </w:r>
    </w:p>
    <w:p w:rsidR="00CC4CC2" w:rsidRPr="007D008A" w:rsidRDefault="00CC4CC2" w:rsidP="00C618B6">
      <w:pPr>
        <w:tabs>
          <w:tab w:val="left" w:pos="851"/>
        </w:tabs>
        <w:spacing w:after="0" w:line="240" w:lineRule="auto"/>
        <w:jc w:val="both"/>
        <w:rPr>
          <w:rFonts w:ascii="Times New Roman" w:eastAsia="Times New Roman" w:hAnsi="Times New Roman" w:cs="Times New Roman"/>
          <w:color w:val="000000" w:themeColor="text1"/>
          <w:sz w:val="24"/>
          <w:szCs w:val="24"/>
          <w:lang w:eastAsia="ru-RU"/>
        </w:rPr>
      </w:pPr>
    </w:p>
    <w:p w:rsidR="00C95EEE" w:rsidRPr="00AD2E7C" w:rsidRDefault="00344CAC" w:rsidP="00C618B6">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t>Правило </w:t>
      </w:r>
      <w:r w:rsidR="00C95EEE" w:rsidRPr="00AD2E7C">
        <w:rPr>
          <w:rFonts w:ascii="Times New Roman" w:eastAsia="Times New Roman" w:hAnsi="Times New Roman" w:cs="Times New Roman"/>
          <w:color w:val="000000" w:themeColor="text1"/>
          <w:sz w:val="28"/>
          <w:szCs w:val="28"/>
          <w:lang w:eastAsia="ru-RU"/>
        </w:rPr>
        <w:t>3</w:t>
      </w:r>
      <w:r w:rsidR="007D008A">
        <w:rPr>
          <w:rFonts w:ascii="Times New Roman" w:eastAsia="Times New Roman" w:hAnsi="Times New Roman" w:cs="Times New Roman"/>
          <w:color w:val="000000" w:themeColor="text1"/>
          <w:sz w:val="28"/>
          <w:szCs w:val="28"/>
          <w:lang w:eastAsia="ru-RU"/>
        </w:rPr>
        <w:t>7</w:t>
      </w:r>
      <w:r w:rsidR="00205BF2" w:rsidRPr="00AD2E7C">
        <w:rPr>
          <w:rFonts w:ascii="Times New Roman" w:eastAsia="Times New Roman" w:hAnsi="Times New Roman" w:cs="Times New Roman"/>
          <w:color w:val="000000" w:themeColor="text1"/>
          <w:sz w:val="28"/>
          <w:szCs w:val="28"/>
          <w:lang w:eastAsia="ru-RU"/>
        </w:rPr>
        <w:t>.</w:t>
      </w:r>
      <w:r w:rsidRPr="00AD2E7C">
        <w:rPr>
          <w:rFonts w:ascii="Times New Roman" w:eastAsia="Times New Roman" w:hAnsi="Times New Roman" w:cs="Times New Roman"/>
          <w:color w:val="000000" w:themeColor="text1"/>
          <w:sz w:val="28"/>
          <w:szCs w:val="28"/>
          <w:lang w:eastAsia="ru-RU"/>
        </w:rPr>
        <w:t> </w:t>
      </w:r>
      <w:r w:rsidR="00CC4CC2">
        <w:rPr>
          <w:rFonts w:ascii="Times New Roman" w:eastAsia="Times New Roman" w:hAnsi="Times New Roman" w:cs="Times New Roman"/>
          <w:color w:val="000000" w:themeColor="text1"/>
          <w:sz w:val="28"/>
          <w:szCs w:val="28"/>
          <w:lang w:eastAsia="ru-RU"/>
        </w:rPr>
        <w:t>Информационное взаимодействие</w:t>
      </w:r>
    </w:p>
    <w:p w:rsidR="00C95EEE" w:rsidRPr="00AD2E7C" w:rsidRDefault="00344CAC" w:rsidP="00C618B6">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C95EEE" w:rsidRPr="00AD2E7C">
        <w:rPr>
          <w:rFonts w:ascii="Times New Roman" w:eastAsia="Times New Roman" w:hAnsi="Times New Roman" w:cs="Times New Roman"/>
          <w:color w:val="000000" w:themeColor="text1"/>
          <w:sz w:val="28"/>
          <w:szCs w:val="28"/>
          <w:lang w:eastAsia="ru-RU"/>
        </w:rPr>
        <w:t>Правило</w:t>
      </w:r>
      <w:r w:rsidRPr="00AD2E7C">
        <w:rPr>
          <w:rFonts w:ascii="Times New Roman" w:eastAsia="Times New Roman" w:hAnsi="Times New Roman" w:cs="Times New Roman"/>
          <w:color w:val="000000" w:themeColor="text1"/>
          <w:sz w:val="28"/>
          <w:szCs w:val="28"/>
          <w:lang w:eastAsia="ru-RU"/>
        </w:rPr>
        <w:t> </w:t>
      </w:r>
      <w:r w:rsidR="00C95EEE" w:rsidRPr="00AD2E7C">
        <w:rPr>
          <w:rFonts w:ascii="Times New Roman" w:eastAsia="Times New Roman" w:hAnsi="Times New Roman" w:cs="Times New Roman"/>
          <w:color w:val="000000" w:themeColor="text1"/>
          <w:sz w:val="28"/>
          <w:szCs w:val="28"/>
          <w:lang w:eastAsia="ru-RU"/>
        </w:rPr>
        <w:t>3</w:t>
      </w:r>
      <w:r w:rsidR="007D008A">
        <w:rPr>
          <w:rFonts w:ascii="Times New Roman" w:eastAsia="Times New Roman" w:hAnsi="Times New Roman" w:cs="Times New Roman"/>
          <w:color w:val="000000" w:themeColor="text1"/>
          <w:sz w:val="28"/>
          <w:szCs w:val="28"/>
          <w:lang w:eastAsia="ru-RU"/>
        </w:rPr>
        <w:t>8</w:t>
      </w:r>
      <w:r w:rsidR="00C95EEE" w:rsidRPr="00AD2E7C">
        <w:rPr>
          <w:rFonts w:ascii="Times New Roman" w:eastAsia="Times New Roman" w:hAnsi="Times New Roman" w:cs="Times New Roman"/>
          <w:color w:val="000000" w:themeColor="text1"/>
          <w:sz w:val="28"/>
          <w:szCs w:val="28"/>
          <w:lang w:eastAsia="ru-RU"/>
        </w:rPr>
        <w:t>.</w:t>
      </w:r>
      <w:r w:rsidRPr="00AD2E7C">
        <w:rPr>
          <w:rFonts w:ascii="Times New Roman" w:eastAsia="Times New Roman" w:hAnsi="Times New Roman" w:cs="Times New Roman"/>
          <w:color w:val="000000" w:themeColor="text1"/>
          <w:sz w:val="28"/>
          <w:szCs w:val="28"/>
          <w:lang w:eastAsia="ru-RU"/>
        </w:rPr>
        <w:t> </w:t>
      </w:r>
      <w:r w:rsidR="00CC4CC2">
        <w:rPr>
          <w:rFonts w:ascii="Times New Roman" w:eastAsia="Times New Roman" w:hAnsi="Times New Roman" w:cs="Times New Roman"/>
          <w:color w:val="000000" w:themeColor="text1"/>
          <w:sz w:val="28"/>
          <w:szCs w:val="28"/>
          <w:lang w:eastAsia="ru-RU"/>
        </w:rPr>
        <w:t>Официальный сайт</w:t>
      </w:r>
    </w:p>
    <w:p w:rsidR="00C95EEE" w:rsidRPr="007D008A" w:rsidRDefault="00C95EEE" w:rsidP="00C618B6">
      <w:pPr>
        <w:tabs>
          <w:tab w:val="left" w:pos="851"/>
        </w:tabs>
        <w:spacing w:after="0" w:line="240" w:lineRule="auto"/>
        <w:jc w:val="both"/>
        <w:rPr>
          <w:rFonts w:ascii="Times New Roman" w:eastAsia="Times New Roman" w:hAnsi="Times New Roman" w:cs="Times New Roman"/>
          <w:color w:val="000000" w:themeColor="text1"/>
          <w:sz w:val="24"/>
          <w:szCs w:val="24"/>
          <w:lang w:eastAsia="ru-RU"/>
        </w:rPr>
      </w:pPr>
    </w:p>
    <w:p w:rsidR="00CC4CC2" w:rsidRDefault="00344CAC" w:rsidP="00C618B6">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t>Приложение № 1</w:t>
      </w:r>
    </w:p>
    <w:p w:rsidR="00C95EEE" w:rsidRPr="00AD2E7C" w:rsidRDefault="00CC4CC2" w:rsidP="00C618B6">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ab/>
      </w:r>
      <w:r w:rsidRPr="00CC4CC2">
        <w:rPr>
          <w:rFonts w:ascii="Times New Roman" w:eastAsia="Times New Roman" w:hAnsi="Times New Roman" w:cs="Times New Roman"/>
          <w:sz w:val="28"/>
          <w:szCs w:val="28"/>
          <w:lang w:eastAsia="ru-RU"/>
        </w:rPr>
        <w:t>Форма заявки на регистрацию товарного знака и знака обслуживания ЕЭП</w:t>
      </w:r>
    </w:p>
    <w:p w:rsidR="00CC4CC2" w:rsidRPr="007D008A" w:rsidRDefault="00CC4CC2" w:rsidP="00C618B6">
      <w:pPr>
        <w:tabs>
          <w:tab w:val="left" w:pos="851"/>
        </w:tabs>
        <w:spacing w:after="0" w:line="240" w:lineRule="auto"/>
        <w:jc w:val="both"/>
        <w:rPr>
          <w:rFonts w:ascii="Times New Roman" w:eastAsia="Times New Roman" w:hAnsi="Times New Roman" w:cs="Times New Roman"/>
          <w:color w:val="000000" w:themeColor="text1"/>
          <w:sz w:val="24"/>
          <w:szCs w:val="24"/>
          <w:lang w:eastAsia="ru-RU"/>
        </w:rPr>
      </w:pPr>
    </w:p>
    <w:p w:rsidR="00CC4CC2" w:rsidRDefault="00344CAC" w:rsidP="00C618B6">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C95EEE" w:rsidRPr="00AD2E7C">
        <w:rPr>
          <w:rFonts w:ascii="Times New Roman" w:eastAsia="Times New Roman" w:hAnsi="Times New Roman" w:cs="Times New Roman"/>
          <w:color w:val="000000" w:themeColor="text1"/>
          <w:sz w:val="28"/>
          <w:szCs w:val="28"/>
          <w:lang w:eastAsia="ru-RU"/>
        </w:rPr>
        <w:t>Приложение</w:t>
      </w:r>
      <w:r w:rsidRPr="00AD2E7C">
        <w:rPr>
          <w:rFonts w:ascii="Times New Roman" w:eastAsia="Times New Roman" w:hAnsi="Times New Roman" w:cs="Times New Roman"/>
          <w:color w:val="000000" w:themeColor="text1"/>
          <w:sz w:val="28"/>
          <w:szCs w:val="28"/>
          <w:lang w:eastAsia="ru-RU"/>
        </w:rPr>
        <w:t> </w:t>
      </w:r>
      <w:r w:rsidR="00C95EEE" w:rsidRPr="00AD2E7C">
        <w:rPr>
          <w:rFonts w:ascii="Times New Roman" w:eastAsia="Times New Roman" w:hAnsi="Times New Roman" w:cs="Times New Roman"/>
          <w:color w:val="000000" w:themeColor="text1"/>
          <w:sz w:val="28"/>
          <w:szCs w:val="28"/>
          <w:lang w:eastAsia="ru-RU"/>
        </w:rPr>
        <w:t>№</w:t>
      </w:r>
      <w:r w:rsidRPr="00AD2E7C">
        <w:rPr>
          <w:rFonts w:ascii="Times New Roman" w:eastAsia="Times New Roman" w:hAnsi="Times New Roman" w:cs="Times New Roman"/>
          <w:color w:val="000000" w:themeColor="text1"/>
          <w:sz w:val="28"/>
          <w:szCs w:val="28"/>
          <w:lang w:eastAsia="ru-RU"/>
        </w:rPr>
        <w:t> </w:t>
      </w:r>
      <w:r w:rsidR="00C95EEE" w:rsidRPr="00AD2E7C">
        <w:rPr>
          <w:rFonts w:ascii="Times New Roman" w:eastAsia="Times New Roman" w:hAnsi="Times New Roman" w:cs="Times New Roman"/>
          <w:color w:val="000000" w:themeColor="text1"/>
          <w:sz w:val="28"/>
          <w:szCs w:val="28"/>
          <w:lang w:eastAsia="ru-RU"/>
        </w:rPr>
        <w:t>2</w:t>
      </w:r>
    </w:p>
    <w:p w:rsidR="00C95EEE" w:rsidRPr="00AD2E7C" w:rsidRDefault="00CC4CC2" w:rsidP="00C618B6">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Pr="00CC4CC2">
        <w:rPr>
          <w:rFonts w:ascii="Times New Roman" w:eastAsia="Times New Roman" w:hAnsi="Times New Roman" w:cs="Times New Roman"/>
          <w:color w:val="000000" w:themeColor="text1"/>
          <w:sz w:val="28"/>
          <w:szCs w:val="28"/>
          <w:lang w:eastAsia="ru-RU"/>
        </w:rPr>
        <w:t>Форма заключения национального патентного ведомства по результатам экспертизы заявленного обозначения</w:t>
      </w:r>
    </w:p>
    <w:p w:rsidR="00CC4CC2" w:rsidRDefault="00CC4CC2" w:rsidP="00CC4CC2">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CC4CC2" w:rsidRDefault="00344CAC" w:rsidP="00CC4CC2">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C95EEE" w:rsidRPr="00AD2E7C">
        <w:rPr>
          <w:rFonts w:ascii="Times New Roman" w:eastAsia="Times New Roman" w:hAnsi="Times New Roman" w:cs="Times New Roman"/>
          <w:color w:val="000000" w:themeColor="text1"/>
          <w:sz w:val="28"/>
          <w:szCs w:val="28"/>
          <w:lang w:eastAsia="ru-RU"/>
        </w:rPr>
        <w:t>Приложение № 3</w:t>
      </w:r>
    </w:p>
    <w:p w:rsidR="00CC4CC2" w:rsidRPr="00CC4CC2" w:rsidRDefault="00CC4CC2" w:rsidP="00CC4CC2">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Pr="00CC4CC2">
        <w:rPr>
          <w:rFonts w:ascii="Times New Roman" w:eastAsia="Times New Roman" w:hAnsi="Times New Roman" w:cs="Times New Roman"/>
          <w:color w:val="000000" w:themeColor="text1"/>
          <w:sz w:val="28"/>
          <w:szCs w:val="28"/>
          <w:lang w:eastAsia="ru-RU"/>
        </w:rPr>
        <w:t>Форма ходатайства о внесении изменений, дополнений и уточнений</w:t>
      </w:r>
      <w:r>
        <w:rPr>
          <w:rFonts w:ascii="Times New Roman" w:eastAsia="Times New Roman" w:hAnsi="Times New Roman" w:cs="Times New Roman"/>
          <w:color w:val="000000" w:themeColor="text1"/>
          <w:sz w:val="28"/>
          <w:szCs w:val="28"/>
          <w:lang w:eastAsia="ru-RU"/>
        </w:rPr>
        <w:t xml:space="preserve"> </w:t>
      </w:r>
      <w:r w:rsidRPr="00CC4CC2">
        <w:rPr>
          <w:rFonts w:ascii="Times New Roman" w:eastAsia="Times New Roman" w:hAnsi="Times New Roman" w:cs="Times New Roman"/>
          <w:color w:val="000000" w:themeColor="text1"/>
          <w:sz w:val="28"/>
          <w:szCs w:val="28"/>
          <w:lang w:eastAsia="ru-RU"/>
        </w:rPr>
        <w:t>в заявку на товарный знак ЕЭП</w:t>
      </w:r>
    </w:p>
    <w:p w:rsidR="00C95EEE" w:rsidRPr="00AD2E7C" w:rsidRDefault="00CC4CC2" w:rsidP="00CC4CC2">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Pr="00CC4CC2">
        <w:rPr>
          <w:rFonts w:ascii="Times New Roman" w:eastAsia="Times New Roman" w:hAnsi="Times New Roman" w:cs="Times New Roman"/>
          <w:color w:val="000000" w:themeColor="text1"/>
          <w:sz w:val="28"/>
          <w:szCs w:val="28"/>
          <w:lang w:eastAsia="ru-RU"/>
        </w:rPr>
        <w:t>Форма ходатайства о внесении в заявку на товарный знак ЕЭП изменения сведений о заявителе</w:t>
      </w:r>
    </w:p>
    <w:p w:rsidR="00CC4CC2" w:rsidRDefault="00CC4CC2" w:rsidP="00C618B6">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CC4CC2" w:rsidRDefault="00344CAC" w:rsidP="00C618B6">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C95EEE" w:rsidRPr="00AD2E7C">
        <w:rPr>
          <w:rFonts w:ascii="Times New Roman" w:eastAsia="Times New Roman" w:hAnsi="Times New Roman" w:cs="Times New Roman"/>
          <w:color w:val="000000" w:themeColor="text1"/>
          <w:sz w:val="28"/>
          <w:szCs w:val="28"/>
          <w:lang w:eastAsia="ru-RU"/>
        </w:rPr>
        <w:t>Приложение № 4</w:t>
      </w:r>
    </w:p>
    <w:p w:rsidR="00C95EEE" w:rsidRDefault="00CC4CC2" w:rsidP="00C618B6">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Pr="00CC4CC2">
        <w:rPr>
          <w:rFonts w:ascii="Times New Roman" w:eastAsia="Times New Roman" w:hAnsi="Times New Roman" w:cs="Times New Roman"/>
          <w:color w:val="000000" w:themeColor="text1"/>
          <w:sz w:val="28"/>
          <w:szCs w:val="28"/>
          <w:lang w:eastAsia="ru-RU"/>
        </w:rPr>
        <w:t>Форма свидетельства на товарный знак ЕЭП</w:t>
      </w:r>
    </w:p>
    <w:p w:rsidR="00CC4CC2" w:rsidRDefault="00CC4CC2" w:rsidP="00CC4CC2">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7D008A" w:rsidRDefault="007D008A" w:rsidP="007D008A">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t>Приложение № 5</w:t>
      </w:r>
    </w:p>
    <w:p w:rsidR="007D008A" w:rsidRDefault="007D008A" w:rsidP="007D008A">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Pr="00CC4CC2">
        <w:rPr>
          <w:rFonts w:ascii="Times New Roman" w:eastAsia="Times New Roman" w:hAnsi="Times New Roman" w:cs="Times New Roman"/>
          <w:color w:val="000000" w:themeColor="text1"/>
          <w:sz w:val="28"/>
          <w:szCs w:val="28"/>
          <w:lang w:eastAsia="ru-RU"/>
        </w:rPr>
        <w:t>Форма</w:t>
      </w:r>
      <w:r>
        <w:rPr>
          <w:rFonts w:ascii="Times New Roman" w:eastAsia="Times New Roman" w:hAnsi="Times New Roman" w:cs="Times New Roman"/>
          <w:color w:val="000000" w:themeColor="text1"/>
          <w:sz w:val="28"/>
          <w:szCs w:val="28"/>
          <w:lang w:eastAsia="ru-RU"/>
        </w:rPr>
        <w:t xml:space="preserve"> </w:t>
      </w:r>
      <w:r w:rsidRPr="007D008A">
        <w:rPr>
          <w:rFonts w:ascii="Times New Roman" w:eastAsia="Times New Roman" w:hAnsi="Times New Roman" w:cs="Times New Roman"/>
          <w:color w:val="000000" w:themeColor="text1"/>
          <w:sz w:val="28"/>
          <w:szCs w:val="28"/>
          <w:lang w:eastAsia="ru-RU"/>
        </w:rPr>
        <w:t>заявления о внесении исправлений и (или) изменений в сведения Единого реестра товарных знаков ЕЭП</w:t>
      </w:r>
    </w:p>
    <w:p w:rsidR="007D008A" w:rsidRDefault="007D008A" w:rsidP="00CC4CC2">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7D008A" w:rsidRDefault="007D008A" w:rsidP="00CC4CC2">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t>Приложение № 6</w:t>
      </w:r>
    </w:p>
    <w:p w:rsidR="007D008A" w:rsidRPr="007D008A" w:rsidRDefault="007D008A" w:rsidP="007D008A">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Pr="007D008A">
        <w:rPr>
          <w:rFonts w:ascii="Times New Roman" w:eastAsia="Times New Roman" w:hAnsi="Times New Roman" w:cs="Times New Roman"/>
          <w:color w:val="000000" w:themeColor="text1"/>
          <w:sz w:val="28"/>
          <w:szCs w:val="28"/>
          <w:lang w:eastAsia="ru-RU"/>
        </w:rPr>
        <w:t>Форма заявления о продлении срока действия исключительного права</w:t>
      </w:r>
    </w:p>
    <w:p w:rsidR="007D008A" w:rsidRDefault="007D008A" w:rsidP="007D008A">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sidRPr="007D008A">
        <w:rPr>
          <w:rFonts w:ascii="Times New Roman" w:eastAsia="Times New Roman" w:hAnsi="Times New Roman" w:cs="Times New Roman"/>
          <w:color w:val="000000" w:themeColor="text1"/>
          <w:sz w:val="28"/>
          <w:szCs w:val="28"/>
          <w:lang w:eastAsia="ru-RU"/>
        </w:rPr>
        <w:t>на товарный знак ЕЭП</w:t>
      </w:r>
    </w:p>
    <w:p w:rsidR="00CC4CC2" w:rsidRDefault="007D008A" w:rsidP="00CC4CC2">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ab/>
        <w:t>Приложение № 7</w:t>
      </w:r>
    </w:p>
    <w:p w:rsidR="00CC4CC2" w:rsidRPr="00CC4CC2" w:rsidRDefault="00CC4CC2" w:rsidP="00CC4CC2">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Pr="00CC4CC2">
        <w:rPr>
          <w:rFonts w:ascii="Times New Roman" w:eastAsia="Times New Roman" w:hAnsi="Times New Roman" w:cs="Times New Roman"/>
          <w:color w:val="000000" w:themeColor="text1"/>
          <w:sz w:val="28"/>
          <w:szCs w:val="28"/>
          <w:lang w:eastAsia="ru-RU"/>
        </w:rPr>
        <w:t>Форма заявки на регистрацию</w:t>
      </w:r>
      <w:r>
        <w:rPr>
          <w:rFonts w:ascii="Times New Roman" w:eastAsia="Times New Roman" w:hAnsi="Times New Roman" w:cs="Times New Roman"/>
          <w:color w:val="000000" w:themeColor="text1"/>
          <w:sz w:val="28"/>
          <w:szCs w:val="28"/>
          <w:lang w:eastAsia="ru-RU"/>
        </w:rPr>
        <w:t xml:space="preserve"> </w:t>
      </w:r>
      <w:r w:rsidRPr="00CC4CC2">
        <w:rPr>
          <w:rFonts w:ascii="Times New Roman" w:eastAsia="Times New Roman" w:hAnsi="Times New Roman" w:cs="Times New Roman"/>
          <w:color w:val="000000" w:themeColor="text1"/>
          <w:sz w:val="28"/>
          <w:szCs w:val="28"/>
          <w:lang w:eastAsia="ru-RU"/>
        </w:rPr>
        <w:t>и предоставление права использования НМПТ</w:t>
      </w:r>
    </w:p>
    <w:p w:rsidR="00CC4CC2" w:rsidRDefault="00CC4CC2" w:rsidP="00CC4CC2">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Pr="00CC4CC2">
        <w:rPr>
          <w:rFonts w:ascii="Times New Roman" w:eastAsia="Times New Roman" w:hAnsi="Times New Roman" w:cs="Times New Roman"/>
          <w:color w:val="000000" w:themeColor="text1"/>
          <w:sz w:val="28"/>
          <w:szCs w:val="28"/>
          <w:lang w:eastAsia="ru-RU"/>
        </w:rPr>
        <w:t>Форма заявки на предоставление</w:t>
      </w:r>
      <w:r>
        <w:rPr>
          <w:rFonts w:ascii="Times New Roman" w:eastAsia="Times New Roman" w:hAnsi="Times New Roman" w:cs="Times New Roman"/>
          <w:color w:val="000000" w:themeColor="text1"/>
          <w:sz w:val="28"/>
          <w:szCs w:val="28"/>
          <w:lang w:eastAsia="ru-RU"/>
        </w:rPr>
        <w:t xml:space="preserve"> </w:t>
      </w:r>
      <w:r w:rsidRPr="00CC4CC2">
        <w:rPr>
          <w:rFonts w:ascii="Times New Roman" w:eastAsia="Times New Roman" w:hAnsi="Times New Roman" w:cs="Times New Roman"/>
          <w:color w:val="000000" w:themeColor="text1"/>
          <w:sz w:val="28"/>
          <w:szCs w:val="28"/>
          <w:lang w:eastAsia="ru-RU"/>
        </w:rPr>
        <w:t>права использования зарегистрированного НМПТ</w:t>
      </w:r>
    </w:p>
    <w:p w:rsidR="00CC4CC2" w:rsidRDefault="00CC4CC2" w:rsidP="00C618B6">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CC4CC2" w:rsidRDefault="007D008A" w:rsidP="00C618B6">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t>Приложение № 8</w:t>
      </w:r>
    </w:p>
    <w:p w:rsidR="00CC4CC2" w:rsidRDefault="00CC4CC2" w:rsidP="00C618B6">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Pr="00CC4CC2">
        <w:rPr>
          <w:rFonts w:ascii="Times New Roman" w:eastAsia="Times New Roman" w:hAnsi="Times New Roman" w:cs="Times New Roman"/>
          <w:color w:val="000000" w:themeColor="text1"/>
          <w:sz w:val="28"/>
          <w:szCs w:val="28"/>
          <w:lang w:eastAsia="ru-RU"/>
        </w:rPr>
        <w:t xml:space="preserve">Форма свидетельства и праве </w:t>
      </w:r>
      <w:proofErr w:type="gramStart"/>
      <w:r w:rsidRPr="00CC4CC2">
        <w:rPr>
          <w:rFonts w:ascii="Times New Roman" w:eastAsia="Times New Roman" w:hAnsi="Times New Roman" w:cs="Times New Roman"/>
          <w:color w:val="000000" w:themeColor="text1"/>
          <w:sz w:val="28"/>
          <w:szCs w:val="28"/>
          <w:lang w:eastAsia="ru-RU"/>
        </w:rPr>
        <w:t>использования наименования места происхождения товара</w:t>
      </w:r>
      <w:proofErr w:type="gramEnd"/>
    </w:p>
    <w:p w:rsidR="00CC4CC2" w:rsidRDefault="00CC4CC2" w:rsidP="00CC4CC2">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7D008A" w:rsidRDefault="007D008A" w:rsidP="00CC4CC2">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t>Приложение № 9</w:t>
      </w:r>
    </w:p>
    <w:p w:rsidR="007D008A" w:rsidRDefault="007D008A" w:rsidP="007D008A">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t xml:space="preserve">Форма </w:t>
      </w:r>
      <w:r w:rsidRPr="007D008A">
        <w:rPr>
          <w:rFonts w:ascii="Times New Roman" w:eastAsia="Times New Roman" w:hAnsi="Times New Roman" w:cs="Times New Roman"/>
          <w:color w:val="000000" w:themeColor="text1"/>
          <w:sz w:val="28"/>
          <w:szCs w:val="28"/>
          <w:lang w:eastAsia="ru-RU"/>
        </w:rPr>
        <w:t>заявления о внесении исправлений и (или) изменений</w:t>
      </w:r>
      <w:r>
        <w:rPr>
          <w:rFonts w:ascii="Times New Roman" w:eastAsia="Times New Roman" w:hAnsi="Times New Roman" w:cs="Times New Roman"/>
          <w:color w:val="000000" w:themeColor="text1"/>
          <w:sz w:val="28"/>
          <w:szCs w:val="28"/>
          <w:lang w:eastAsia="ru-RU"/>
        </w:rPr>
        <w:t xml:space="preserve"> </w:t>
      </w:r>
      <w:r w:rsidRPr="007D008A">
        <w:rPr>
          <w:rFonts w:ascii="Times New Roman" w:eastAsia="Times New Roman" w:hAnsi="Times New Roman" w:cs="Times New Roman"/>
          <w:color w:val="000000" w:themeColor="text1"/>
          <w:sz w:val="28"/>
          <w:szCs w:val="28"/>
          <w:lang w:eastAsia="ru-RU"/>
        </w:rPr>
        <w:t>в сведения Единого реестра НМПТ ЕЭП</w:t>
      </w:r>
    </w:p>
    <w:p w:rsidR="007D008A" w:rsidRDefault="007D008A" w:rsidP="00CC4CC2">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CC4CC2" w:rsidRDefault="007D008A" w:rsidP="00CC4CC2">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t>Приложение № 10</w:t>
      </w:r>
    </w:p>
    <w:p w:rsidR="00CC4CC2" w:rsidRPr="00AD2E7C" w:rsidRDefault="00CC4CC2" w:rsidP="00CC4CC2">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Pr="00CC4CC2">
        <w:rPr>
          <w:rFonts w:ascii="Times New Roman" w:eastAsia="Times New Roman" w:hAnsi="Times New Roman" w:cs="Times New Roman"/>
          <w:color w:val="000000" w:themeColor="text1"/>
          <w:sz w:val="28"/>
          <w:szCs w:val="28"/>
          <w:lang w:eastAsia="ru-RU"/>
        </w:rPr>
        <w:t>Форма заявления о продлении</w:t>
      </w:r>
      <w:r w:rsidR="00156AB4">
        <w:rPr>
          <w:rFonts w:ascii="Times New Roman" w:eastAsia="Times New Roman" w:hAnsi="Times New Roman" w:cs="Times New Roman"/>
          <w:color w:val="000000" w:themeColor="text1"/>
          <w:sz w:val="28"/>
          <w:szCs w:val="28"/>
          <w:lang w:eastAsia="ru-RU"/>
        </w:rPr>
        <w:t xml:space="preserve"> срока действия</w:t>
      </w:r>
      <w:r w:rsidRPr="00CC4CC2">
        <w:rPr>
          <w:rFonts w:ascii="Times New Roman" w:eastAsia="Times New Roman" w:hAnsi="Times New Roman" w:cs="Times New Roman"/>
          <w:color w:val="000000" w:themeColor="text1"/>
          <w:sz w:val="28"/>
          <w:szCs w:val="28"/>
          <w:lang w:eastAsia="ru-RU"/>
        </w:rPr>
        <w:t xml:space="preserve"> свидетельства о праве </w:t>
      </w:r>
      <w:proofErr w:type="gramStart"/>
      <w:r w:rsidRPr="00CC4CC2">
        <w:rPr>
          <w:rFonts w:ascii="Times New Roman" w:eastAsia="Times New Roman" w:hAnsi="Times New Roman" w:cs="Times New Roman"/>
          <w:color w:val="000000" w:themeColor="text1"/>
          <w:sz w:val="28"/>
          <w:szCs w:val="28"/>
          <w:lang w:eastAsia="ru-RU"/>
        </w:rPr>
        <w:t>использования наименования места происхождения товара</w:t>
      </w:r>
      <w:proofErr w:type="gramEnd"/>
    </w:p>
    <w:p w:rsidR="00C95EEE" w:rsidRPr="00AD2E7C" w:rsidRDefault="00C95EEE" w:rsidP="00F21ADE">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297752" w:rsidRDefault="00297752"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7D008A" w:rsidRDefault="007D008A"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7D008A" w:rsidRDefault="007D008A"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7D008A" w:rsidRDefault="007D008A"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7D008A" w:rsidRDefault="007D008A"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7D008A" w:rsidRDefault="007D008A"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7D008A" w:rsidRDefault="007D008A"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7D008A" w:rsidRDefault="007D008A"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7D008A" w:rsidRDefault="007D008A"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7D008A" w:rsidRDefault="007D008A"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7D008A" w:rsidRDefault="007D008A"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7D008A" w:rsidRDefault="007D008A"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7D008A" w:rsidRDefault="007D008A"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7D008A" w:rsidRDefault="007D008A"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7D008A" w:rsidRDefault="007D008A"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7D008A" w:rsidRDefault="007D008A"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7D008A" w:rsidRDefault="007D008A"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7D008A" w:rsidRPr="00AD2E7C" w:rsidRDefault="007D008A"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297752" w:rsidRPr="00591ECF" w:rsidRDefault="00D42C0F" w:rsidP="00A72CA4">
      <w:p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lastRenderedPageBreak/>
        <w:tab/>
      </w:r>
      <w:r w:rsidRPr="00591ECF">
        <w:rPr>
          <w:rFonts w:ascii="Times New Roman" w:eastAsia="Times New Roman" w:hAnsi="Times New Roman" w:cs="Times New Roman"/>
          <w:sz w:val="28"/>
          <w:szCs w:val="28"/>
          <w:lang w:eastAsia="ru-RU"/>
        </w:rPr>
        <w:t>Инструкция утверждена в соответствии с пунктом 1 статьи 25 Договора о товарных знаках, знаках обслуживания и наименованиях мест происхождения товаров на территориях государств – членов Таможенного союза и Единого экономического пространства</w:t>
      </w:r>
      <w:r w:rsidR="00795D14" w:rsidRPr="00591ECF">
        <w:rPr>
          <w:rFonts w:ascii="Times New Roman" w:eastAsia="Times New Roman" w:hAnsi="Times New Roman" w:cs="Times New Roman"/>
          <w:sz w:val="28"/>
          <w:szCs w:val="28"/>
          <w:lang w:eastAsia="ru-RU"/>
        </w:rPr>
        <w:t xml:space="preserve"> </w:t>
      </w:r>
      <w:r w:rsidRPr="00591ECF">
        <w:rPr>
          <w:rFonts w:ascii="Times New Roman" w:eastAsia="Times New Roman" w:hAnsi="Times New Roman" w:cs="Times New Roman"/>
          <w:sz w:val="28"/>
          <w:szCs w:val="28"/>
          <w:lang w:eastAsia="ru-RU"/>
        </w:rPr>
        <w:t xml:space="preserve">и содержит правила, касающиеся применения </w:t>
      </w:r>
      <w:r w:rsidR="00795D14" w:rsidRPr="00591ECF">
        <w:rPr>
          <w:rFonts w:ascii="Times New Roman" w:eastAsia="Times New Roman" w:hAnsi="Times New Roman" w:cs="Times New Roman"/>
          <w:sz w:val="28"/>
          <w:szCs w:val="28"/>
          <w:lang w:eastAsia="ru-RU"/>
        </w:rPr>
        <w:t xml:space="preserve">указанного </w:t>
      </w:r>
      <w:r w:rsidRPr="00591ECF">
        <w:rPr>
          <w:rFonts w:ascii="Times New Roman" w:eastAsia="Times New Roman" w:hAnsi="Times New Roman" w:cs="Times New Roman"/>
          <w:sz w:val="28"/>
          <w:szCs w:val="28"/>
          <w:lang w:eastAsia="ru-RU"/>
        </w:rPr>
        <w:t>Договора, а также типовые формы документов.</w:t>
      </w:r>
    </w:p>
    <w:p w:rsidR="00D42C0F" w:rsidRPr="00591ECF" w:rsidRDefault="00D42C0F" w:rsidP="00A72CA4">
      <w:pPr>
        <w:tabs>
          <w:tab w:val="left" w:pos="851"/>
        </w:tabs>
        <w:spacing w:after="0" w:line="360" w:lineRule="auto"/>
        <w:jc w:val="both"/>
        <w:rPr>
          <w:rFonts w:ascii="Times New Roman" w:eastAsia="Times New Roman" w:hAnsi="Times New Roman" w:cs="Times New Roman"/>
          <w:sz w:val="28"/>
          <w:szCs w:val="28"/>
          <w:lang w:eastAsia="ru-RU"/>
        </w:rPr>
      </w:pPr>
    </w:p>
    <w:p w:rsidR="006D4998" w:rsidRPr="00591ECF" w:rsidRDefault="00105DBD" w:rsidP="00A72CA4">
      <w:pPr>
        <w:tabs>
          <w:tab w:val="left" w:pos="851"/>
        </w:tabs>
        <w:spacing w:after="0" w:line="360" w:lineRule="auto"/>
        <w:jc w:val="both"/>
        <w:rPr>
          <w:rFonts w:ascii="Times New Roman" w:eastAsia="Times New Roman" w:hAnsi="Times New Roman" w:cs="Times New Roman"/>
          <w:b/>
          <w:sz w:val="28"/>
          <w:szCs w:val="28"/>
          <w:lang w:eastAsia="ru-RU"/>
        </w:rPr>
      </w:pPr>
      <w:r w:rsidRPr="00591ECF">
        <w:rPr>
          <w:rFonts w:ascii="Times New Roman" w:eastAsia="Times New Roman" w:hAnsi="Times New Roman" w:cs="Times New Roman"/>
          <w:sz w:val="28"/>
          <w:szCs w:val="28"/>
          <w:lang w:eastAsia="ru-RU"/>
        </w:rPr>
        <w:tab/>
      </w:r>
      <w:r w:rsidR="006D4998" w:rsidRPr="00591ECF">
        <w:rPr>
          <w:rFonts w:ascii="Times New Roman" w:eastAsia="Times New Roman" w:hAnsi="Times New Roman" w:cs="Times New Roman"/>
          <w:b/>
          <w:sz w:val="28"/>
          <w:szCs w:val="28"/>
          <w:lang w:eastAsia="ru-RU"/>
        </w:rPr>
        <w:t xml:space="preserve">Глава </w:t>
      </w:r>
      <w:r w:rsidR="006D4998" w:rsidRPr="00591ECF">
        <w:rPr>
          <w:rFonts w:ascii="Times New Roman" w:eastAsia="Times New Roman" w:hAnsi="Times New Roman" w:cs="Times New Roman"/>
          <w:b/>
          <w:sz w:val="28"/>
          <w:szCs w:val="28"/>
          <w:lang w:val="en-US" w:eastAsia="ru-RU"/>
        </w:rPr>
        <w:t>I</w:t>
      </w:r>
      <w:r w:rsidR="006D4998" w:rsidRPr="00591ECF">
        <w:rPr>
          <w:rFonts w:ascii="Times New Roman" w:eastAsia="Times New Roman" w:hAnsi="Times New Roman" w:cs="Times New Roman"/>
          <w:b/>
          <w:sz w:val="28"/>
          <w:szCs w:val="28"/>
          <w:lang w:eastAsia="ru-RU"/>
        </w:rPr>
        <w:t>. Общие положения</w:t>
      </w:r>
    </w:p>
    <w:p w:rsidR="00105DBD" w:rsidRDefault="00105DBD" w:rsidP="00A72CA4">
      <w:pPr>
        <w:tabs>
          <w:tab w:val="left" w:pos="851"/>
        </w:tabs>
        <w:spacing w:after="0" w:line="360" w:lineRule="auto"/>
        <w:jc w:val="both"/>
        <w:rPr>
          <w:rFonts w:ascii="Times New Roman" w:eastAsia="Times New Roman" w:hAnsi="Times New Roman" w:cs="Times New Roman"/>
          <w:b/>
          <w:color w:val="000000" w:themeColor="text1"/>
          <w:sz w:val="28"/>
          <w:szCs w:val="28"/>
          <w:lang w:eastAsia="ru-RU"/>
        </w:rPr>
      </w:pPr>
    </w:p>
    <w:p w:rsidR="00297752" w:rsidRPr="00AD2E7C" w:rsidRDefault="00105DBD" w:rsidP="00A72CA4">
      <w:pPr>
        <w:tabs>
          <w:tab w:val="left" w:pos="851"/>
        </w:tabs>
        <w:spacing w:after="0" w:line="36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ab/>
      </w:r>
      <w:r w:rsidR="00297752" w:rsidRPr="00AD2E7C">
        <w:rPr>
          <w:rFonts w:ascii="Times New Roman" w:eastAsia="Times New Roman" w:hAnsi="Times New Roman" w:cs="Times New Roman"/>
          <w:b/>
          <w:color w:val="000000" w:themeColor="text1"/>
          <w:sz w:val="28"/>
          <w:szCs w:val="28"/>
          <w:lang w:eastAsia="ru-RU"/>
        </w:rPr>
        <w:t>Правило</w:t>
      </w:r>
      <w:r w:rsidR="00344CAC" w:rsidRPr="00AD2E7C">
        <w:rPr>
          <w:rFonts w:ascii="Times New Roman" w:eastAsia="Times New Roman" w:hAnsi="Times New Roman" w:cs="Times New Roman"/>
          <w:b/>
          <w:color w:val="000000" w:themeColor="text1"/>
          <w:sz w:val="28"/>
          <w:szCs w:val="28"/>
          <w:lang w:eastAsia="ru-RU"/>
        </w:rPr>
        <w:t> </w:t>
      </w:r>
      <w:r w:rsidR="00795D14" w:rsidRPr="00591ECF">
        <w:rPr>
          <w:rFonts w:ascii="Times New Roman" w:eastAsia="Times New Roman" w:hAnsi="Times New Roman" w:cs="Times New Roman"/>
          <w:b/>
          <w:sz w:val="28"/>
          <w:szCs w:val="28"/>
          <w:lang w:eastAsia="ru-RU"/>
        </w:rPr>
        <w:t>1</w:t>
      </w:r>
      <w:r w:rsidR="00297752" w:rsidRPr="00AD2E7C">
        <w:rPr>
          <w:rFonts w:ascii="Times New Roman" w:eastAsia="Times New Roman" w:hAnsi="Times New Roman" w:cs="Times New Roman"/>
          <w:b/>
          <w:color w:val="000000" w:themeColor="text1"/>
          <w:sz w:val="28"/>
          <w:szCs w:val="28"/>
          <w:lang w:eastAsia="ru-RU"/>
        </w:rPr>
        <w:t>.</w:t>
      </w:r>
      <w:r w:rsidR="00344CAC" w:rsidRPr="00AD2E7C">
        <w:rPr>
          <w:rFonts w:ascii="Times New Roman" w:eastAsia="Times New Roman" w:hAnsi="Times New Roman" w:cs="Times New Roman"/>
          <w:b/>
          <w:color w:val="000000" w:themeColor="text1"/>
          <w:sz w:val="28"/>
          <w:szCs w:val="28"/>
          <w:lang w:eastAsia="ru-RU"/>
        </w:rPr>
        <w:t> </w:t>
      </w:r>
      <w:r w:rsidR="00297752" w:rsidRPr="00AD2E7C">
        <w:rPr>
          <w:rFonts w:ascii="Times New Roman" w:eastAsia="Times New Roman" w:hAnsi="Times New Roman" w:cs="Times New Roman"/>
          <w:b/>
          <w:color w:val="000000" w:themeColor="text1"/>
          <w:sz w:val="28"/>
          <w:szCs w:val="28"/>
          <w:lang w:eastAsia="ru-RU"/>
        </w:rPr>
        <w:t>Основные п</w:t>
      </w:r>
      <w:r w:rsidR="00205BF2" w:rsidRPr="00AD2E7C">
        <w:rPr>
          <w:rFonts w:ascii="Times New Roman" w:eastAsia="Times New Roman" w:hAnsi="Times New Roman" w:cs="Times New Roman"/>
          <w:b/>
          <w:color w:val="000000" w:themeColor="text1"/>
          <w:sz w:val="28"/>
          <w:szCs w:val="28"/>
          <w:lang w:eastAsia="ru-RU"/>
        </w:rPr>
        <w:t>онятия и сокращения</w:t>
      </w:r>
    </w:p>
    <w:p w:rsidR="009D4469" w:rsidRPr="00AD2E7C" w:rsidRDefault="009D4469"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297752" w:rsidRPr="00AD2E7C" w:rsidRDefault="00344CAC"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Все понятия, введенные статьей 2 Договора</w:t>
      </w:r>
      <w:r w:rsidR="00795D14">
        <w:rPr>
          <w:rFonts w:ascii="Times New Roman" w:eastAsia="Times New Roman" w:hAnsi="Times New Roman" w:cs="Times New Roman"/>
          <w:color w:val="000000" w:themeColor="text1"/>
          <w:sz w:val="28"/>
          <w:szCs w:val="28"/>
          <w:lang w:eastAsia="ru-RU"/>
        </w:rPr>
        <w:t xml:space="preserve"> </w:t>
      </w:r>
      <w:r w:rsidR="00795D14" w:rsidRPr="00591ECF">
        <w:rPr>
          <w:rFonts w:ascii="Times New Roman" w:eastAsia="Times New Roman" w:hAnsi="Times New Roman" w:cs="Times New Roman"/>
          <w:sz w:val="28"/>
          <w:szCs w:val="28"/>
          <w:lang w:eastAsia="ru-RU"/>
        </w:rPr>
        <w:t>о товарных знаках, знаках обслуживания и наименованиях мест происхождения товаров на территориях государств – членов Таможенного союза и Единого экономического пространства</w:t>
      </w:r>
      <w:r w:rsidR="00795D14">
        <w:rPr>
          <w:rFonts w:ascii="Times New Roman" w:eastAsia="Times New Roman" w:hAnsi="Times New Roman" w:cs="Times New Roman"/>
          <w:color w:val="000000" w:themeColor="text1"/>
          <w:sz w:val="28"/>
          <w:szCs w:val="28"/>
          <w:lang w:eastAsia="ru-RU"/>
        </w:rPr>
        <w:t xml:space="preserve">, используются в </w:t>
      </w:r>
      <w:r w:rsidR="00795D14" w:rsidRPr="00591ECF">
        <w:rPr>
          <w:rFonts w:ascii="Times New Roman" w:eastAsia="Times New Roman" w:hAnsi="Times New Roman" w:cs="Times New Roman"/>
          <w:sz w:val="28"/>
          <w:szCs w:val="28"/>
          <w:lang w:eastAsia="ru-RU"/>
        </w:rPr>
        <w:t>настоящей</w:t>
      </w:r>
      <w:r w:rsidR="00795D14">
        <w:rPr>
          <w:rFonts w:ascii="Times New Roman" w:eastAsia="Times New Roman" w:hAnsi="Times New Roman" w:cs="Times New Roman"/>
          <w:color w:val="000000" w:themeColor="text1"/>
          <w:sz w:val="28"/>
          <w:szCs w:val="28"/>
          <w:lang w:eastAsia="ru-RU"/>
        </w:rPr>
        <w:t xml:space="preserve"> </w:t>
      </w:r>
      <w:r w:rsidR="00297752" w:rsidRPr="00AD2E7C">
        <w:rPr>
          <w:rFonts w:ascii="Times New Roman" w:eastAsia="Times New Roman" w:hAnsi="Times New Roman" w:cs="Times New Roman"/>
          <w:color w:val="000000" w:themeColor="text1"/>
          <w:sz w:val="28"/>
          <w:szCs w:val="28"/>
          <w:lang w:eastAsia="ru-RU"/>
        </w:rPr>
        <w:t>Инструкции в тех же значениях.</w:t>
      </w:r>
    </w:p>
    <w:p w:rsidR="00297752" w:rsidRPr="00AD2E7C" w:rsidRDefault="00344CAC"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Для целей</w:t>
      </w:r>
      <w:r w:rsidR="0088068E" w:rsidRPr="00AD2E7C">
        <w:rPr>
          <w:rFonts w:ascii="Times New Roman" w:eastAsia="Times New Roman" w:hAnsi="Times New Roman" w:cs="Times New Roman"/>
          <w:color w:val="000000" w:themeColor="text1"/>
          <w:sz w:val="28"/>
          <w:szCs w:val="28"/>
          <w:lang w:eastAsia="ru-RU"/>
        </w:rPr>
        <w:t xml:space="preserve"> настоящей</w:t>
      </w:r>
      <w:r w:rsidR="00297752" w:rsidRPr="00AD2E7C">
        <w:rPr>
          <w:rFonts w:ascii="Times New Roman" w:eastAsia="Times New Roman" w:hAnsi="Times New Roman" w:cs="Times New Roman"/>
          <w:color w:val="000000" w:themeColor="text1"/>
          <w:sz w:val="28"/>
          <w:szCs w:val="28"/>
          <w:lang w:eastAsia="ru-RU"/>
        </w:rPr>
        <w:t xml:space="preserve"> Инструкции</w:t>
      </w:r>
      <w:r w:rsidR="00053715" w:rsidRPr="00AD2E7C">
        <w:rPr>
          <w:rFonts w:ascii="Times New Roman" w:eastAsia="Times New Roman" w:hAnsi="Times New Roman" w:cs="Times New Roman"/>
          <w:color w:val="000000" w:themeColor="text1"/>
          <w:sz w:val="28"/>
          <w:szCs w:val="28"/>
          <w:lang w:eastAsia="ru-RU"/>
        </w:rPr>
        <w:t xml:space="preserve"> вводятся</w:t>
      </w:r>
      <w:r w:rsidR="00297752" w:rsidRPr="00AD2E7C">
        <w:rPr>
          <w:rFonts w:ascii="Times New Roman" w:eastAsia="Times New Roman" w:hAnsi="Times New Roman" w:cs="Times New Roman"/>
          <w:color w:val="000000" w:themeColor="text1"/>
          <w:sz w:val="28"/>
          <w:szCs w:val="28"/>
          <w:lang w:eastAsia="ru-RU"/>
        </w:rPr>
        <w:t xml:space="preserve"> следующие понятия </w:t>
      </w:r>
      <w:r w:rsidR="003034EF" w:rsidRPr="00AD2E7C">
        <w:rPr>
          <w:rFonts w:ascii="Times New Roman" w:eastAsia="Times New Roman" w:hAnsi="Times New Roman" w:cs="Times New Roman"/>
          <w:color w:val="000000" w:themeColor="text1"/>
          <w:sz w:val="28"/>
          <w:szCs w:val="28"/>
          <w:lang w:eastAsia="ru-RU"/>
        </w:rPr>
        <w:t xml:space="preserve">и </w:t>
      </w:r>
      <w:r w:rsidR="00795D14" w:rsidRPr="00591ECF">
        <w:rPr>
          <w:rFonts w:ascii="Times New Roman" w:eastAsia="Times New Roman" w:hAnsi="Times New Roman" w:cs="Times New Roman"/>
          <w:sz w:val="28"/>
          <w:szCs w:val="28"/>
          <w:lang w:eastAsia="ru-RU"/>
        </w:rPr>
        <w:t>сокращения</w:t>
      </w:r>
      <w:r w:rsidR="00297752" w:rsidRPr="00AD2E7C">
        <w:rPr>
          <w:rFonts w:ascii="Times New Roman" w:eastAsia="Times New Roman" w:hAnsi="Times New Roman" w:cs="Times New Roman"/>
          <w:color w:val="000000" w:themeColor="text1"/>
          <w:sz w:val="28"/>
          <w:szCs w:val="28"/>
          <w:lang w:eastAsia="ru-RU"/>
        </w:rPr>
        <w:t>:</w:t>
      </w:r>
    </w:p>
    <w:p w:rsidR="00297752" w:rsidRPr="00AD2E7C" w:rsidRDefault="00344CAC"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 xml:space="preserve">1) Договор – Договор </w:t>
      </w:r>
      <w:r w:rsidR="003034EF" w:rsidRPr="00AD2E7C">
        <w:rPr>
          <w:rFonts w:ascii="Times New Roman" w:eastAsia="Times New Roman" w:hAnsi="Times New Roman" w:cs="Times New Roman"/>
          <w:color w:val="000000" w:themeColor="text1"/>
          <w:sz w:val="28"/>
          <w:szCs w:val="28"/>
          <w:lang w:eastAsia="ru-RU"/>
        </w:rPr>
        <w:t>о товарных знаках, знаках обслуживания и</w:t>
      </w:r>
      <w:r w:rsidR="005721FF" w:rsidRPr="00AD2E7C">
        <w:rPr>
          <w:rFonts w:ascii="Times New Roman" w:eastAsia="Times New Roman" w:hAnsi="Times New Roman" w:cs="Times New Roman"/>
          <w:color w:val="000000" w:themeColor="text1"/>
          <w:sz w:val="28"/>
          <w:szCs w:val="28"/>
          <w:lang w:eastAsia="ru-RU"/>
        </w:rPr>
        <w:t> </w:t>
      </w:r>
      <w:r w:rsidR="003034EF" w:rsidRPr="00AD2E7C">
        <w:rPr>
          <w:rFonts w:ascii="Times New Roman" w:eastAsia="Times New Roman" w:hAnsi="Times New Roman" w:cs="Times New Roman"/>
          <w:color w:val="000000" w:themeColor="text1"/>
          <w:sz w:val="28"/>
          <w:szCs w:val="28"/>
          <w:lang w:eastAsia="ru-RU"/>
        </w:rPr>
        <w:t>наименованиях мест происхождения товаров на территори</w:t>
      </w:r>
      <w:r w:rsidR="00795D14">
        <w:rPr>
          <w:rFonts w:ascii="Times New Roman" w:eastAsia="Times New Roman" w:hAnsi="Times New Roman" w:cs="Times New Roman"/>
          <w:color w:val="000000" w:themeColor="text1"/>
          <w:sz w:val="28"/>
          <w:szCs w:val="28"/>
          <w:lang w:eastAsia="ru-RU"/>
        </w:rPr>
        <w:t>ях</w:t>
      </w:r>
      <w:r w:rsidR="003034EF" w:rsidRPr="00AD2E7C">
        <w:rPr>
          <w:rFonts w:ascii="Times New Roman" w:eastAsia="Times New Roman" w:hAnsi="Times New Roman" w:cs="Times New Roman"/>
          <w:color w:val="000000" w:themeColor="text1"/>
          <w:sz w:val="28"/>
          <w:szCs w:val="28"/>
          <w:lang w:eastAsia="ru-RU"/>
        </w:rPr>
        <w:t xml:space="preserve"> государств</w:t>
      </w:r>
      <w:r w:rsidR="00795D14">
        <w:rPr>
          <w:rFonts w:ascii="Times New Roman" w:eastAsia="Times New Roman" w:hAnsi="Times New Roman" w:cs="Times New Roman"/>
          <w:color w:val="000000" w:themeColor="text1"/>
          <w:sz w:val="28"/>
          <w:szCs w:val="28"/>
          <w:lang w:eastAsia="ru-RU"/>
        </w:rPr>
        <w:t xml:space="preserve"> – членов Таможенного союза и</w:t>
      </w:r>
      <w:r w:rsidR="003034EF" w:rsidRPr="00AD2E7C">
        <w:rPr>
          <w:rFonts w:ascii="Times New Roman" w:eastAsia="Times New Roman" w:hAnsi="Times New Roman" w:cs="Times New Roman"/>
          <w:color w:val="000000" w:themeColor="text1"/>
          <w:sz w:val="28"/>
          <w:szCs w:val="28"/>
          <w:lang w:eastAsia="ru-RU"/>
        </w:rPr>
        <w:t xml:space="preserve"> Единого экономического пространства</w:t>
      </w:r>
      <w:r w:rsidR="00297752" w:rsidRPr="00AD2E7C">
        <w:rPr>
          <w:rFonts w:ascii="Times New Roman" w:eastAsia="Times New Roman" w:hAnsi="Times New Roman" w:cs="Times New Roman"/>
          <w:color w:val="000000" w:themeColor="text1"/>
          <w:sz w:val="28"/>
          <w:szCs w:val="28"/>
          <w:lang w:eastAsia="ru-RU"/>
        </w:rPr>
        <w:t>;</w:t>
      </w:r>
    </w:p>
    <w:p w:rsidR="00297752" w:rsidRPr="00AD2E7C" w:rsidRDefault="00344CAC"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 xml:space="preserve">2) МКТУ – Международная классификация товаров и услуг, предусмотренная </w:t>
      </w:r>
      <w:proofErr w:type="spellStart"/>
      <w:r w:rsidR="00297752" w:rsidRPr="00AD2E7C">
        <w:rPr>
          <w:rFonts w:ascii="Times New Roman" w:eastAsia="Times New Roman" w:hAnsi="Times New Roman" w:cs="Times New Roman"/>
          <w:color w:val="000000" w:themeColor="text1"/>
          <w:sz w:val="28"/>
          <w:szCs w:val="28"/>
          <w:lang w:eastAsia="ru-RU"/>
        </w:rPr>
        <w:t>Ниццким</w:t>
      </w:r>
      <w:proofErr w:type="spellEnd"/>
      <w:r w:rsidR="00297752" w:rsidRPr="00AD2E7C">
        <w:rPr>
          <w:rFonts w:ascii="Times New Roman" w:eastAsia="Times New Roman" w:hAnsi="Times New Roman" w:cs="Times New Roman"/>
          <w:color w:val="000000" w:themeColor="text1"/>
          <w:sz w:val="28"/>
          <w:szCs w:val="28"/>
          <w:lang w:eastAsia="ru-RU"/>
        </w:rPr>
        <w:t xml:space="preserve"> соглашением о международной классификации товаров и услуг для регистрации знаков от 15 июня 1957 года;</w:t>
      </w:r>
    </w:p>
    <w:p w:rsidR="00297752" w:rsidRDefault="00344CAC"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3) перечень товаров – перечень товаров и</w:t>
      </w:r>
      <w:r w:rsidR="00795D14">
        <w:rPr>
          <w:rFonts w:ascii="Times New Roman" w:eastAsia="Times New Roman" w:hAnsi="Times New Roman" w:cs="Times New Roman"/>
          <w:color w:val="000000" w:themeColor="text1"/>
          <w:sz w:val="28"/>
          <w:szCs w:val="28"/>
          <w:lang w:eastAsia="ru-RU"/>
        </w:rPr>
        <w:t xml:space="preserve"> (</w:t>
      </w:r>
      <w:r w:rsidR="00297752" w:rsidRPr="00AD2E7C">
        <w:rPr>
          <w:rFonts w:ascii="Times New Roman" w:eastAsia="Times New Roman" w:hAnsi="Times New Roman" w:cs="Times New Roman"/>
          <w:color w:val="000000" w:themeColor="text1"/>
          <w:sz w:val="28"/>
          <w:szCs w:val="28"/>
          <w:lang w:eastAsia="ru-RU"/>
        </w:rPr>
        <w:t>или</w:t>
      </w:r>
      <w:r w:rsidR="00795D14">
        <w:rPr>
          <w:rFonts w:ascii="Times New Roman" w:eastAsia="Times New Roman" w:hAnsi="Times New Roman" w:cs="Times New Roman"/>
          <w:color w:val="000000" w:themeColor="text1"/>
          <w:sz w:val="28"/>
          <w:szCs w:val="28"/>
          <w:lang w:eastAsia="ru-RU"/>
        </w:rPr>
        <w:t>)</w:t>
      </w:r>
      <w:r w:rsidR="00297752" w:rsidRPr="00AD2E7C">
        <w:rPr>
          <w:rFonts w:ascii="Times New Roman" w:eastAsia="Times New Roman" w:hAnsi="Times New Roman" w:cs="Times New Roman"/>
          <w:color w:val="000000" w:themeColor="text1"/>
          <w:sz w:val="28"/>
          <w:szCs w:val="28"/>
          <w:lang w:eastAsia="ru-RU"/>
        </w:rPr>
        <w:t xml:space="preserve"> услуг, для которых испрашивается регистрация товарного знака</w:t>
      </w:r>
      <w:r w:rsidR="000A4E6A">
        <w:rPr>
          <w:rFonts w:ascii="Times New Roman" w:eastAsia="Times New Roman" w:hAnsi="Times New Roman" w:cs="Times New Roman"/>
          <w:color w:val="000000" w:themeColor="text1"/>
          <w:sz w:val="28"/>
          <w:szCs w:val="28"/>
          <w:lang w:eastAsia="ru-RU"/>
        </w:rPr>
        <w:t xml:space="preserve"> ЕЭП;</w:t>
      </w:r>
    </w:p>
    <w:p w:rsidR="00297752" w:rsidRDefault="000A4E6A"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t xml:space="preserve">4) стандарт ВОИС </w:t>
      </w:r>
      <w:r>
        <w:rPr>
          <w:rFonts w:ascii="Times New Roman" w:eastAsia="Times New Roman" w:hAnsi="Times New Roman" w:cs="Times New Roman"/>
          <w:color w:val="000000" w:themeColor="text1"/>
          <w:sz w:val="28"/>
          <w:szCs w:val="28"/>
          <w:lang w:val="en-US" w:eastAsia="ru-RU"/>
        </w:rPr>
        <w:t>ST</w:t>
      </w:r>
      <w:r w:rsidRPr="000A4E6A">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3 – рекомендуемый стандарт</w:t>
      </w:r>
      <w:r w:rsidR="00C0621C">
        <w:rPr>
          <w:rFonts w:ascii="Times New Roman" w:eastAsia="Times New Roman" w:hAnsi="Times New Roman" w:cs="Times New Roman"/>
          <w:color w:val="000000" w:themeColor="text1"/>
          <w:sz w:val="28"/>
          <w:szCs w:val="28"/>
          <w:lang w:eastAsia="ru-RU"/>
        </w:rPr>
        <w:t xml:space="preserve"> Всемирной организации интеллектуальной собственности</w:t>
      </w:r>
      <w:r>
        <w:rPr>
          <w:rFonts w:ascii="Times New Roman" w:eastAsia="Times New Roman" w:hAnsi="Times New Roman" w:cs="Times New Roman"/>
          <w:color w:val="000000" w:themeColor="text1"/>
          <w:sz w:val="28"/>
          <w:szCs w:val="28"/>
          <w:lang w:eastAsia="ru-RU"/>
        </w:rPr>
        <w:t xml:space="preserve"> на двухбуквенные коды для представления стран, административных единиц и межправительственных организаций</w:t>
      </w:r>
      <w:r w:rsidR="00C0621C">
        <w:rPr>
          <w:rFonts w:ascii="Times New Roman" w:eastAsia="Times New Roman" w:hAnsi="Times New Roman" w:cs="Times New Roman"/>
          <w:color w:val="000000" w:themeColor="text1"/>
          <w:sz w:val="28"/>
          <w:szCs w:val="28"/>
          <w:lang w:eastAsia="ru-RU"/>
        </w:rPr>
        <w:t>.</w:t>
      </w:r>
    </w:p>
    <w:p w:rsidR="000A4E6A" w:rsidRDefault="000A4E6A"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E06DDC" w:rsidRPr="00591ECF" w:rsidRDefault="00E06DDC" w:rsidP="00A72CA4">
      <w:pPr>
        <w:tabs>
          <w:tab w:val="left" w:pos="851"/>
        </w:tabs>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color w:val="000000" w:themeColor="text1"/>
          <w:sz w:val="28"/>
          <w:szCs w:val="28"/>
          <w:lang w:eastAsia="ru-RU"/>
        </w:rPr>
        <w:lastRenderedPageBreak/>
        <w:tab/>
      </w:r>
      <w:r w:rsidRPr="00591ECF">
        <w:rPr>
          <w:rFonts w:ascii="Times New Roman" w:eastAsia="Times New Roman" w:hAnsi="Times New Roman" w:cs="Times New Roman"/>
          <w:b/>
          <w:sz w:val="28"/>
          <w:szCs w:val="28"/>
          <w:lang w:eastAsia="ru-RU"/>
        </w:rPr>
        <w:t xml:space="preserve">Правило 2. </w:t>
      </w:r>
      <w:r w:rsidR="00A0448C" w:rsidRPr="00591ECF">
        <w:rPr>
          <w:rFonts w:ascii="Times New Roman" w:eastAsia="Times New Roman" w:hAnsi="Times New Roman" w:cs="Times New Roman"/>
          <w:b/>
          <w:sz w:val="28"/>
          <w:szCs w:val="28"/>
          <w:lang w:eastAsia="ru-RU"/>
        </w:rPr>
        <w:t>Обозначения, регистрируемые в качестве товарного знака ЕЭП</w:t>
      </w:r>
    </w:p>
    <w:p w:rsidR="00591ECF" w:rsidRDefault="00591ECF" w:rsidP="00A0448C">
      <w:pPr>
        <w:tabs>
          <w:tab w:val="left" w:pos="851"/>
        </w:tabs>
        <w:spacing w:after="0" w:line="360" w:lineRule="auto"/>
        <w:jc w:val="both"/>
        <w:rPr>
          <w:rFonts w:ascii="Times New Roman" w:eastAsia="Times New Roman" w:hAnsi="Times New Roman" w:cs="Times New Roman"/>
          <w:sz w:val="28"/>
          <w:szCs w:val="28"/>
          <w:lang w:eastAsia="ru-RU"/>
        </w:rPr>
      </w:pPr>
    </w:p>
    <w:p w:rsidR="00A0448C" w:rsidRPr="00591ECF" w:rsidRDefault="00A0448C" w:rsidP="00A0448C">
      <w:pPr>
        <w:tabs>
          <w:tab w:val="left" w:pos="851"/>
        </w:tabs>
        <w:spacing w:after="0" w:line="360" w:lineRule="auto"/>
        <w:jc w:val="both"/>
        <w:rPr>
          <w:rFonts w:ascii="Times New Roman" w:eastAsia="Times New Roman" w:hAnsi="Times New Roman" w:cs="Times New Roman"/>
          <w:sz w:val="28"/>
          <w:szCs w:val="28"/>
          <w:lang w:eastAsia="ru-RU"/>
        </w:rPr>
      </w:pPr>
      <w:r w:rsidRPr="00591ECF">
        <w:rPr>
          <w:rFonts w:ascii="Times New Roman" w:eastAsia="Times New Roman" w:hAnsi="Times New Roman" w:cs="Times New Roman"/>
          <w:sz w:val="28"/>
          <w:szCs w:val="28"/>
          <w:lang w:eastAsia="ru-RU"/>
        </w:rPr>
        <w:tab/>
        <w:t>1. </w:t>
      </w:r>
      <w:r w:rsidR="00C0621C">
        <w:rPr>
          <w:rFonts w:ascii="Times New Roman" w:eastAsia="Times New Roman" w:hAnsi="Times New Roman" w:cs="Times New Roman"/>
          <w:sz w:val="28"/>
          <w:szCs w:val="28"/>
          <w:lang w:eastAsia="ru-RU"/>
        </w:rPr>
        <w:t xml:space="preserve">Согласно </w:t>
      </w:r>
      <w:r w:rsidRPr="00591ECF">
        <w:rPr>
          <w:rFonts w:ascii="Times New Roman" w:eastAsia="Times New Roman" w:hAnsi="Times New Roman" w:cs="Times New Roman"/>
          <w:sz w:val="28"/>
          <w:szCs w:val="28"/>
          <w:lang w:eastAsia="ru-RU"/>
        </w:rPr>
        <w:t>пункту 2 статьи 1</w:t>
      </w:r>
      <w:r w:rsidR="00C0621C">
        <w:rPr>
          <w:rFonts w:ascii="Times New Roman" w:eastAsia="Times New Roman" w:hAnsi="Times New Roman" w:cs="Times New Roman"/>
          <w:sz w:val="28"/>
          <w:szCs w:val="28"/>
          <w:lang w:eastAsia="ru-RU"/>
        </w:rPr>
        <w:t xml:space="preserve"> Договора он</w:t>
      </w:r>
      <w:r w:rsidRPr="00591ECF">
        <w:rPr>
          <w:rFonts w:ascii="Times New Roman" w:eastAsia="Times New Roman" w:hAnsi="Times New Roman" w:cs="Times New Roman"/>
          <w:sz w:val="28"/>
          <w:szCs w:val="28"/>
          <w:lang w:eastAsia="ru-RU"/>
        </w:rPr>
        <w:t xml:space="preserve"> не применяется в отношении обозначений, которые не могут быть представлены в графическом виде.</w:t>
      </w:r>
    </w:p>
    <w:p w:rsidR="00A0448C" w:rsidRPr="00591ECF" w:rsidRDefault="00A0448C" w:rsidP="00A0448C">
      <w:p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ab/>
      </w:r>
      <w:r w:rsidRPr="00591ECF">
        <w:rPr>
          <w:rFonts w:ascii="Times New Roman" w:eastAsia="Times New Roman" w:hAnsi="Times New Roman" w:cs="Times New Roman"/>
          <w:sz w:val="28"/>
          <w:szCs w:val="28"/>
          <w:lang w:eastAsia="ru-RU"/>
        </w:rPr>
        <w:t>2</w:t>
      </w:r>
      <w:r w:rsidR="00591ECF">
        <w:rPr>
          <w:rFonts w:ascii="Times New Roman" w:eastAsia="Times New Roman" w:hAnsi="Times New Roman" w:cs="Times New Roman"/>
          <w:sz w:val="28"/>
          <w:szCs w:val="28"/>
          <w:lang w:eastAsia="ru-RU"/>
        </w:rPr>
        <w:t>. </w:t>
      </w:r>
      <w:r w:rsidR="00C0621C">
        <w:rPr>
          <w:rFonts w:ascii="Times New Roman" w:eastAsia="Times New Roman" w:hAnsi="Times New Roman" w:cs="Times New Roman"/>
          <w:sz w:val="28"/>
          <w:szCs w:val="28"/>
          <w:lang w:eastAsia="ru-RU"/>
        </w:rPr>
        <w:t>К о</w:t>
      </w:r>
      <w:r w:rsidRPr="00591ECF">
        <w:rPr>
          <w:rFonts w:ascii="Times New Roman" w:eastAsia="Times New Roman" w:hAnsi="Times New Roman" w:cs="Times New Roman"/>
          <w:sz w:val="28"/>
          <w:szCs w:val="28"/>
          <w:lang w:eastAsia="ru-RU"/>
        </w:rPr>
        <w:t>бозначения</w:t>
      </w:r>
      <w:r w:rsidR="00C0621C">
        <w:rPr>
          <w:rFonts w:ascii="Times New Roman" w:eastAsia="Times New Roman" w:hAnsi="Times New Roman" w:cs="Times New Roman"/>
          <w:sz w:val="28"/>
          <w:szCs w:val="28"/>
          <w:lang w:eastAsia="ru-RU"/>
        </w:rPr>
        <w:t>м</w:t>
      </w:r>
      <w:r w:rsidRPr="00591ECF">
        <w:rPr>
          <w:rFonts w:ascii="Times New Roman" w:eastAsia="Times New Roman" w:hAnsi="Times New Roman" w:cs="Times New Roman"/>
          <w:sz w:val="28"/>
          <w:szCs w:val="28"/>
          <w:lang w:eastAsia="ru-RU"/>
        </w:rPr>
        <w:t xml:space="preserve">, которые могут быть представлены в графическом виде, </w:t>
      </w:r>
      <w:r w:rsidR="00C0621C">
        <w:rPr>
          <w:rFonts w:ascii="Times New Roman" w:eastAsia="Times New Roman" w:hAnsi="Times New Roman" w:cs="Times New Roman"/>
          <w:sz w:val="28"/>
          <w:szCs w:val="28"/>
          <w:lang w:eastAsia="ru-RU"/>
        </w:rPr>
        <w:t>относятся</w:t>
      </w:r>
      <w:r w:rsidRPr="00591ECF">
        <w:rPr>
          <w:rFonts w:ascii="Times New Roman" w:eastAsia="Times New Roman" w:hAnsi="Times New Roman" w:cs="Times New Roman"/>
          <w:sz w:val="28"/>
          <w:szCs w:val="28"/>
          <w:lang w:eastAsia="ru-RU"/>
        </w:rPr>
        <w:t xml:space="preserve"> словесные, буквенные, изображения цифр, изобразительные, объемные, голографические обозначения, или их комбинации, </w:t>
      </w:r>
      <w:r w:rsidR="00AC411D" w:rsidRPr="00591ECF">
        <w:rPr>
          <w:rFonts w:ascii="Times New Roman" w:eastAsia="Times New Roman" w:hAnsi="Times New Roman" w:cs="Times New Roman"/>
          <w:sz w:val="28"/>
          <w:szCs w:val="28"/>
          <w:lang w:eastAsia="ru-RU"/>
        </w:rPr>
        <w:t>цвет и комбинации</w:t>
      </w:r>
      <w:r w:rsidRPr="00591ECF">
        <w:rPr>
          <w:rFonts w:ascii="Times New Roman" w:eastAsia="Times New Roman" w:hAnsi="Times New Roman" w:cs="Times New Roman"/>
          <w:sz w:val="28"/>
          <w:szCs w:val="28"/>
          <w:lang w:eastAsia="ru-RU"/>
        </w:rPr>
        <w:t xml:space="preserve"> цветов.</w:t>
      </w:r>
    </w:p>
    <w:p w:rsidR="00A0448C" w:rsidRPr="00591ECF" w:rsidRDefault="00A0448C" w:rsidP="00A0448C">
      <w:pPr>
        <w:tabs>
          <w:tab w:val="left" w:pos="851"/>
        </w:tabs>
        <w:spacing w:after="0" w:line="360" w:lineRule="auto"/>
        <w:jc w:val="both"/>
        <w:rPr>
          <w:rFonts w:ascii="Times New Roman" w:eastAsia="Times New Roman" w:hAnsi="Times New Roman" w:cs="Times New Roman"/>
          <w:sz w:val="28"/>
          <w:szCs w:val="28"/>
          <w:lang w:eastAsia="ru-RU"/>
        </w:rPr>
      </w:pPr>
      <w:r w:rsidRPr="00591ECF">
        <w:rPr>
          <w:rFonts w:ascii="Times New Roman" w:eastAsia="Times New Roman" w:hAnsi="Times New Roman" w:cs="Times New Roman"/>
          <w:sz w:val="28"/>
          <w:szCs w:val="28"/>
          <w:lang w:eastAsia="ru-RU"/>
        </w:rPr>
        <w:tab/>
        <w:t>3.</w:t>
      </w:r>
      <w:r w:rsidR="00591ECF">
        <w:rPr>
          <w:rFonts w:ascii="Times New Roman" w:eastAsia="Times New Roman" w:hAnsi="Times New Roman" w:cs="Times New Roman"/>
          <w:sz w:val="28"/>
          <w:szCs w:val="28"/>
          <w:lang w:eastAsia="ru-RU"/>
        </w:rPr>
        <w:t> </w:t>
      </w:r>
      <w:r w:rsidRPr="00591ECF">
        <w:rPr>
          <w:rFonts w:ascii="Times New Roman" w:eastAsia="Times New Roman" w:hAnsi="Times New Roman" w:cs="Times New Roman"/>
          <w:sz w:val="28"/>
          <w:szCs w:val="28"/>
          <w:lang w:eastAsia="ru-RU"/>
        </w:rPr>
        <w:t>К словесным обозначениям, включая имена собственные, относятся обозначения в виде слов, словосочетаний, сочетаний букв, имеющи</w:t>
      </w:r>
      <w:r w:rsidR="00C0621C">
        <w:rPr>
          <w:rFonts w:ascii="Times New Roman" w:eastAsia="Times New Roman" w:hAnsi="Times New Roman" w:cs="Times New Roman"/>
          <w:sz w:val="28"/>
          <w:szCs w:val="28"/>
          <w:lang w:eastAsia="ru-RU"/>
        </w:rPr>
        <w:t>х</w:t>
      </w:r>
      <w:r w:rsidRPr="00591ECF">
        <w:rPr>
          <w:rFonts w:ascii="Times New Roman" w:eastAsia="Times New Roman" w:hAnsi="Times New Roman" w:cs="Times New Roman"/>
          <w:sz w:val="28"/>
          <w:szCs w:val="28"/>
          <w:lang w:eastAsia="ru-RU"/>
        </w:rPr>
        <w:t xml:space="preserve"> словесный характер, предложений.</w:t>
      </w:r>
    </w:p>
    <w:p w:rsidR="00A0448C" w:rsidRPr="00591ECF" w:rsidRDefault="00A0448C" w:rsidP="00A0448C">
      <w:pPr>
        <w:tabs>
          <w:tab w:val="left" w:pos="851"/>
        </w:tabs>
        <w:spacing w:after="0" w:line="360" w:lineRule="auto"/>
        <w:jc w:val="both"/>
        <w:rPr>
          <w:rFonts w:ascii="Times New Roman" w:eastAsia="Times New Roman" w:hAnsi="Times New Roman" w:cs="Times New Roman"/>
          <w:sz w:val="28"/>
          <w:szCs w:val="28"/>
          <w:lang w:eastAsia="ru-RU"/>
        </w:rPr>
      </w:pPr>
      <w:r w:rsidRPr="00591ECF">
        <w:rPr>
          <w:rFonts w:ascii="Times New Roman" w:eastAsia="Times New Roman" w:hAnsi="Times New Roman" w:cs="Times New Roman"/>
          <w:sz w:val="28"/>
          <w:szCs w:val="28"/>
          <w:lang w:eastAsia="ru-RU"/>
        </w:rPr>
        <w:tab/>
        <w:t>4</w:t>
      </w:r>
      <w:r w:rsidR="00591ECF">
        <w:rPr>
          <w:rFonts w:ascii="Times New Roman" w:eastAsia="Times New Roman" w:hAnsi="Times New Roman" w:cs="Times New Roman"/>
          <w:sz w:val="28"/>
          <w:szCs w:val="28"/>
          <w:lang w:eastAsia="ru-RU"/>
        </w:rPr>
        <w:t>. </w:t>
      </w:r>
      <w:r w:rsidRPr="00591ECF">
        <w:rPr>
          <w:rFonts w:ascii="Times New Roman" w:eastAsia="Times New Roman" w:hAnsi="Times New Roman" w:cs="Times New Roman"/>
          <w:sz w:val="28"/>
          <w:szCs w:val="28"/>
          <w:lang w:eastAsia="ru-RU"/>
        </w:rPr>
        <w:t>К буквенным обозначениям относятся обозначения, состоящие из букв и не имеющие словесного характера.</w:t>
      </w:r>
    </w:p>
    <w:p w:rsidR="00A0448C" w:rsidRPr="00591ECF" w:rsidRDefault="00A0448C" w:rsidP="00A0448C">
      <w:pPr>
        <w:tabs>
          <w:tab w:val="left" w:pos="851"/>
        </w:tabs>
        <w:spacing w:after="0" w:line="360" w:lineRule="auto"/>
        <w:jc w:val="both"/>
        <w:rPr>
          <w:rFonts w:ascii="Times New Roman" w:eastAsia="Times New Roman" w:hAnsi="Times New Roman" w:cs="Times New Roman"/>
          <w:sz w:val="28"/>
          <w:szCs w:val="28"/>
          <w:lang w:eastAsia="ru-RU"/>
        </w:rPr>
      </w:pPr>
      <w:r w:rsidRPr="00591ECF">
        <w:rPr>
          <w:rFonts w:ascii="Times New Roman" w:eastAsia="Times New Roman" w:hAnsi="Times New Roman" w:cs="Times New Roman"/>
          <w:sz w:val="28"/>
          <w:szCs w:val="28"/>
          <w:lang w:eastAsia="ru-RU"/>
        </w:rPr>
        <w:tab/>
        <w:t>5.</w:t>
      </w:r>
      <w:r w:rsidR="00591ECF">
        <w:rPr>
          <w:rFonts w:ascii="Times New Roman" w:eastAsia="Times New Roman" w:hAnsi="Times New Roman" w:cs="Times New Roman"/>
          <w:sz w:val="28"/>
          <w:szCs w:val="28"/>
          <w:lang w:eastAsia="ru-RU"/>
        </w:rPr>
        <w:t> </w:t>
      </w:r>
      <w:r w:rsidRPr="00591ECF">
        <w:rPr>
          <w:rFonts w:ascii="Times New Roman" w:eastAsia="Times New Roman" w:hAnsi="Times New Roman" w:cs="Times New Roman"/>
          <w:sz w:val="28"/>
          <w:szCs w:val="28"/>
          <w:lang w:eastAsia="ru-RU"/>
        </w:rPr>
        <w:t>К цифровым обозначениям относятся обозначения, состоящие из цифр.</w:t>
      </w:r>
    </w:p>
    <w:p w:rsidR="00A0448C" w:rsidRPr="00591ECF" w:rsidRDefault="00A0448C" w:rsidP="00A0448C">
      <w:pPr>
        <w:tabs>
          <w:tab w:val="left" w:pos="851"/>
        </w:tabs>
        <w:spacing w:after="0" w:line="360" w:lineRule="auto"/>
        <w:jc w:val="both"/>
        <w:rPr>
          <w:rFonts w:ascii="Times New Roman" w:eastAsia="Times New Roman" w:hAnsi="Times New Roman" w:cs="Times New Roman"/>
          <w:sz w:val="28"/>
          <w:szCs w:val="28"/>
          <w:lang w:eastAsia="ru-RU"/>
        </w:rPr>
      </w:pPr>
      <w:r w:rsidRPr="00591ECF">
        <w:rPr>
          <w:rFonts w:ascii="Times New Roman" w:eastAsia="Times New Roman" w:hAnsi="Times New Roman" w:cs="Times New Roman"/>
          <w:sz w:val="28"/>
          <w:szCs w:val="28"/>
          <w:lang w:eastAsia="ru-RU"/>
        </w:rPr>
        <w:tab/>
        <w:t>Словесные, буквенные и цифровые обозначения выполняются стандартным шрифтом, кириллицей, латиницей либо арабскими цифрами без какого-либо специального графического исполнения.</w:t>
      </w:r>
    </w:p>
    <w:p w:rsidR="00A0448C" w:rsidRPr="00591ECF" w:rsidRDefault="00A0448C" w:rsidP="00A0448C">
      <w:pPr>
        <w:tabs>
          <w:tab w:val="left" w:pos="851"/>
        </w:tabs>
        <w:spacing w:after="0" w:line="360" w:lineRule="auto"/>
        <w:jc w:val="both"/>
        <w:rPr>
          <w:rFonts w:ascii="Times New Roman" w:eastAsia="Times New Roman" w:hAnsi="Times New Roman" w:cs="Times New Roman"/>
          <w:sz w:val="28"/>
          <w:szCs w:val="28"/>
          <w:lang w:eastAsia="ru-RU"/>
        </w:rPr>
      </w:pPr>
      <w:r w:rsidRPr="00591ECF">
        <w:rPr>
          <w:rFonts w:ascii="Times New Roman" w:eastAsia="Times New Roman" w:hAnsi="Times New Roman" w:cs="Times New Roman"/>
          <w:sz w:val="28"/>
          <w:szCs w:val="28"/>
          <w:lang w:eastAsia="ru-RU"/>
        </w:rPr>
        <w:tab/>
        <w:t>6</w:t>
      </w:r>
      <w:r w:rsidR="00591ECF">
        <w:rPr>
          <w:rFonts w:ascii="Times New Roman" w:eastAsia="Times New Roman" w:hAnsi="Times New Roman" w:cs="Times New Roman"/>
          <w:sz w:val="28"/>
          <w:szCs w:val="28"/>
          <w:lang w:eastAsia="ru-RU"/>
        </w:rPr>
        <w:t>. </w:t>
      </w:r>
      <w:r w:rsidRPr="00591ECF">
        <w:rPr>
          <w:rFonts w:ascii="Times New Roman" w:eastAsia="Times New Roman" w:hAnsi="Times New Roman" w:cs="Times New Roman"/>
          <w:sz w:val="28"/>
          <w:szCs w:val="28"/>
          <w:lang w:eastAsia="ru-RU"/>
        </w:rPr>
        <w:t>К сочетаниям цветов относятся обозначения, представленные в виде сочетания двух и более цветов.</w:t>
      </w:r>
    </w:p>
    <w:p w:rsidR="00A0448C" w:rsidRPr="00591ECF" w:rsidRDefault="00A0448C" w:rsidP="00A0448C">
      <w:pPr>
        <w:tabs>
          <w:tab w:val="left" w:pos="851"/>
        </w:tabs>
        <w:spacing w:after="0" w:line="360" w:lineRule="auto"/>
        <w:jc w:val="both"/>
        <w:rPr>
          <w:rFonts w:ascii="Times New Roman" w:eastAsia="Times New Roman" w:hAnsi="Times New Roman" w:cs="Times New Roman"/>
          <w:sz w:val="28"/>
          <w:szCs w:val="28"/>
          <w:lang w:eastAsia="ru-RU"/>
        </w:rPr>
      </w:pPr>
      <w:r w:rsidRPr="00591ECF">
        <w:rPr>
          <w:rFonts w:ascii="Times New Roman" w:eastAsia="Times New Roman" w:hAnsi="Times New Roman" w:cs="Times New Roman"/>
          <w:sz w:val="28"/>
          <w:szCs w:val="28"/>
          <w:lang w:eastAsia="ru-RU"/>
        </w:rPr>
        <w:tab/>
        <w:t>7</w:t>
      </w:r>
      <w:r w:rsidR="00591ECF">
        <w:rPr>
          <w:rFonts w:ascii="Times New Roman" w:eastAsia="Times New Roman" w:hAnsi="Times New Roman" w:cs="Times New Roman"/>
          <w:sz w:val="28"/>
          <w:szCs w:val="28"/>
          <w:lang w:eastAsia="ru-RU"/>
        </w:rPr>
        <w:t>. </w:t>
      </w:r>
      <w:r w:rsidRPr="00591ECF">
        <w:rPr>
          <w:rFonts w:ascii="Times New Roman" w:eastAsia="Times New Roman" w:hAnsi="Times New Roman" w:cs="Times New Roman"/>
          <w:sz w:val="28"/>
          <w:szCs w:val="28"/>
          <w:lang w:eastAsia="ru-RU"/>
        </w:rPr>
        <w:t>К изобразительным обозначениям относятся обозначения в виде изображений живых существ, предметов, природных и иных объектов, фигур любых форм, в том числе на плоскости, композиций линий, пятен, а также слов, букв и (или) цифр в особом графическом исполнении.</w:t>
      </w:r>
    </w:p>
    <w:p w:rsidR="00A0448C" w:rsidRPr="00591ECF" w:rsidRDefault="00A0448C" w:rsidP="00A0448C">
      <w:pPr>
        <w:tabs>
          <w:tab w:val="left" w:pos="851"/>
        </w:tabs>
        <w:spacing w:after="0" w:line="360" w:lineRule="auto"/>
        <w:jc w:val="both"/>
        <w:rPr>
          <w:rFonts w:ascii="Times New Roman" w:eastAsia="Times New Roman" w:hAnsi="Times New Roman" w:cs="Times New Roman"/>
          <w:sz w:val="28"/>
          <w:szCs w:val="28"/>
          <w:lang w:eastAsia="ru-RU"/>
        </w:rPr>
      </w:pPr>
      <w:r w:rsidRPr="00591ECF">
        <w:rPr>
          <w:rFonts w:ascii="Times New Roman" w:eastAsia="Times New Roman" w:hAnsi="Times New Roman" w:cs="Times New Roman"/>
          <w:sz w:val="28"/>
          <w:szCs w:val="28"/>
          <w:lang w:eastAsia="ru-RU"/>
        </w:rPr>
        <w:tab/>
        <w:t>8.</w:t>
      </w:r>
      <w:r w:rsidR="00591ECF">
        <w:rPr>
          <w:rFonts w:ascii="Times New Roman" w:eastAsia="Times New Roman" w:hAnsi="Times New Roman" w:cs="Times New Roman"/>
          <w:sz w:val="28"/>
          <w:szCs w:val="28"/>
          <w:lang w:eastAsia="ru-RU"/>
        </w:rPr>
        <w:t> </w:t>
      </w:r>
      <w:r w:rsidRPr="00591ECF">
        <w:rPr>
          <w:rFonts w:ascii="Times New Roman" w:eastAsia="Times New Roman" w:hAnsi="Times New Roman" w:cs="Times New Roman"/>
          <w:sz w:val="28"/>
          <w:szCs w:val="28"/>
          <w:lang w:eastAsia="ru-RU"/>
        </w:rPr>
        <w:t>К объемным обозначениям, включая форму товара или его упаковку, относятся обозначения в виде объектов или фигур в трех измерениях.</w:t>
      </w:r>
    </w:p>
    <w:p w:rsidR="00A0448C" w:rsidRPr="00591ECF" w:rsidRDefault="00A0448C" w:rsidP="00A0448C">
      <w:pPr>
        <w:tabs>
          <w:tab w:val="left" w:pos="851"/>
        </w:tabs>
        <w:spacing w:after="0" w:line="360" w:lineRule="auto"/>
        <w:jc w:val="both"/>
        <w:rPr>
          <w:rFonts w:ascii="Times New Roman" w:eastAsia="Times New Roman" w:hAnsi="Times New Roman" w:cs="Times New Roman"/>
          <w:sz w:val="28"/>
          <w:szCs w:val="28"/>
          <w:lang w:eastAsia="ru-RU"/>
        </w:rPr>
      </w:pPr>
      <w:r w:rsidRPr="00591ECF">
        <w:rPr>
          <w:rFonts w:ascii="Times New Roman" w:eastAsia="Times New Roman" w:hAnsi="Times New Roman" w:cs="Times New Roman"/>
          <w:sz w:val="28"/>
          <w:szCs w:val="28"/>
          <w:lang w:eastAsia="ru-RU"/>
        </w:rPr>
        <w:lastRenderedPageBreak/>
        <w:tab/>
        <w:t>9.</w:t>
      </w:r>
      <w:r w:rsidR="00591ECF">
        <w:rPr>
          <w:rFonts w:ascii="Times New Roman" w:eastAsia="Times New Roman" w:hAnsi="Times New Roman" w:cs="Times New Roman"/>
          <w:sz w:val="28"/>
          <w:szCs w:val="28"/>
          <w:lang w:eastAsia="ru-RU"/>
        </w:rPr>
        <w:t> </w:t>
      </w:r>
      <w:r w:rsidRPr="00591ECF">
        <w:rPr>
          <w:rFonts w:ascii="Times New Roman" w:eastAsia="Times New Roman" w:hAnsi="Times New Roman" w:cs="Times New Roman"/>
          <w:sz w:val="28"/>
          <w:szCs w:val="28"/>
          <w:lang w:eastAsia="ru-RU"/>
        </w:rPr>
        <w:t>К комбинированным обозначениям относятся обозначения, представляющие собой комбинацию элементов разного характера: словесны</w:t>
      </w:r>
      <w:r w:rsidR="00C0621C">
        <w:rPr>
          <w:rFonts w:ascii="Times New Roman" w:eastAsia="Times New Roman" w:hAnsi="Times New Roman" w:cs="Times New Roman"/>
          <w:sz w:val="28"/>
          <w:szCs w:val="28"/>
          <w:lang w:eastAsia="ru-RU"/>
        </w:rPr>
        <w:t>е</w:t>
      </w:r>
      <w:r w:rsidRPr="00591ECF">
        <w:rPr>
          <w:rFonts w:ascii="Times New Roman" w:eastAsia="Times New Roman" w:hAnsi="Times New Roman" w:cs="Times New Roman"/>
          <w:sz w:val="28"/>
          <w:szCs w:val="28"/>
          <w:lang w:eastAsia="ru-RU"/>
        </w:rPr>
        <w:t>, цифровы</w:t>
      </w:r>
      <w:r w:rsidR="00C0621C">
        <w:rPr>
          <w:rFonts w:ascii="Times New Roman" w:eastAsia="Times New Roman" w:hAnsi="Times New Roman" w:cs="Times New Roman"/>
          <w:sz w:val="28"/>
          <w:szCs w:val="28"/>
          <w:lang w:eastAsia="ru-RU"/>
        </w:rPr>
        <w:t>е</w:t>
      </w:r>
      <w:r w:rsidRPr="00591ECF">
        <w:rPr>
          <w:rFonts w:ascii="Times New Roman" w:eastAsia="Times New Roman" w:hAnsi="Times New Roman" w:cs="Times New Roman"/>
          <w:sz w:val="28"/>
          <w:szCs w:val="28"/>
          <w:lang w:eastAsia="ru-RU"/>
        </w:rPr>
        <w:t>, буквенны</w:t>
      </w:r>
      <w:r w:rsidR="00C0621C">
        <w:rPr>
          <w:rFonts w:ascii="Times New Roman" w:eastAsia="Times New Roman" w:hAnsi="Times New Roman" w:cs="Times New Roman"/>
          <w:sz w:val="28"/>
          <w:szCs w:val="28"/>
          <w:lang w:eastAsia="ru-RU"/>
        </w:rPr>
        <w:t>е</w:t>
      </w:r>
      <w:r w:rsidRPr="00591ECF">
        <w:rPr>
          <w:rFonts w:ascii="Times New Roman" w:eastAsia="Times New Roman" w:hAnsi="Times New Roman" w:cs="Times New Roman"/>
          <w:sz w:val="28"/>
          <w:szCs w:val="28"/>
          <w:lang w:eastAsia="ru-RU"/>
        </w:rPr>
        <w:t>, изобразительны</w:t>
      </w:r>
      <w:r w:rsidR="00C0621C">
        <w:rPr>
          <w:rFonts w:ascii="Times New Roman" w:eastAsia="Times New Roman" w:hAnsi="Times New Roman" w:cs="Times New Roman"/>
          <w:sz w:val="28"/>
          <w:szCs w:val="28"/>
          <w:lang w:eastAsia="ru-RU"/>
        </w:rPr>
        <w:t>е</w:t>
      </w:r>
      <w:r w:rsidRPr="00591ECF">
        <w:rPr>
          <w:rFonts w:ascii="Times New Roman" w:eastAsia="Times New Roman" w:hAnsi="Times New Roman" w:cs="Times New Roman"/>
          <w:sz w:val="28"/>
          <w:szCs w:val="28"/>
          <w:lang w:eastAsia="ru-RU"/>
        </w:rPr>
        <w:t>, объемны</w:t>
      </w:r>
      <w:r w:rsidR="00C0621C">
        <w:rPr>
          <w:rFonts w:ascii="Times New Roman" w:eastAsia="Times New Roman" w:hAnsi="Times New Roman" w:cs="Times New Roman"/>
          <w:sz w:val="28"/>
          <w:szCs w:val="28"/>
          <w:lang w:eastAsia="ru-RU"/>
        </w:rPr>
        <w:t>е</w:t>
      </w:r>
      <w:r w:rsidRPr="00591ECF">
        <w:rPr>
          <w:rFonts w:ascii="Times New Roman" w:eastAsia="Times New Roman" w:hAnsi="Times New Roman" w:cs="Times New Roman"/>
          <w:sz w:val="28"/>
          <w:szCs w:val="28"/>
          <w:lang w:eastAsia="ru-RU"/>
        </w:rPr>
        <w:t xml:space="preserve"> и други</w:t>
      </w:r>
      <w:r w:rsidR="00C0621C">
        <w:rPr>
          <w:rFonts w:ascii="Times New Roman" w:eastAsia="Times New Roman" w:hAnsi="Times New Roman" w:cs="Times New Roman"/>
          <w:sz w:val="28"/>
          <w:szCs w:val="28"/>
          <w:lang w:eastAsia="ru-RU"/>
        </w:rPr>
        <w:t>е</w:t>
      </w:r>
      <w:r w:rsidRPr="00591ECF">
        <w:rPr>
          <w:rFonts w:ascii="Times New Roman" w:eastAsia="Times New Roman" w:hAnsi="Times New Roman" w:cs="Times New Roman"/>
          <w:sz w:val="28"/>
          <w:szCs w:val="28"/>
          <w:lang w:eastAsia="ru-RU"/>
        </w:rPr>
        <w:t>.</w:t>
      </w:r>
    </w:p>
    <w:p w:rsidR="00A0448C" w:rsidRPr="00591ECF" w:rsidRDefault="00A0448C" w:rsidP="00A0448C">
      <w:pPr>
        <w:tabs>
          <w:tab w:val="left" w:pos="851"/>
        </w:tabs>
        <w:spacing w:after="0" w:line="360" w:lineRule="auto"/>
        <w:jc w:val="both"/>
        <w:rPr>
          <w:rFonts w:ascii="Times New Roman" w:eastAsia="Times New Roman" w:hAnsi="Times New Roman" w:cs="Times New Roman"/>
          <w:sz w:val="28"/>
          <w:szCs w:val="28"/>
          <w:lang w:eastAsia="ru-RU"/>
        </w:rPr>
      </w:pPr>
      <w:r w:rsidRPr="00591ECF">
        <w:rPr>
          <w:rFonts w:ascii="Times New Roman" w:eastAsia="Times New Roman" w:hAnsi="Times New Roman" w:cs="Times New Roman"/>
          <w:sz w:val="28"/>
          <w:szCs w:val="28"/>
          <w:lang w:eastAsia="ru-RU"/>
        </w:rPr>
        <w:tab/>
        <w:t>10.</w:t>
      </w:r>
      <w:r w:rsidR="00591ECF">
        <w:rPr>
          <w:rFonts w:ascii="Times New Roman" w:eastAsia="Times New Roman" w:hAnsi="Times New Roman" w:cs="Times New Roman"/>
          <w:sz w:val="28"/>
          <w:szCs w:val="28"/>
          <w:lang w:eastAsia="ru-RU"/>
        </w:rPr>
        <w:t> </w:t>
      </w:r>
      <w:r w:rsidRPr="00591ECF">
        <w:rPr>
          <w:rFonts w:ascii="Times New Roman" w:eastAsia="Times New Roman" w:hAnsi="Times New Roman" w:cs="Times New Roman"/>
          <w:sz w:val="28"/>
          <w:szCs w:val="28"/>
          <w:lang w:eastAsia="ru-RU"/>
        </w:rPr>
        <w:t>К голографическим обозначениям относятся голографические обозначения (голограммы), раскрывающие голографический эффект такого обозначения в целом (наблюдаемые отражения изображений, изменения изображений объектов, изменения яркости и контраста и т.п.) с различных направлений, в частности, перпендикулярно и под углом выше и ниже перпендикулярного направления.</w:t>
      </w:r>
    </w:p>
    <w:p w:rsidR="00A0448C" w:rsidRPr="00591ECF" w:rsidRDefault="00A0448C" w:rsidP="00A0448C">
      <w:pPr>
        <w:tabs>
          <w:tab w:val="left" w:pos="851"/>
        </w:tabs>
        <w:spacing w:after="0" w:line="360" w:lineRule="auto"/>
        <w:jc w:val="both"/>
        <w:rPr>
          <w:rFonts w:ascii="Times New Roman" w:eastAsia="Times New Roman" w:hAnsi="Times New Roman" w:cs="Times New Roman"/>
          <w:sz w:val="28"/>
          <w:szCs w:val="28"/>
          <w:lang w:eastAsia="ru-RU"/>
        </w:rPr>
      </w:pPr>
      <w:r w:rsidRPr="00591ECF">
        <w:rPr>
          <w:rFonts w:ascii="Times New Roman" w:eastAsia="Times New Roman" w:hAnsi="Times New Roman" w:cs="Times New Roman"/>
          <w:sz w:val="28"/>
          <w:szCs w:val="28"/>
          <w:lang w:eastAsia="ru-RU"/>
        </w:rPr>
        <w:tab/>
        <w:t>11.</w:t>
      </w:r>
      <w:r w:rsidR="00591ECF">
        <w:rPr>
          <w:rFonts w:ascii="Times New Roman" w:eastAsia="Times New Roman" w:hAnsi="Times New Roman" w:cs="Times New Roman"/>
          <w:sz w:val="28"/>
          <w:szCs w:val="28"/>
          <w:lang w:eastAsia="ru-RU"/>
        </w:rPr>
        <w:t> </w:t>
      </w:r>
      <w:r w:rsidRPr="00591ECF">
        <w:rPr>
          <w:rFonts w:ascii="Times New Roman" w:eastAsia="Times New Roman" w:hAnsi="Times New Roman" w:cs="Times New Roman"/>
          <w:sz w:val="28"/>
          <w:szCs w:val="28"/>
          <w:lang w:eastAsia="ru-RU"/>
        </w:rPr>
        <w:t>Товарный знак ЕЭП может быть зарегистрирован в любом цвете или цветовом сочетании.</w:t>
      </w:r>
    </w:p>
    <w:p w:rsidR="00E06DDC" w:rsidRPr="00AD2E7C" w:rsidRDefault="00E06DDC"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297752" w:rsidRPr="00AD2E7C" w:rsidRDefault="00344CAC" w:rsidP="00A72CA4">
      <w:pPr>
        <w:tabs>
          <w:tab w:val="left" w:pos="851"/>
        </w:tabs>
        <w:spacing w:after="0" w:line="360" w:lineRule="auto"/>
        <w:jc w:val="both"/>
        <w:rPr>
          <w:rFonts w:ascii="Times New Roman" w:eastAsia="Times New Roman" w:hAnsi="Times New Roman" w:cs="Times New Roman"/>
          <w:b/>
          <w:color w:val="000000" w:themeColor="text1"/>
          <w:sz w:val="28"/>
          <w:szCs w:val="28"/>
          <w:lang w:eastAsia="ru-RU"/>
        </w:rPr>
      </w:pPr>
      <w:r w:rsidRPr="00AD2E7C">
        <w:rPr>
          <w:rFonts w:ascii="Times New Roman" w:eastAsia="Times New Roman" w:hAnsi="Times New Roman" w:cs="Times New Roman"/>
          <w:b/>
          <w:color w:val="000000" w:themeColor="text1"/>
          <w:sz w:val="28"/>
          <w:szCs w:val="28"/>
          <w:lang w:eastAsia="ru-RU"/>
        </w:rPr>
        <w:tab/>
        <w:t>Глава </w:t>
      </w:r>
      <w:r w:rsidR="00205BF2" w:rsidRPr="00AD2E7C">
        <w:rPr>
          <w:rFonts w:ascii="Times New Roman" w:eastAsia="Times New Roman" w:hAnsi="Times New Roman" w:cs="Times New Roman"/>
          <w:b/>
          <w:color w:val="000000" w:themeColor="text1"/>
          <w:sz w:val="28"/>
          <w:szCs w:val="28"/>
          <w:lang w:val="en-US" w:eastAsia="ru-RU"/>
        </w:rPr>
        <w:t>II</w:t>
      </w:r>
      <w:r w:rsidR="00297752" w:rsidRPr="00AD2E7C">
        <w:rPr>
          <w:rFonts w:ascii="Times New Roman" w:eastAsia="Times New Roman" w:hAnsi="Times New Roman" w:cs="Times New Roman"/>
          <w:b/>
          <w:color w:val="000000" w:themeColor="text1"/>
          <w:sz w:val="28"/>
          <w:szCs w:val="28"/>
          <w:lang w:eastAsia="ru-RU"/>
        </w:rPr>
        <w:t>.</w:t>
      </w:r>
      <w:r w:rsidRPr="00AD2E7C">
        <w:rPr>
          <w:rFonts w:ascii="Times New Roman" w:eastAsia="Times New Roman" w:hAnsi="Times New Roman" w:cs="Times New Roman"/>
          <w:b/>
          <w:color w:val="000000" w:themeColor="text1"/>
          <w:sz w:val="28"/>
          <w:szCs w:val="28"/>
          <w:lang w:eastAsia="ru-RU"/>
        </w:rPr>
        <w:t> </w:t>
      </w:r>
      <w:r w:rsidR="00297752" w:rsidRPr="00AD2E7C">
        <w:rPr>
          <w:rFonts w:ascii="Times New Roman" w:eastAsia="Times New Roman" w:hAnsi="Times New Roman" w:cs="Times New Roman"/>
          <w:b/>
          <w:color w:val="000000" w:themeColor="text1"/>
          <w:sz w:val="28"/>
          <w:szCs w:val="28"/>
          <w:lang w:eastAsia="ru-RU"/>
        </w:rPr>
        <w:t>Требования к оформлению заявки на товарный знак ЕЭП и прилагаемых к ней документов</w:t>
      </w:r>
    </w:p>
    <w:p w:rsidR="00297752" w:rsidRPr="00AD2E7C" w:rsidRDefault="00297752" w:rsidP="00A72CA4">
      <w:pPr>
        <w:tabs>
          <w:tab w:val="left" w:pos="851"/>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p>
    <w:p w:rsidR="00297752" w:rsidRPr="00AD2E7C" w:rsidRDefault="00344CAC" w:rsidP="00A72CA4">
      <w:pPr>
        <w:tabs>
          <w:tab w:val="left" w:pos="851"/>
        </w:tabs>
        <w:spacing w:after="0" w:line="360" w:lineRule="auto"/>
        <w:jc w:val="both"/>
        <w:rPr>
          <w:rFonts w:ascii="Times New Roman" w:eastAsia="Times New Roman" w:hAnsi="Times New Roman" w:cs="Times New Roman"/>
          <w:b/>
          <w:color w:val="000000" w:themeColor="text1"/>
          <w:sz w:val="28"/>
          <w:szCs w:val="28"/>
          <w:lang w:eastAsia="ru-RU"/>
        </w:rPr>
      </w:pPr>
      <w:r w:rsidRPr="00AD2E7C">
        <w:rPr>
          <w:rFonts w:ascii="Times New Roman" w:eastAsia="Times New Roman" w:hAnsi="Times New Roman" w:cs="Times New Roman"/>
          <w:b/>
          <w:color w:val="000000" w:themeColor="text1"/>
          <w:sz w:val="28"/>
          <w:szCs w:val="28"/>
          <w:lang w:eastAsia="ru-RU"/>
        </w:rPr>
        <w:tab/>
      </w:r>
      <w:r w:rsidR="00297752" w:rsidRPr="00AD2E7C">
        <w:rPr>
          <w:rFonts w:ascii="Times New Roman" w:eastAsia="Times New Roman" w:hAnsi="Times New Roman" w:cs="Times New Roman"/>
          <w:b/>
          <w:color w:val="000000" w:themeColor="text1"/>
          <w:sz w:val="28"/>
          <w:szCs w:val="28"/>
          <w:lang w:eastAsia="ru-RU"/>
        </w:rPr>
        <w:t>Правило</w:t>
      </w:r>
      <w:r w:rsidRPr="00AD2E7C">
        <w:rPr>
          <w:rFonts w:ascii="Times New Roman" w:eastAsia="Times New Roman" w:hAnsi="Times New Roman" w:cs="Times New Roman"/>
          <w:b/>
          <w:color w:val="000000" w:themeColor="text1"/>
          <w:sz w:val="28"/>
          <w:szCs w:val="28"/>
          <w:lang w:eastAsia="ru-RU"/>
        </w:rPr>
        <w:t> </w:t>
      </w:r>
      <w:r w:rsidR="00A0448C">
        <w:rPr>
          <w:rFonts w:ascii="Times New Roman" w:eastAsia="Times New Roman" w:hAnsi="Times New Roman" w:cs="Times New Roman"/>
          <w:b/>
          <w:color w:val="000000" w:themeColor="text1"/>
          <w:sz w:val="28"/>
          <w:szCs w:val="28"/>
          <w:lang w:eastAsia="ru-RU"/>
        </w:rPr>
        <w:t>3</w:t>
      </w:r>
      <w:r w:rsidR="00297752" w:rsidRPr="00AD2E7C">
        <w:rPr>
          <w:rFonts w:ascii="Times New Roman" w:eastAsia="Times New Roman" w:hAnsi="Times New Roman" w:cs="Times New Roman"/>
          <w:b/>
          <w:color w:val="000000" w:themeColor="text1"/>
          <w:sz w:val="28"/>
          <w:szCs w:val="28"/>
          <w:lang w:eastAsia="ru-RU"/>
        </w:rPr>
        <w:t>.</w:t>
      </w:r>
      <w:r w:rsidRPr="00AD2E7C">
        <w:rPr>
          <w:rFonts w:ascii="Times New Roman" w:eastAsia="Times New Roman" w:hAnsi="Times New Roman" w:cs="Times New Roman"/>
          <w:b/>
          <w:color w:val="000000" w:themeColor="text1"/>
          <w:sz w:val="28"/>
          <w:szCs w:val="28"/>
          <w:lang w:eastAsia="ru-RU"/>
        </w:rPr>
        <w:t> </w:t>
      </w:r>
      <w:r w:rsidR="00795D14" w:rsidRPr="00591ECF">
        <w:rPr>
          <w:rFonts w:ascii="Times New Roman" w:eastAsia="Times New Roman" w:hAnsi="Times New Roman" w:cs="Times New Roman"/>
          <w:b/>
          <w:sz w:val="28"/>
          <w:szCs w:val="28"/>
          <w:lang w:eastAsia="ru-RU"/>
        </w:rPr>
        <w:t>Форма и</w:t>
      </w:r>
      <w:r w:rsidR="00297752" w:rsidRPr="00591ECF">
        <w:rPr>
          <w:rFonts w:ascii="Times New Roman" w:eastAsia="Times New Roman" w:hAnsi="Times New Roman" w:cs="Times New Roman"/>
          <w:b/>
          <w:sz w:val="28"/>
          <w:szCs w:val="28"/>
          <w:lang w:eastAsia="ru-RU"/>
        </w:rPr>
        <w:t xml:space="preserve"> </w:t>
      </w:r>
      <w:r w:rsidR="00297752" w:rsidRPr="00795D14">
        <w:rPr>
          <w:rFonts w:ascii="Times New Roman" w:eastAsia="Times New Roman" w:hAnsi="Times New Roman" w:cs="Times New Roman"/>
          <w:b/>
          <w:sz w:val="28"/>
          <w:szCs w:val="28"/>
          <w:lang w:eastAsia="ru-RU"/>
        </w:rPr>
        <w:t>содержани</w:t>
      </w:r>
      <w:r w:rsidR="00795D14">
        <w:rPr>
          <w:rFonts w:ascii="Times New Roman" w:eastAsia="Times New Roman" w:hAnsi="Times New Roman" w:cs="Times New Roman"/>
          <w:b/>
          <w:sz w:val="28"/>
          <w:szCs w:val="28"/>
          <w:lang w:eastAsia="ru-RU"/>
        </w:rPr>
        <w:t>е</w:t>
      </w:r>
      <w:r w:rsidR="00297752" w:rsidRPr="00AD2E7C">
        <w:rPr>
          <w:rFonts w:ascii="Times New Roman" w:eastAsia="Times New Roman" w:hAnsi="Times New Roman" w:cs="Times New Roman"/>
          <w:b/>
          <w:color w:val="000000" w:themeColor="text1"/>
          <w:sz w:val="28"/>
          <w:szCs w:val="28"/>
          <w:lang w:eastAsia="ru-RU"/>
        </w:rPr>
        <w:t xml:space="preserve"> заявки на товарный знак ЕЭП</w:t>
      </w:r>
    </w:p>
    <w:p w:rsidR="00297752" w:rsidRDefault="00297752"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297752" w:rsidRPr="00AD2E7C" w:rsidRDefault="00344CAC"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E542B1" w:rsidRPr="00591ECF">
        <w:rPr>
          <w:rFonts w:ascii="Times New Roman" w:eastAsia="Times New Roman" w:hAnsi="Times New Roman" w:cs="Times New Roman"/>
          <w:sz w:val="28"/>
          <w:szCs w:val="28"/>
          <w:lang w:eastAsia="ru-RU"/>
        </w:rPr>
        <w:t>1</w:t>
      </w:r>
      <w:r w:rsidR="00297752" w:rsidRPr="00591ECF">
        <w:rPr>
          <w:rFonts w:ascii="Times New Roman" w:eastAsia="Times New Roman" w:hAnsi="Times New Roman" w:cs="Times New Roman"/>
          <w:sz w:val="28"/>
          <w:szCs w:val="28"/>
          <w:lang w:eastAsia="ru-RU"/>
        </w:rPr>
        <w:t>.</w:t>
      </w:r>
      <w:r w:rsidR="003034EF" w:rsidRPr="00591ECF">
        <w:rPr>
          <w:rFonts w:ascii="Times New Roman" w:eastAsia="Times New Roman" w:hAnsi="Times New Roman" w:cs="Times New Roman"/>
          <w:sz w:val="28"/>
          <w:szCs w:val="28"/>
          <w:lang w:eastAsia="ru-RU"/>
        </w:rPr>
        <w:t> </w:t>
      </w:r>
      <w:r w:rsidR="00297752" w:rsidRPr="00591ECF">
        <w:rPr>
          <w:rFonts w:ascii="Times New Roman" w:eastAsia="Times New Roman" w:hAnsi="Times New Roman" w:cs="Times New Roman"/>
          <w:sz w:val="28"/>
          <w:szCs w:val="28"/>
          <w:lang w:eastAsia="ru-RU"/>
        </w:rPr>
        <w:t>Заявка</w:t>
      </w:r>
      <w:r w:rsidR="00E542B1" w:rsidRPr="00591ECF">
        <w:rPr>
          <w:rFonts w:ascii="Times New Roman" w:eastAsia="Times New Roman" w:hAnsi="Times New Roman" w:cs="Times New Roman"/>
          <w:sz w:val="28"/>
          <w:szCs w:val="28"/>
          <w:lang w:eastAsia="ru-RU"/>
        </w:rPr>
        <w:t xml:space="preserve"> на товарный знак ЕЭП</w:t>
      </w:r>
      <w:r w:rsidR="00297752" w:rsidRPr="00591ECF">
        <w:rPr>
          <w:rFonts w:ascii="Times New Roman" w:eastAsia="Times New Roman" w:hAnsi="Times New Roman" w:cs="Times New Roman"/>
          <w:sz w:val="28"/>
          <w:szCs w:val="28"/>
          <w:lang w:eastAsia="ru-RU"/>
        </w:rPr>
        <w:t xml:space="preserve"> </w:t>
      </w:r>
      <w:r w:rsidR="00297752" w:rsidRPr="00AD2E7C">
        <w:rPr>
          <w:rFonts w:ascii="Times New Roman" w:eastAsia="Times New Roman" w:hAnsi="Times New Roman" w:cs="Times New Roman"/>
          <w:color w:val="000000" w:themeColor="text1"/>
          <w:sz w:val="28"/>
          <w:szCs w:val="28"/>
          <w:lang w:eastAsia="ru-RU"/>
        </w:rPr>
        <w:t>должна относиться к одному товарному знаку.</w:t>
      </w:r>
    </w:p>
    <w:p w:rsidR="00297752" w:rsidRDefault="00344CAC"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E542B1" w:rsidRPr="00591ECF">
        <w:rPr>
          <w:rFonts w:ascii="Times New Roman" w:eastAsia="Times New Roman" w:hAnsi="Times New Roman" w:cs="Times New Roman"/>
          <w:sz w:val="28"/>
          <w:szCs w:val="28"/>
          <w:lang w:eastAsia="ru-RU"/>
        </w:rPr>
        <w:t>2</w:t>
      </w:r>
      <w:r w:rsidR="00297752" w:rsidRPr="00591ECF">
        <w:rPr>
          <w:rFonts w:ascii="Times New Roman" w:eastAsia="Times New Roman" w:hAnsi="Times New Roman" w:cs="Times New Roman"/>
          <w:sz w:val="28"/>
          <w:szCs w:val="28"/>
          <w:lang w:eastAsia="ru-RU"/>
        </w:rPr>
        <w:t xml:space="preserve">. Заявка на товарный знак ЕЭП оформляется на бланке согласно </w:t>
      </w:r>
      <w:r w:rsidR="00E6387C" w:rsidRPr="00591ECF">
        <w:rPr>
          <w:rFonts w:ascii="Times New Roman" w:eastAsia="Times New Roman" w:hAnsi="Times New Roman" w:cs="Times New Roman"/>
          <w:sz w:val="28"/>
          <w:szCs w:val="28"/>
          <w:lang w:eastAsia="ru-RU"/>
        </w:rPr>
        <w:t>форме</w:t>
      </w:r>
      <w:r w:rsidR="00297752" w:rsidRPr="00591ECF">
        <w:rPr>
          <w:rFonts w:ascii="Times New Roman" w:eastAsia="Times New Roman" w:hAnsi="Times New Roman" w:cs="Times New Roman"/>
          <w:sz w:val="28"/>
          <w:szCs w:val="28"/>
          <w:lang w:eastAsia="ru-RU"/>
        </w:rPr>
        <w:t>, приведенно</w:t>
      </w:r>
      <w:r w:rsidR="00E6387C" w:rsidRPr="00591ECF">
        <w:rPr>
          <w:rFonts w:ascii="Times New Roman" w:eastAsia="Times New Roman" w:hAnsi="Times New Roman" w:cs="Times New Roman"/>
          <w:sz w:val="28"/>
          <w:szCs w:val="28"/>
          <w:lang w:eastAsia="ru-RU"/>
        </w:rPr>
        <w:t>й</w:t>
      </w:r>
      <w:r w:rsidR="00297752" w:rsidRPr="00591ECF">
        <w:rPr>
          <w:rFonts w:ascii="Times New Roman" w:eastAsia="Times New Roman" w:hAnsi="Times New Roman" w:cs="Times New Roman"/>
          <w:sz w:val="28"/>
          <w:szCs w:val="28"/>
          <w:lang w:eastAsia="ru-RU"/>
        </w:rPr>
        <w:t xml:space="preserve"> </w:t>
      </w:r>
      <w:r w:rsidR="00297752" w:rsidRPr="00AD2E7C">
        <w:rPr>
          <w:rFonts w:ascii="Times New Roman" w:eastAsia="Times New Roman" w:hAnsi="Times New Roman" w:cs="Times New Roman"/>
          <w:color w:val="000000" w:themeColor="text1"/>
          <w:sz w:val="28"/>
          <w:szCs w:val="28"/>
          <w:lang w:eastAsia="ru-RU"/>
        </w:rPr>
        <w:t>в Приложении № 1 к</w:t>
      </w:r>
      <w:r w:rsidR="00053715" w:rsidRPr="00AD2E7C">
        <w:rPr>
          <w:rFonts w:ascii="Times New Roman" w:eastAsia="Times New Roman" w:hAnsi="Times New Roman" w:cs="Times New Roman"/>
          <w:color w:val="000000" w:themeColor="text1"/>
          <w:sz w:val="28"/>
          <w:szCs w:val="28"/>
          <w:lang w:eastAsia="ru-RU"/>
        </w:rPr>
        <w:t xml:space="preserve"> настоящей</w:t>
      </w:r>
      <w:r w:rsidR="00297752" w:rsidRPr="00AD2E7C">
        <w:rPr>
          <w:rFonts w:ascii="Times New Roman" w:eastAsia="Times New Roman" w:hAnsi="Times New Roman" w:cs="Times New Roman"/>
          <w:color w:val="000000" w:themeColor="text1"/>
          <w:sz w:val="28"/>
          <w:szCs w:val="28"/>
          <w:lang w:eastAsia="ru-RU"/>
        </w:rPr>
        <w:t xml:space="preserve"> </w:t>
      </w:r>
      <w:r w:rsidR="0088068E" w:rsidRPr="00AD2E7C">
        <w:rPr>
          <w:rFonts w:ascii="Times New Roman" w:eastAsia="Times New Roman" w:hAnsi="Times New Roman" w:cs="Times New Roman"/>
          <w:color w:val="000000" w:themeColor="text1"/>
          <w:sz w:val="28"/>
          <w:szCs w:val="28"/>
          <w:lang w:eastAsia="ru-RU"/>
        </w:rPr>
        <w:t>И</w:t>
      </w:r>
      <w:r w:rsidR="00297752" w:rsidRPr="00AD2E7C">
        <w:rPr>
          <w:rFonts w:ascii="Times New Roman" w:eastAsia="Times New Roman" w:hAnsi="Times New Roman" w:cs="Times New Roman"/>
          <w:color w:val="000000" w:themeColor="text1"/>
          <w:sz w:val="28"/>
          <w:szCs w:val="28"/>
          <w:lang w:eastAsia="ru-RU"/>
        </w:rPr>
        <w:t>нструкции, с заполнением обязательных и тех переменных реквизитов, которые соответствуют содержанию заявки на товарный знак ЕЭП.</w:t>
      </w:r>
    </w:p>
    <w:p w:rsidR="00297752" w:rsidRPr="00AD2E7C" w:rsidRDefault="00344CAC"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E542B1" w:rsidRPr="00591ECF">
        <w:rPr>
          <w:rFonts w:ascii="Times New Roman" w:eastAsia="Times New Roman" w:hAnsi="Times New Roman" w:cs="Times New Roman"/>
          <w:sz w:val="28"/>
          <w:szCs w:val="28"/>
          <w:lang w:eastAsia="ru-RU"/>
        </w:rPr>
        <w:t>3</w:t>
      </w:r>
      <w:r w:rsidR="00297752" w:rsidRPr="00591ECF">
        <w:rPr>
          <w:rFonts w:ascii="Times New Roman" w:eastAsia="Times New Roman" w:hAnsi="Times New Roman" w:cs="Times New Roman"/>
          <w:sz w:val="28"/>
          <w:szCs w:val="28"/>
          <w:lang w:eastAsia="ru-RU"/>
        </w:rPr>
        <w:t>.</w:t>
      </w:r>
      <w:r w:rsidR="00297752" w:rsidRPr="00AD2E7C">
        <w:rPr>
          <w:rFonts w:ascii="Times New Roman" w:eastAsia="Times New Roman" w:hAnsi="Times New Roman" w:cs="Times New Roman"/>
          <w:color w:val="000000" w:themeColor="text1"/>
          <w:sz w:val="28"/>
          <w:szCs w:val="28"/>
          <w:lang w:eastAsia="ru-RU"/>
        </w:rPr>
        <w:t> В графе 1 заявки на товарный знак ЕЭП приводится официальное наименование ведомств</w:t>
      </w:r>
      <w:r w:rsidR="0061656C" w:rsidRPr="00AD2E7C">
        <w:rPr>
          <w:rFonts w:ascii="Times New Roman" w:eastAsia="Times New Roman" w:hAnsi="Times New Roman" w:cs="Times New Roman"/>
          <w:color w:val="000000" w:themeColor="text1"/>
          <w:sz w:val="28"/>
          <w:szCs w:val="28"/>
          <w:lang w:eastAsia="ru-RU"/>
        </w:rPr>
        <w:t>а</w:t>
      </w:r>
      <w:r w:rsidR="00297752" w:rsidRPr="00AD2E7C">
        <w:rPr>
          <w:rFonts w:ascii="Times New Roman" w:eastAsia="Times New Roman" w:hAnsi="Times New Roman" w:cs="Times New Roman"/>
          <w:color w:val="000000" w:themeColor="text1"/>
          <w:sz w:val="28"/>
          <w:szCs w:val="28"/>
          <w:lang w:eastAsia="ru-RU"/>
        </w:rPr>
        <w:t xml:space="preserve"> подачи и адрес его места нахождения.</w:t>
      </w:r>
    </w:p>
    <w:p w:rsidR="00297752" w:rsidRPr="00591ECF" w:rsidRDefault="00344CAC" w:rsidP="00A72CA4">
      <w:pPr>
        <w:tabs>
          <w:tab w:val="left" w:pos="851"/>
        </w:tabs>
        <w:spacing w:after="0" w:line="360" w:lineRule="auto"/>
        <w:jc w:val="both"/>
        <w:rPr>
          <w:rFonts w:ascii="Times New Roman" w:eastAsia="Times New Roman" w:hAnsi="Times New Roman" w:cs="Times New Roman"/>
          <w:sz w:val="28"/>
          <w:szCs w:val="28"/>
          <w:lang w:eastAsia="ru-RU"/>
        </w:rPr>
      </w:pPr>
      <w:r w:rsidRPr="00AD2E7C">
        <w:rPr>
          <w:rFonts w:ascii="Times New Roman" w:eastAsia="Times New Roman" w:hAnsi="Times New Roman" w:cs="Times New Roman"/>
          <w:color w:val="000000" w:themeColor="text1"/>
          <w:sz w:val="28"/>
          <w:szCs w:val="28"/>
          <w:lang w:eastAsia="ru-RU"/>
        </w:rPr>
        <w:tab/>
      </w:r>
      <w:r w:rsidR="00E542B1" w:rsidRPr="00591ECF">
        <w:rPr>
          <w:rFonts w:ascii="Times New Roman" w:eastAsia="Times New Roman" w:hAnsi="Times New Roman" w:cs="Times New Roman"/>
          <w:sz w:val="28"/>
          <w:szCs w:val="28"/>
          <w:lang w:eastAsia="ru-RU"/>
        </w:rPr>
        <w:t>4</w:t>
      </w:r>
      <w:r w:rsidR="00297752" w:rsidRPr="00591ECF">
        <w:rPr>
          <w:rFonts w:ascii="Times New Roman" w:eastAsia="Times New Roman" w:hAnsi="Times New Roman" w:cs="Times New Roman"/>
          <w:sz w:val="28"/>
          <w:szCs w:val="28"/>
          <w:lang w:eastAsia="ru-RU"/>
        </w:rPr>
        <w:t>. В графе 2 заявки на товарный знак ЕЭП указывается</w:t>
      </w:r>
      <w:r w:rsidR="0019292D" w:rsidRPr="00591ECF">
        <w:rPr>
          <w:rFonts w:ascii="Times New Roman" w:eastAsia="Times New Roman" w:hAnsi="Times New Roman" w:cs="Times New Roman"/>
          <w:sz w:val="28"/>
          <w:szCs w:val="28"/>
          <w:lang w:eastAsia="ru-RU"/>
        </w:rPr>
        <w:t xml:space="preserve"> адрес для ведения переписки на территории государства ведомства подачи,</w:t>
      </w:r>
      <w:r w:rsidR="00297752" w:rsidRPr="00591ECF">
        <w:rPr>
          <w:rFonts w:ascii="Times New Roman" w:eastAsia="Times New Roman" w:hAnsi="Times New Roman" w:cs="Times New Roman"/>
          <w:sz w:val="28"/>
          <w:szCs w:val="28"/>
          <w:lang w:eastAsia="ru-RU"/>
        </w:rPr>
        <w:t xml:space="preserve"> </w:t>
      </w:r>
      <w:r w:rsidR="00EA1C90" w:rsidRPr="00591ECF">
        <w:rPr>
          <w:rFonts w:ascii="Times New Roman" w:eastAsia="Times New Roman" w:hAnsi="Times New Roman" w:cs="Times New Roman"/>
          <w:sz w:val="28"/>
          <w:szCs w:val="28"/>
          <w:lang w:eastAsia="ru-RU"/>
        </w:rPr>
        <w:t>наименование (имя)</w:t>
      </w:r>
      <w:r w:rsidR="00297752" w:rsidRPr="00591ECF">
        <w:rPr>
          <w:rFonts w:ascii="Times New Roman" w:eastAsia="Times New Roman" w:hAnsi="Times New Roman" w:cs="Times New Roman"/>
          <w:sz w:val="28"/>
          <w:szCs w:val="28"/>
          <w:lang w:eastAsia="ru-RU"/>
        </w:rPr>
        <w:t xml:space="preserve">, </w:t>
      </w:r>
      <w:r w:rsidR="00E8043F" w:rsidRPr="00591ECF">
        <w:rPr>
          <w:rFonts w:ascii="Times New Roman" w:eastAsia="Times New Roman" w:hAnsi="Times New Roman" w:cs="Times New Roman"/>
          <w:sz w:val="28"/>
          <w:szCs w:val="28"/>
          <w:lang w:eastAsia="ru-RU"/>
        </w:rPr>
        <w:t>адресат</w:t>
      </w:r>
      <w:r w:rsidR="0019292D" w:rsidRPr="00591ECF">
        <w:rPr>
          <w:rFonts w:ascii="Times New Roman" w:eastAsia="Times New Roman" w:hAnsi="Times New Roman" w:cs="Times New Roman"/>
          <w:sz w:val="28"/>
          <w:szCs w:val="28"/>
          <w:lang w:eastAsia="ru-RU"/>
        </w:rPr>
        <w:t>а</w:t>
      </w:r>
      <w:r w:rsidR="00E8043F" w:rsidRPr="00591ECF">
        <w:rPr>
          <w:rFonts w:ascii="Times New Roman" w:eastAsia="Times New Roman" w:hAnsi="Times New Roman" w:cs="Times New Roman"/>
          <w:sz w:val="28"/>
          <w:szCs w:val="28"/>
          <w:lang w:eastAsia="ru-RU"/>
        </w:rPr>
        <w:t xml:space="preserve">, </w:t>
      </w:r>
      <w:r w:rsidR="00297752" w:rsidRPr="00591ECF">
        <w:rPr>
          <w:rFonts w:ascii="Times New Roman" w:eastAsia="Times New Roman" w:hAnsi="Times New Roman" w:cs="Times New Roman"/>
          <w:sz w:val="28"/>
          <w:szCs w:val="28"/>
          <w:lang w:eastAsia="ru-RU"/>
        </w:rPr>
        <w:t>а также номер телефона</w:t>
      </w:r>
      <w:r w:rsidR="005A6F85" w:rsidRPr="00591ECF">
        <w:rPr>
          <w:rFonts w:ascii="Times New Roman" w:eastAsia="Times New Roman" w:hAnsi="Times New Roman" w:cs="Times New Roman"/>
          <w:sz w:val="28"/>
          <w:szCs w:val="28"/>
          <w:lang w:eastAsia="ru-RU"/>
        </w:rPr>
        <w:t xml:space="preserve">, </w:t>
      </w:r>
      <w:r w:rsidR="00297752" w:rsidRPr="00591ECF">
        <w:rPr>
          <w:rFonts w:ascii="Times New Roman" w:eastAsia="Times New Roman" w:hAnsi="Times New Roman" w:cs="Times New Roman"/>
          <w:sz w:val="28"/>
          <w:szCs w:val="28"/>
          <w:lang w:eastAsia="ru-RU"/>
        </w:rPr>
        <w:t>факса, адрес электронной почты (если они имеются).</w:t>
      </w:r>
    </w:p>
    <w:p w:rsidR="00297752" w:rsidRPr="00AD2E7C" w:rsidRDefault="00344CAC"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D3419A">
        <w:rPr>
          <w:rFonts w:ascii="Times New Roman" w:eastAsia="Times New Roman" w:hAnsi="Times New Roman" w:cs="Times New Roman"/>
          <w:color w:val="FF0000"/>
          <w:sz w:val="28"/>
          <w:szCs w:val="28"/>
          <w:lang w:eastAsia="ru-RU"/>
        </w:rPr>
        <w:lastRenderedPageBreak/>
        <w:tab/>
      </w:r>
      <w:r w:rsidR="00297752" w:rsidRPr="00AD2E7C">
        <w:rPr>
          <w:rFonts w:ascii="Times New Roman" w:eastAsia="Times New Roman" w:hAnsi="Times New Roman" w:cs="Times New Roman"/>
          <w:color w:val="000000" w:themeColor="text1"/>
          <w:sz w:val="28"/>
          <w:szCs w:val="28"/>
          <w:lang w:eastAsia="ru-RU"/>
        </w:rPr>
        <w:t xml:space="preserve">В том случае, если заявка на товарный знак ЕЭП подается в электронном виде, указание адреса электронной почты для </w:t>
      </w:r>
      <w:r w:rsidR="009B1B25" w:rsidRPr="00AD2E7C">
        <w:rPr>
          <w:rFonts w:ascii="Times New Roman" w:eastAsia="Times New Roman" w:hAnsi="Times New Roman" w:cs="Times New Roman"/>
          <w:color w:val="000000" w:themeColor="text1"/>
          <w:sz w:val="28"/>
          <w:szCs w:val="28"/>
          <w:lang w:eastAsia="ru-RU"/>
        </w:rPr>
        <w:t xml:space="preserve">ведения </w:t>
      </w:r>
      <w:r w:rsidR="00297752" w:rsidRPr="00AD2E7C">
        <w:rPr>
          <w:rFonts w:ascii="Times New Roman" w:eastAsia="Times New Roman" w:hAnsi="Times New Roman" w:cs="Times New Roman"/>
          <w:color w:val="000000" w:themeColor="text1"/>
          <w:sz w:val="28"/>
          <w:szCs w:val="28"/>
          <w:lang w:eastAsia="ru-RU"/>
        </w:rPr>
        <w:t xml:space="preserve">переписки </w:t>
      </w:r>
      <w:r w:rsidR="009B1B25" w:rsidRPr="00AD2E7C">
        <w:rPr>
          <w:rFonts w:ascii="Times New Roman" w:eastAsia="Times New Roman" w:hAnsi="Times New Roman" w:cs="Times New Roman"/>
          <w:color w:val="000000" w:themeColor="text1"/>
          <w:sz w:val="28"/>
          <w:szCs w:val="28"/>
          <w:lang w:eastAsia="ru-RU"/>
        </w:rPr>
        <w:t xml:space="preserve">с заявителем </w:t>
      </w:r>
      <w:r w:rsidR="00297752" w:rsidRPr="00AD2E7C">
        <w:rPr>
          <w:rFonts w:ascii="Times New Roman" w:eastAsia="Times New Roman" w:hAnsi="Times New Roman" w:cs="Times New Roman"/>
          <w:color w:val="000000" w:themeColor="text1"/>
          <w:sz w:val="28"/>
          <w:szCs w:val="28"/>
          <w:lang w:eastAsia="ru-RU"/>
        </w:rPr>
        <w:t>является обязательным.</w:t>
      </w:r>
    </w:p>
    <w:p w:rsidR="00297752" w:rsidRPr="00AD2E7C" w:rsidRDefault="00344CAC"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981724" w:rsidRPr="00591ECF">
        <w:rPr>
          <w:rFonts w:ascii="Times New Roman" w:eastAsia="Times New Roman" w:hAnsi="Times New Roman" w:cs="Times New Roman"/>
          <w:sz w:val="28"/>
          <w:szCs w:val="28"/>
          <w:lang w:eastAsia="ru-RU"/>
        </w:rPr>
        <w:t>5</w:t>
      </w:r>
      <w:r w:rsidR="00297752" w:rsidRPr="00591ECF">
        <w:rPr>
          <w:rFonts w:ascii="Times New Roman" w:eastAsia="Times New Roman" w:hAnsi="Times New Roman" w:cs="Times New Roman"/>
          <w:sz w:val="28"/>
          <w:szCs w:val="28"/>
          <w:lang w:eastAsia="ru-RU"/>
        </w:rPr>
        <w:t>.</w:t>
      </w:r>
      <w:r w:rsidR="00297752" w:rsidRPr="00AD2E7C">
        <w:rPr>
          <w:rFonts w:ascii="Times New Roman" w:eastAsia="Times New Roman" w:hAnsi="Times New Roman" w:cs="Times New Roman"/>
          <w:color w:val="000000" w:themeColor="text1"/>
          <w:sz w:val="28"/>
          <w:szCs w:val="28"/>
          <w:lang w:eastAsia="ru-RU"/>
        </w:rPr>
        <w:t> В графе 3 заявки на товарный знак ЕЭП приводятся сведения о заявителе:</w:t>
      </w:r>
    </w:p>
    <w:p w:rsidR="00297752" w:rsidRPr="00AD2E7C" w:rsidRDefault="00344CAC"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1) полное наименование юридического лица согласно учредительному документу или фамилия, имя и отчество (при наличии) физического лица, при</w:t>
      </w:r>
      <w:r w:rsidR="00840CBE" w:rsidRPr="00AD2E7C">
        <w:rPr>
          <w:rFonts w:ascii="Times New Roman" w:eastAsia="Times New Roman" w:hAnsi="Times New Roman" w:cs="Times New Roman"/>
          <w:color w:val="000000" w:themeColor="text1"/>
          <w:sz w:val="28"/>
          <w:szCs w:val="28"/>
          <w:lang w:eastAsia="ru-RU"/>
        </w:rPr>
        <w:t xml:space="preserve"> этом</w:t>
      </w:r>
      <w:r w:rsidR="00297752" w:rsidRPr="00AD2E7C">
        <w:rPr>
          <w:rFonts w:ascii="Times New Roman" w:eastAsia="Times New Roman" w:hAnsi="Times New Roman" w:cs="Times New Roman"/>
          <w:color w:val="000000" w:themeColor="text1"/>
          <w:sz w:val="28"/>
          <w:szCs w:val="28"/>
          <w:lang w:eastAsia="ru-RU"/>
        </w:rPr>
        <w:t xml:space="preserve"> фамилия указывается перед именем;</w:t>
      </w:r>
    </w:p>
    <w:p w:rsidR="00297752" w:rsidRPr="00AD2E7C" w:rsidRDefault="00344CAC"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2) место нахождения или место жительства заявителя, включая страну места нахождения или места жит</w:t>
      </w:r>
      <w:r w:rsidR="00840CBE" w:rsidRPr="00AD2E7C">
        <w:rPr>
          <w:rFonts w:ascii="Times New Roman" w:eastAsia="Times New Roman" w:hAnsi="Times New Roman" w:cs="Times New Roman"/>
          <w:color w:val="000000" w:themeColor="text1"/>
          <w:sz w:val="28"/>
          <w:szCs w:val="28"/>
          <w:lang w:eastAsia="ru-RU"/>
        </w:rPr>
        <w:t xml:space="preserve">ельства, а также номер телефона, </w:t>
      </w:r>
      <w:r w:rsidR="00297752" w:rsidRPr="00AD2E7C">
        <w:rPr>
          <w:rFonts w:ascii="Times New Roman" w:eastAsia="Times New Roman" w:hAnsi="Times New Roman" w:cs="Times New Roman"/>
          <w:color w:val="000000" w:themeColor="text1"/>
          <w:sz w:val="28"/>
          <w:szCs w:val="28"/>
          <w:lang w:eastAsia="ru-RU"/>
        </w:rPr>
        <w:t xml:space="preserve">факса, адрес электронной почты заявителя (если они имеются). При указании страны места нахождения или места жительства заявителя используется код по стандарту ВОИС </w:t>
      </w:r>
      <w:r w:rsidR="00297752" w:rsidRPr="00AD2E7C">
        <w:rPr>
          <w:rFonts w:ascii="Times New Roman" w:eastAsia="Times New Roman" w:hAnsi="Times New Roman" w:cs="Times New Roman"/>
          <w:color w:val="000000" w:themeColor="text1"/>
          <w:sz w:val="28"/>
          <w:szCs w:val="28"/>
          <w:lang w:val="en-US" w:eastAsia="ru-RU"/>
        </w:rPr>
        <w:t>ST</w:t>
      </w:r>
      <w:r w:rsidR="00297752" w:rsidRPr="00AD2E7C">
        <w:rPr>
          <w:rFonts w:ascii="Times New Roman" w:eastAsia="Times New Roman" w:hAnsi="Times New Roman" w:cs="Times New Roman"/>
          <w:color w:val="000000" w:themeColor="text1"/>
          <w:sz w:val="28"/>
          <w:szCs w:val="28"/>
          <w:lang w:eastAsia="ru-RU"/>
        </w:rPr>
        <w:t xml:space="preserve">.3, если он установлен. </w:t>
      </w:r>
    </w:p>
    <w:p w:rsidR="00297752" w:rsidRPr="00591ECF" w:rsidRDefault="00344CAC" w:rsidP="00A72CA4">
      <w:pPr>
        <w:tabs>
          <w:tab w:val="left" w:pos="851"/>
        </w:tabs>
        <w:spacing w:after="0" w:line="360" w:lineRule="auto"/>
        <w:jc w:val="both"/>
        <w:rPr>
          <w:rFonts w:ascii="Times New Roman" w:eastAsia="Times New Roman" w:hAnsi="Times New Roman" w:cs="Times New Roman"/>
          <w:sz w:val="28"/>
          <w:szCs w:val="28"/>
          <w:lang w:eastAsia="ru-RU"/>
        </w:rPr>
      </w:pPr>
      <w:r w:rsidRPr="00AD2E7C">
        <w:rPr>
          <w:rFonts w:ascii="Times New Roman" w:eastAsia="Times New Roman" w:hAnsi="Times New Roman" w:cs="Times New Roman"/>
          <w:color w:val="000000" w:themeColor="text1"/>
          <w:sz w:val="28"/>
          <w:szCs w:val="28"/>
          <w:lang w:eastAsia="ru-RU"/>
        </w:rPr>
        <w:tab/>
      </w:r>
      <w:r w:rsidR="00981724" w:rsidRPr="00591ECF">
        <w:rPr>
          <w:rFonts w:ascii="Times New Roman" w:eastAsia="Times New Roman" w:hAnsi="Times New Roman" w:cs="Times New Roman"/>
          <w:sz w:val="28"/>
          <w:szCs w:val="28"/>
          <w:lang w:eastAsia="ru-RU"/>
        </w:rPr>
        <w:t>6</w:t>
      </w:r>
      <w:r w:rsidR="00297752" w:rsidRPr="00591ECF">
        <w:rPr>
          <w:rFonts w:ascii="Times New Roman" w:eastAsia="Times New Roman" w:hAnsi="Times New Roman" w:cs="Times New Roman"/>
          <w:sz w:val="28"/>
          <w:szCs w:val="28"/>
          <w:lang w:eastAsia="ru-RU"/>
        </w:rPr>
        <w:t>. В графе 4 заявки на товарный знак ЕЭП указываются сведения о представителе:</w:t>
      </w:r>
    </w:p>
    <w:p w:rsidR="00297752" w:rsidRPr="00591ECF" w:rsidRDefault="00344CAC" w:rsidP="00A72CA4">
      <w:pPr>
        <w:tabs>
          <w:tab w:val="left" w:pos="851"/>
        </w:tabs>
        <w:spacing w:after="0" w:line="360" w:lineRule="auto"/>
        <w:jc w:val="both"/>
        <w:rPr>
          <w:rFonts w:ascii="Times New Roman" w:eastAsia="Times New Roman" w:hAnsi="Times New Roman" w:cs="Times New Roman"/>
          <w:sz w:val="28"/>
          <w:szCs w:val="28"/>
          <w:lang w:eastAsia="ru-RU"/>
        </w:rPr>
      </w:pPr>
      <w:r w:rsidRPr="00591ECF">
        <w:rPr>
          <w:rFonts w:ascii="Times New Roman" w:eastAsia="Times New Roman" w:hAnsi="Times New Roman" w:cs="Times New Roman"/>
          <w:sz w:val="28"/>
          <w:szCs w:val="28"/>
          <w:lang w:eastAsia="ru-RU"/>
        </w:rPr>
        <w:tab/>
      </w:r>
      <w:r w:rsidR="00D65783" w:rsidRPr="00591ECF">
        <w:rPr>
          <w:rFonts w:ascii="Times New Roman" w:eastAsia="Times New Roman" w:hAnsi="Times New Roman" w:cs="Times New Roman"/>
          <w:sz w:val="28"/>
          <w:szCs w:val="28"/>
          <w:lang w:eastAsia="ru-RU"/>
        </w:rPr>
        <w:t>1) </w:t>
      </w:r>
      <w:r w:rsidR="00297752" w:rsidRPr="00591ECF">
        <w:rPr>
          <w:rFonts w:ascii="Times New Roman" w:eastAsia="Times New Roman" w:hAnsi="Times New Roman" w:cs="Times New Roman"/>
          <w:sz w:val="28"/>
          <w:szCs w:val="28"/>
          <w:lang w:eastAsia="ru-RU"/>
        </w:rPr>
        <w:t xml:space="preserve">фамилия, имя и отчество (при наличии), </w:t>
      </w:r>
    </w:p>
    <w:p w:rsidR="00297752" w:rsidRPr="00AD2E7C" w:rsidRDefault="00344CAC"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591ECF">
        <w:rPr>
          <w:rFonts w:ascii="Times New Roman" w:eastAsia="Times New Roman" w:hAnsi="Times New Roman" w:cs="Times New Roman"/>
          <w:sz w:val="28"/>
          <w:szCs w:val="28"/>
          <w:lang w:eastAsia="ru-RU"/>
        </w:rPr>
        <w:tab/>
      </w:r>
      <w:r w:rsidR="00D65783" w:rsidRPr="00591ECF">
        <w:rPr>
          <w:rFonts w:ascii="Times New Roman" w:eastAsia="Times New Roman" w:hAnsi="Times New Roman" w:cs="Times New Roman"/>
          <w:sz w:val="28"/>
          <w:szCs w:val="28"/>
          <w:lang w:eastAsia="ru-RU"/>
        </w:rPr>
        <w:t>2) </w:t>
      </w:r>
      <w:r w:rsidR="00297752" w:rsidRPr="00AD2E7C">
        <w:rPr>
          <w:rFonts w:ascii="Times New Roman" w:eastAsia="Times New Roman" w:hAnsi="Times New Roman" w:cs="Times New Roman"/>
          <w:color w:val="000000" w:themeColor="text1"/>
          <w:sz w:val="28"/>
          <w:szCs w:val="28"/>
          <w:lang w:eastAsia="ru-RU"/>
        </w:rPr>
        <w:t>страна регистрации патентного поверенного, регистрационный номер патентного поверенного в ведомстве подачи, если представителем назначен патентный поверенный;</w:t>
      </w:r>
    </w:p>
    <w:p w:rsidR="00297752" w:rsidRPr="00AD2E7C" w:rsidRDefault="00344CAC"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D65783" w:rsidRPr="00591ECF">
        <w:rPr>
          <w:rFonts w:ascii="Times New Roman" w:eastAsia="Times New Roman" w:hAnsi="Times New Roman" w:cs="Times New Roman"/>
          <w:sz w:val="28"/>
          <w:szCs w:val="28"/>
          <w:lang w:eastAsia="ru-RU"/>
        </w:rPr>
        <w:t>3) </w:t>
      </w:r>
      <w:r w:rsidR="00297752" w:rsidRPr="00591ECF">
        <w:rPr>
          <w:rFonts w:ascii="Times New Roman" w:eastAsia="Times New Roman" w:hAnsi="Times New Roman" w:cs="Times New Roman"/>
          <w:sz w:val="28"/>
          <w:szCs w:val="28"/>
          <w:lang w:eastAsia="ru-RU"/>
        </w:rPr>
        <w:t xml:space="preserve">номер </w:t>
      </w:r>
      <w:r w:rsidR="00297752" w:rsidRPr="00AD2E7C">
        <w:rPr>
          <w:rFonts w:ascii="Times New Roman" w:eastAsia="Times New Roman" w:hAnsi="Times New Roman" w:cs="Times New Roman"/>
          <w:color w:val="000000" w:themeColor="text1"/>
          <w:sz w:val="28"/>
          <w:szCs w:val="28"/>
          <w:lang w:eastAsia="ru-RU"/>
        </w:rPr>
        <w:t>телефона</w:t>
      </w:r>
      <w:r w:rsidR="00840CBE" w:rsidRPr="00AD2E7C">
        <w:rPr>
          <w:rFonts w:ascii="Times New Roman" w:eastAsia="Times New Roman" w:hAnsi="Times New Roman" w:cs="Times New Roman"/>
          <w:color w:val="000000" w:themeColor="text1"/>
          <w:sz w:val="28"/>
          <w:szCs w:val="28"/>
          <w:lang w:eastAsia="ru-RU"/>
        </w:rPr>
        <w:t>,</w:t>
      </w:r>
      <w:r w:rsidR="00297752" w:rsidRPr="00AD2E7C">
        <w:rPr>
          <w:rFonts w:ascii="Times New Roman" w:eastAsia="Times New Roman" w:hAnsi="Times New Roman" w:cs="Times New Roman"/>
          <w:color w:val="000000" w:themeColor="text1"/>
          <w:sz w:val="28"/>
          <w:szCs w:val="28"/>
          <w:lang w:eastAsia="ru-RU"/>
        </w:rPr>
        <w:t xml:space="preserve"> факса, адрес электронной почты (если они имеются).</w:t>
      </w:r>
    </w:p>
    <w:p w:rsidR="00297752" w:rsidRPr="00AD2E7C" w:rsidRDefault="00344CAC" w:rsidP="00A72CA4">
      <w:pPr>
        <w:tabs>
          <w:tab w:val="left" w:pos="851"/>
        </w:tabs>
        <w:autoSpaceDE w:val="0"/>
        <w:autoSpaceDN w:val="0"/>
        <w:adjustRightInd w:val="0"/>
        <w:spacing w:after="0" w:line="360" w:lineRule="auto"/>
        <w:jc w:val="both"/>
        <w:rPr>
          <w:rFonts w:ascii="Times New Roman" w:eastAsia="Times New Roman" w:hAnsi="Times New Roman" w:cs="Times New Roman"/>
          <w:i/>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981724" w:rsidRPr="00591ECF">
        <w:rPr>
          <w:rFonts w:ascii="Times New Roman" w:eastAsia="Times New Roman" w:hAnsi="Times New Roman" w:cs="Times New Roman"/>
          <w:sz w:val="28"/>
          <w:szCs w:val="28"/>
          <w:lang w:eastAsia="ru-RU"/>
        </w:rPr>
        <w:t>7</w:t>
      </w:r>
      <w:r w:rsidR="00297752" w:rsidRPr="00AD2E7C">
        <w:rPr>
          <w:rFonts w:ascii="Times New Roman" w:eastAsia="Times New Roman" w:hAnsi="Times New Roman" w:cs="Times New Roman"/>
          <w:color w:val="000000" w:themeColor="text1"/>
          <w:sz w:val="28"/>
          <w:szCs w:val="28"/>
          <w:lang w:eastAsia="ru-RU"/>
        </w:rPr>
        <w:t>.</w:t>
      </w:r>
      <w:r w:rsidRPr="00AD2E7C">
        <w:rPr>
          <w:rFonts w:ascii="Times New Roman" w:eastAsia="Times New Roman" w:hAnsi="Times New Roman" w:cs="Times New Roman"/>
          <w:color w:val="000000" w:themeColor="text1"/>
          <w:sz w:val="28"/>
          <w:szCs w:val="28"/>
          <w:lang w:eastAsia="ru-RU"/>
        </w:rPr>
        <w:t> </w:t>
      </w:r>
      <w:r w:rsidR="00297752" w:rsidRPr="00AD2E7C">
        <w:rPr>
          <w:rFonts w:ascii="Times New Roman" w:eastAsia="Times New Roman" w:hAnsi="Times New Roman" w:cs="Times New Roman"/>
          <w:color w:val="000000" w:themeColor="text1"/>
          <w:sz w:val="28"/>
          <w:szCs w:val="28"/>
          <w:lang w:eastAsia="ru-RU"/>
        </w:rPr>
        <w:t>В графе 5 заявки на товарный знак ЕЭП в квадрате форматом 8x8</w:t>
      </w:r>
      <w:r w:rsidR="005721FF" w:rsidRPr="00AD2E7C">
        <w:rPr>
          <w:rFonts w:ascii="Times New Roman" w:eastAsia="Times New Roman" w:hAnsi="Times New Roman" w:cs="Times New Roman"/>
          <w:color w:val="000000" w:themeColor="text1"/>
          <w:sz w:val="28"/>
          <w:szCs w:val="28"/>
          <w:lang w:eastAsia="ru-RU"/>
        </w:rPr>
        <w:t> </w:t>
      </w:r>
      <w:r w:rsidR="00297752" w:rsidRPr="00AD2E7C">
        <w:rPr>
          <w:rFonts w:ascii="Times New Roman" w:eastAsia="Times New Roman" w:hAnsi="Times New Roman" w:cs="Times New Roman"/>
          <w:color w:val="000000" w:themeColor="text1"/>
          <w:sz w:val="28"/>
          <w:szCs w:val="28"/>
          <w:lang w:eastAsia="ru-RU"/>
        </w:rPr>
        <w:t>см помещается графическое изображение заявленного обозначения</w:t>
      </w:r>
      <w:r w:rsidR="00840CBE" w:rsidRPr="00AD2E7C">
        <w:rPr>
          <w:rFonts w:ascii="Times New Roman" w:eastAsia="Times New Roman" w:hAnsi="Times New Roman" w:cs="Times New Roman"/>
          <w:color w:val="000000" w:themeColor="text1"/>
          <w:sz w:val="28"/>
          <w:szCs w:val="28"/>
          <w:lang w:eastAsia="ru-RU"/>
        </w:rPr>
        <w:t>,</w:t>
      </w:r>
      <w:r w:rsidR="00297752" w:rsidRPr="00AD2E7C">
        <w:rPr>
          <w:rFonts w:ascii="Times New Roman" w:eastAsia="Times New Roman" w:hAnsi="Times New Roman" w:cs="Times New Roman"/>
          <w:color w:val="000000" w:themeColor="text1"/>
          <w:sz w:val="28"/>
          <w:szCs w:val="28"/>
          <w:lang w:eastAsia="ru-RU"/>
        </w:rPr>
        <w:t xml:space="preserve"> выполненное с использованием средств компьютерной техники либо путем вклеивания в заяв</w:t>
      </w:r>
      <w:r w:rsidR="00840CBE" w:rsidRPr="00AD2E7C">
        <w:rPr>
          <w:rFonts w:ascii="Times New Roman" w:eastAsia="Times New Roman" w:hAnsi="Times New Roman" w:cs="Times New Roman"/>
          <w:color w:val="000000" w:themeColor="text1"/>
          <w:sz w:val="28"/>
          <w:szCs w:val="28"/>
          <w:lang w:eastAsia="ru-RU"/>
        </w:rPr>
        <w:t>ку</w:t>
      </w:r>
      <w:r w:rsidR="00297752" w:rsidRPr="00AD2E7C">
        <w:rPr>
          <w:rFonts w:ascii="Times New Roman" w:eastAsia="Times New Roman" w:hAnsi="Times New Roman" w:cs="Times New Roman"/>
          <w:color w:val="000000" w:themeColor="text1"/>
          <w:sz w:val="28"/>
          <w:szCs w:val="28"/>
          <w:lang w:eastAsia="ru-RU"/>
        </w:rPr>
        <w:t xml:space="preserve"> фотографии, типографского оттиска</w:t>
      </w:r>
      <w:r w:rsidR="00297752" w:rsidRPr="00AD2E7C">
        <w:rPr>
          <w:rFonts w:ascii="Times New Roman" w:eastAsia="Times New Roman" w:hAnsi="Times New Roman" w:cs="Times New Roman"/>
          <w:i/>
          <w:color w:val="000000" w:themeColor="text1"/>
          <w:sz w:val="28"/>
          <w:szCs w:val="28"/>
          <w:lang w:eastAsia="ru-RU"/>
        </w:rPr>
        <w:t>.</w:t>
      </w:r>
    </w:p>
    <w:p w:rsidR="00297752" w:rsidRPr="00AD2E7C" w:rsidRDefault="00344CAC"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В случае недостаточности места для размещения заявляемого обозначения</w:t>
      </w:r>
      <w:r w:rsidR="009D29F4" w:rsidRPr="00AD2E7C">
        <w:rPr>
          <w:rFonts w:ascii="Times New Roman" w:eastAsia="Times New Roman" w:hAnsi="Times New Roman" w:cs="Times New Roman"/>
          <w:color w:val="000000" w:themeColor="text1"/>
          <w:sz w:val="28"/>
          <w:szCs w:val="28"/>
          <w:lang w:eastAsia="ru-RU"/>
        </w:rPr>
        <w:t>,</w:t>
      </w:r>
      <w:r w:rsidR="00297752" w:rsidRPr="00AD2E7C">
        <w:rPr>
          <w:rFonts w:ascii="Times New Roman" w:eastAsia="Times New Roman" w:hAnsi="Times New Roman" w:cs="Times New Roman"/>
          <w:color w:val="000000" w:themeColor="text1"/>
          <w:sz w:val="28"/>
          <w:szCs w:val="28"/>
          <w:lang w:eastAsia="ru-RU"/>
        </w:rPr>
        <w:t xml:space="preserve"> оно приводится полностью на отдельном лист</w:t>
      </w:r>
      <w:proofErr w:type="gramStart"/>
      <w:r w:rsidR="00297752" w:rsidRPr="00AD2E7C">
        <w:rPr>
          <w:rFonts w:ascii="Times New Roman" w:eastAsia="Times New Roman" w:hAnsi="Times New Roman" w:cs="Times New Roman"/>
          <w:color w:val="000000" w:themeColor="text1"/>
          <w:sz w:val="28"/>
          <w:szCs w:val="28"/>
          <w:lang w:eastAsia="ru-RU"/>
        </w:rPr>
        <w:t>е(</w:t>
      </w:r>
      <w:proofErr w:type="gramEnd"/>
      <w:r w:rsidR="00297752" w:rsidRPr="00AD2E7C">
        <w:rPr>
          <w:rFonts w:ascii="Times New Roman" w:eastAsia="Times New Roman" w:hAnsi="Times New Roman" w:cs="Times New Roman"/>
          <w:color w:val="000000" w:themeColor="text1"/>
          <w:sz w:val="28"/>
          <w:szCs w:val="28"/>
          <w:lang w:eastAsia="ru-RU"/>
        </w:rPr>
        <w:t xml:space="preserve">ах) в качестве приложения к заявке на товарный знак ЕЭП. </w:t>
      </w:r>
    </w:p>
    <w:p w:rsidR="00297752" w:rsidRPr="00AD2E7C" w:rsidRDefault="00344CAC"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Изображение заявляемого обозначения представляется в том цвете или цветовом сочетании, в котором испрашивается регистрация товарного знака ЕЭП в соответствии с Договором.</w:t>
      </w:r>
    </w:p>
    <w:p w:rsidR="00297752" w:rsidRPr="00AD2E7C" w:rsidRDefault="00344CAC"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lastRenderedPageBreak/>
        <w:tab/>
      </w:r>
      <w:r w:rsidR="00981724" w:rsidRPr="00591ECF">
        <w:rPr>
          <w:rFonts w:ascii="Times New Roman" w:eastAsia="Times New Roman" w:hAnsi="Times New Roman" w:cs="Times New Roman"/>
          <w:sz w:val="28"/>
          <w:szCs w:val="28"/>
          <w:lang w:eastAsia="ru-RU"/>
        </w:rPr>
        <w:t>8</w:t>
      </w:r>
      <w:r w:rsidR="00297752" w:rsidRPr="00AD2E7C">
        <w:rPr>
          <w:rFonts w:ascii="Times New Roman" w:eastAsia="Times New Roman" w:hAnsi="Times New Roman" w:cs="Times New Roman"/>
          <w:color w:val="000000" w:themeColor="text1"/>
          <w:sz w:val="28"/>
          <w:szCs w:val="28"/>
          <w:lang w:eastAsia="ru-RU"/>
        </w:rPr>
        <w:t>.</w:t>
      </w:r>
      <w:r w:rsidRPr="00AD2E7C">
        <w:rPr>
          <w:rFonts w:ascii="Times New Roman" w:eastAsia="Times New Roman" w:hAnsi="Times New Roman" w:cs="Times New Roman"/>
          <w:color w:val="000000" w:themeColor="text1"/>
          <w:sz w:val="28"/>
          <w:szCs w:val="28"/>
          <w:lang w:eastAsia="ru-RU"/>
        </w:rPr>
        <w:t> </w:t>
      </w:r>
      <w:r w:rsidR="00297752" w:rsidRPr="00AD2E7C">
        <w:rPr>
          <w:rFonts w:ascii="Times New Roman" w:eastAsia="Times New Roman" w:hAnsi="Times New Roman" w:cs="Times New Roman"/>
          <w:color w:val="000000" w:themeColor="text1"/>
          <w:sz w:val="28"/>
          <w:szCs w:val="28"/>
          <w:lang w:eastAsia="ru-RU"/>
        </w:rPr>
        <w:t>В графе 6 заявки на товарный знак ЕЭП может быть приведено описание заявляемого обозначения, перевод на языки госуда</w:t>
      </w:r>
      <w:proofErr w:type="gramStart"/>
      <w:r w:rsidR="00297752" w:rsidRPr="00AD2E7C">
        <w:rPr>
          <w:rFonts w:ascii="Times New Roman" w:eastAsia="Times New Roman" w:hAnsi="Times New Roman" w:cs="Times New Roman"/>
          <w:color w:val="000000" w:themeColor="text1"/>
          <w:sz w:val="28"/>
          <w:szCs w:val="28"/>
          <w:lang w:eastAsia="ru-RU"/>
        </w:rPr>
        <w:t>рств Ст</w:t>
      </w:r>
      <w:proofErr w:type="gramEnd"/>
      <w:r w:rsidR="00297752" w:rsidRPr="00AD2E7C">
        <w:rPr>
          <w:rFonts w:ascii="Times New Roman" w:eastAsia="Times New Roman" w:hAnsi="Times New Roman" w:cs="Times New Roman"/>
          <w:color w:val="000000" w:themeColor="text1"/>
          <w:sz w:val="28"/>
          <w:szCs w:val="28"/>
          <w:lang w:eastAsia="ru-RU"/>
        </w:rPr>
        <w:t xml:space="preserve">орон, транслитерация словесных элементов обозначения кириллическим алфавитом, указываются составляющие элементы, </w:t>
      </w:r>
      <w:r w:rsidR="00981724">
        <w:rPr>
          <w:rFonts w:ascii="Times New Roman" w:eastAsia="Times New Roman" w:hAnsi="Times New Roman" w:cs="Times New Roman"/>
          <w:color w:val="000000" w:themeColor="text1"/>
          <w:sz w:val="28"/>
          <w:szCs w:val="28"/>
          <w:lang w:eastAsia="ru-RU"/>
        </w:rPr>
        <w:t>смысловое значение обозначения</w:t>
      </w:r>
      <w:r w:rsidR="0009409D">
        <w:rPr>
          <w:rFonts w:ascii="Times New Roman" w:eastAsia="Times New Roman" w:hAnsi="Times New Roman" w:cs="Times New Roman"/>
          <w:color w:val="000000" w:themeColor="text1"/>
          <w:sz w:val="28"/>
          <w:szCs w:val="28"/>
          <w:lang w:eastAsia="ru-RU"/>
        </w:rPr>
        <w:t xml:space="preserve"> в</w:t>
      </w:r>
      <w:r w:rsidR="00981724">
        <w:rPr>
          <w:rFonts w:ascii="Times New Roman" w:eastAsia="Times New Roman" w:hAnsi="Times New Roman" w:cs="Times New Roman"/>
          <w:color w:val="000000" w:themeColor="text1"/>
          <w:sz w:val="28"/>
          <w:szCs w:val="28"/>
          <w:lang w:eastAsia="ru-RU"/>
        </w:rPr>
        <w:t xml:space="preserve"> </w:t>
      </w:r>
      <w:r w:rsidR="00297752" w:rsidRPr="00AD2E7C">
        <w:rPr>
          <w:rFonts w:ascii="Times New Roman" w:eastAsia="Times New Roman" w:hAnsi="Times New Roman" w:cs="Times New Roman"/>
          <w:color w:val="000000" w:themeColor="text1"/>
          <w:sz w:val="28"/>
          <w:szCs w:val="28"/>
          <w:lang w:eastAsia="ru-RU"/>
        </w:rPr>
        <w:t xml:space="preserve">целом или его элементов (частей), с целью пояснения существа заявляемого обозначения, его идентификации. </w:t>
      </w:r>
    </w:p>
    <w:p w:rsidR="00297752" w:rsidRDefault="00344CAC"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Описание не должно содержать противоречивых сведений о заявленном обозначении, препятствующих уяснению его сущности.</w:t>
      </w:r>
    </w:p>
    <w:p w:rsidR="0009409D" w:rsidRDefault="0009409D"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t xml:space="preserve">9. В графе 7 указывается цвет или </w:t>
      </w:r>
      <w:r w:rsidRPr="0009409D">
        <w:rPr>
          <w:rFonts w:ascii="Times New Roman" w:eastAsia="Times New Roman" w:hAnsi="Times New Roman" w:cs="Times New Roman"/>
          <w:color w:val="000000" w:themeColor="text1"/>
          <w:sz w:val="28"/>
          <w:szCs w:val="28"/>
          <w:lang w:eastAsia="ru-RU"/>
        </w:rPr>
        <w:t>цветовое исполнение знака (в черно-белом или цветном исполнении). Если приводится требование о предоставлении правовой охраны товарному знаку ЕЭП в цветном исполнении, указываются цвет или цветовая гамма обозначения. Описание цветов должно соответствовать цветам, используемым в обозначении.</w:t>
      </w:r>
    </w:p>
    <w:p w:rsidR="0009409D" w:rsidRDefault="0009409D"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t>10. В графе 8 приводится указание на вид товарного знака:</w:t>
      </w:r>
    </w:p>
    <w:p w:rsidR="0009409D" w:rsidRDefault="0009409D"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t>1) указание на то, что заявлено словесное обозначение;</w:t>
      </w:r>
    </w:p>
    <w:p w:rsidR="0009409D" w:rsidRPr="00AD2E7C" w:rsidRDefault="0009409D"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t>2) указание на то, что заявлено изобразительное обозначение;</w:t>
      </w:r>
    </w:p>
    <w:p w:rsidR="00297752" w:rsidRPr="00AD2E7C" w:rsidRDefault="00344CAC"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09409D">
        <w:rPr>
          <w:rFonts w:ascii="Times New Roman" w:eastAsia="Times New Roman" w:hAnsi="Times New Roman" w:cs="Times New Roman"/>
          <w:color w:val="000000" w:themeColor="text1"/>
          <w:sz w:val="28"/>
          <w:szCs w:val="28"/>
          <w:lang w:eastAsia="ru-RU"/>
        </w:rPr>
        <w:t>3</w:t>
      </w:r>
      <w:r w:rsidR="00297752" w:rsidRPr="00AD2E7C">
        <w:rPr>
          <w:rFonts w:ascii="Times New Roman" w:eastAsia="Times New Roman" w:hAnsi="Times New Roman" w:cs="Times New Roman"/>
          <w:color w:val="000000" w:themeColor="text1"/>
          <w:sz w:val="28"/>
          <w:szCs w:val="28"/>
          <w:lang w:eastAsia="ru-RU"/>
        </w:rPr>
        <w:t>) указание на то, что заявлено объемное обозначение;</w:t>
      </w:r>
    </w:p>
    <w:p w:rsidR="00297752" w:rsidRPr="00AD2E7C" w:rsidRDefault="00344CAC"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09409D">
        <w:rPr>
          <w:rFonts w:ascii="Times New Roman" w:eastAsia="Times New Roman" w:hAnsi="Times New Roman" w:cs="Times New Roman"/>
          <w:color w:val="000000" w:themeColor="text1"/>
          <w:sz w:val="28"/>
          <w:szCs w:val="28"/>
          <w:lang w:eastAsia="ru-RU"/>
        </w:rPr>
        <w:t>4</w:t>
      </w:r>
      <w:r w:rsidR="00297752" w:rsidRPr="00AD2E7C">
        <w:rPr>
          <w:rFonts w:ascii="Times New Roman" w:eastAsia="Times New Roman" w:hAnsi="Times New Roman" w:cs="Times New Roman"/>
          <w:color w:val="000000" w:themeColor="text1"/>
          <w:sz w:val="28"/>
          <w:szCs w:val="28"/>
          <w:lang w:eastAsia="ru-RU"/>
        </w:rPr>
        <w:t>) указание на то, что заявлено голографическое обозначение;</w:t>
      </w:r>
    </w:p>
    <w:p w:rsidR="00297752" w:rsidRDefault="00344CAC"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09409D">
        <w:rPr>
          <w:rFonts w:ascii="Times New Roman" w:eastAsia="Times New Roman" w:hAnsi="Times New Roman" w:cs="Times New Roman"/>
          <w:color w:val="000000" w:themeColor="text1"/>
          <w:sz w:val="28"/>
          <w:szCs w:val="28"/>
          <w:lang w:eastAsia="ru-RU"/>
        </w:rPr>
        <w:t>5</w:t>
      </w:r>
      <w:r w:rsidR="00297752" w:rsidRPr="00AD2E7C">
        <w:rPr>
          <w:rFonts w:ascii="Times New Roman" w:eastAsia="Times New Roman" w:hAnsi="Times New Roman" w:cs="Times New Roman"/>
          <w:color w:val="000000" w:themeColor="text1"/>
          <w:sz w:val="28"/>
          <w:szCs w:val="28"/>
          <w:lang w:eastAsia="ru-RU"/>
        </w:rPr>
        <w:t>)</w:t>
      </w:r>
      <w:r w:rsidR="002848E5" w:rsidRPr="00AD2E7C">
        <w:rPr>
          <w:rFonts w:ascii="Times New Roman" w:eastAsia="Times New Roman" w:hAnsi="Times New Roman" w:cs="Times New Roman"/>
          <w:color w:val="000000" w:themeColor="text1"/>
          <w:sz w:val="28"/>
          <w:szCs w:val="28"/>
          <w:lang w:eastAsia="ru-RU"/>
        </w:rPr>
        <w:t> </w:t>
      </w:r>
      <w:r w:rsidR="00297752" w:rsidRPr="00AD2E7C">
        <w:rPr>
          <w:rFonts w:ascii="Times New Roman" w:eastAsia="Times New Roman" w:hAnsi="Times New Roman" w:cs="Times New Roman"/>
          <w:color w:val="000000" w:themeColor="text1"/>
          <w:sz w:val="28"/>
          <w:szCs w:val="28"/>
          <w:lang w:eastAsia="ru-RU"/>
        </w:rPr>
        <w:t xml:space="preserve">указание на то, что </w:t>
      </w:r>
      <w:r w:rsidR="00297752" w:rsidRPr="004D33F6">
        <w:rPr>
          <w:rFonts w:ascii="Times New Roman" w:eastAsia="Times New Roman" w:hAnsi="Times New Roman" w:cs="Times New Roman"/>
          <w:sz w:val="28"/>
          <w:szCs w:val="28"/>
          <w:lang w:eastAsia="ru-RU"/>
        </w:rPr>
        <w:t>испрашивается</w:t>
      </w:r>
      <w:r w:rsidR="00AC411D" w:rsidRPr="004D33F6">
        <w:rPr>
          <w:rFonts w:ascii="Times New Roman" w:eastAsia="Times New Roman" w:hAnsi="Times New Roman" w:cs="Times New Roman"/>
          <w:sz w:val="28"/>
          <w:szCs w:val="28"/>
          <w:lang w:eastAsia="ru-RU"/>
        </w:rPr>
        <w:t xml:space="preserve"> охрана цвета или</w:t>
      </w:r>
      <w:r w:rsidR="00297752" w:rsidRPr="004D33F6">
        <w:rPr>
          <w:rFonts w:ascii="Times New Roman" w:eastAsia="Times New Roman" w:hAnsi="Times New Roman" w:cs="Times New Roman"/>
          <w:sz w:val="28"/>
          <w:szCs w:val="28"/>
          <w:lang w:eastAsia="ru-RU"/>
        </w:rPr>
        <w:t xml:space="preserve"> </w:t>
      </w:r>
      <w:r w:rsidR="00297752" w:rsidRPr="00AD2E7C">
        <w:rPr>
          <w:rFonts w:ascii="Times New Roman" w:eastAsia="Times New Roman" w:hAnsi="Times New Roman" w:cs="Times New Roman"/>
          <w:color w:val="000000" w:themeColor="text1"/>
          <w:sz w:val="28"/>
          <w:szCs w:val="28"/>
          <w:lang w:eastAsia="ru-RU"/>
        </w:rPr>
        <w:t>комбинаци</w:t>
      </w:r>
      <w:r w:rsidR="00AC411D" w:rsidRPr="004D33F6">
        <w:rPr>
          <w:rFonts w:ascii="Times New Roman" w:eastAsia="Times New Roman" w:hAnsi="Times New Roman" w:cs="Times New Roman"/>
          <w:sz w:val="28"/>
          <w:szCs w:val="28"/>
          <w:lang w:eastAsia="ru-RU"/>
        </w:rPr>
        <w:t>и</w:t>
      </w:r>
      <w:r w:rsidR="00297752" w:rsidRPr="00AD2E7C">
        <w:rPr>
          <w:rFonts w:ascii="Times New Roman" w:eastAsia="Times New Roman" w:hAnsi="Times New Roman" w:cs="Times New Roman"/>
          <w:color w:val="000000" w:themeColor="text1"/>
          <w:sz w:val="28"/>
          <w:szCs w:val="28"/>
          <w:lang w:eastAsia="ru-RU"/>
        </w:rPr>
        <w:t xml:space="preserve"> цветов в качестве </w:t>
      </w:r>
      <w:r w:rsidR="00F11729" w:rsidRPr="00AD2E7C">
        <w:rPr>
          <w:rFonts w:ascii="Times New Roman" w:eastAsia="Times New Roman" w:hAnsi="Times New Roman" w:cs="Times New Roman"/>
          <w:color w:val="000000" w:themeColor="text1"/>
          <w:sz w:val="28"/>
          <w:szCs w:val="28"/>
          <w:lang w:eastAsia="ru-RU"/>
        </w:rPr>
        <w:t xml:space="preserve">товарного </w:t>
      </w:r>
      <w:r w:rsidR="00297752" w:rsidRPr="00AD2E7C">
        <w:rPr>
          <w:rFonts w:ascii="Times New Roman" w:eastAsia="Times New Roman" w:hAnsi="Times New Roman" w:cs="Times New Roman"/>
          <w:color w:val="000000" w:themeColor="text1"/>
          <w:sz w:val="28"/>
          <w:szCs w:val="28"/>
          <w:lang w:eastAsia="ru-RU"/>
        </w:rPr>
        <w:t>знака;</w:t>
      </w:r>
    </w:p>
    <w:p w:rsidR="0009409D" w:rsidRDefault="0009409D"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t>6) указание на то, что заявлено комбинированное обозначение.</w:t>
      </w:r>
    </w:p>
    <w:p w:rsidR="00297752" w:rsidRDefault="0009409D"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t xml:space="preserve">11. В графе 9 приводится </w:t>
      </w:r>
      <w:r w:rsidR="00297752" w:rsidRPr="00AD2E7C">
        <w:rPr>
          <w:rFonts w:ascii="Times New Roman" w:eastAsia="Times New Roman" w:hAnsi="Times New Roman" w:cs="Times New Roman"/>
          <w:color w:val="000000" w:themeColor="text1"/>
          <w:sz w:val="28"/>
          <w:szCs w:val="28"/>
          <w:lang w:eastAsia="ru-RU"/>
        </w:rPr>
        <w:t xml:space="preserve">указание на то, что испрашивается </w:t>
      </w:r>
      <w:r>
        <w:rPr>
          <w:rFonts w:ascii="Times New Roman" w:eastAsia="Times New Roman" w:hAnsi="Times New Roman" w:cs="Times New Roman"/>
          <w:color w:val="000000" w:themeColor="text1"/>
          <w:sz w:val="28"/>
          <w:szCs w:val="28"/>
          <w:lang w:eastAsia="ru-RU"/>
        </w:rPr>
        <w:t>регистрация коллективного знака.</w:t>
      </w:r>
    </w:p>
    <w:p w:rsidR="00297752" w:rsidRPr="00AD2E7C" w:rsidRDefault="0009409D"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t xml:space="preserve">12. В графе 10 приводятся </w:t>
      </w:r>
      <w:r w:rsidR="00297752" w:rsidRPr="00AD2E7C">
        <w:rPr>
          <w:rFonts w:ascii="Times New Roman" w:eastAsia="Times New Roman" w:hAnsi="Times New Roman" w:cs="Times New Roman"/>
          <w:color w:val="000000" w:themeColor="text1"/>
          <w:sz w:val="28"/>
          <w:szCs w:val="28"/>
          <w:lang w:eastAsia="ru-RU"/>
        </w:rPr>
        <w:t>неохраняемые элементы знака, если с точки зрения заявителя заявленное обозначение их</w:t>
      </w:r>
      <w:r w:rsidR="00AC411D">
        <w:rPr>
          <w:rFonts w:ascii="Times New Roman" w:eastAsia="Times New Roman" w:hAnsi="Times New Roman" w:cs="Times New Roman"/>
          <w:color w:val="000000" w:themeColor="text1"/>
          <w:sz w:val="28"/>
          <w:szCs w:val="28"/>
          <w:lang w:eastAsia="ru-RU"/>
        </w:rPr>
        <w:t xml:space="preserve"> </w:t>
      </w:r>
      <w:r w:rsidR="00297752" w:rsidRPr="00AD2E7C">
        <w:rPr>
          <w:rFonts w:ascii="Times New Roman" w:eastAsia="Times New Roman" w:hAnsi="Times New Roman" w:cs="Times New Roman"/>
          <w:color w:val="000000" w:themeColor="text1"/>
          <w:sz w:val="28"/>
          <w:szCs w:val="28"/>
          <w:lang w:eastAsia="ru-RU"/>
        </w:rPr>
        <w:t>содержит.</w:t>
      </w:r>
    </w:p>
    <w:p w:rsidR="00297752" w:rsidRPr="00AD2E7C" w:rsidRDefault="00344CAC"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В случае если описание заявляемого обозначения не умещается на бланке заявки на товарный знак ЕЭП, оно приводится на отдельном листе в качестве приложения к заявке на товарный знак ЕЭП.</w:t>
      </w:r>
    </w:p>
    <w:p w:rsidR="00297752" w:rsidRPr="00AD2E7C" w:rsidRDefault="00344CAC"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09409D">
        <w:rPr>
          <w:rFonts w:ascii="Times New Roman" w:eastAsia="Times New Roman" w:hAnsi="Times New Roman" w:cs="Times New Roman"/>
          <w:color w:val="000000" w:themeColor="text1"/>
          <w:sz w:val="28"/>
          <w:szCs w:val="28"/>
          <w:lang w:eastAsia="ru-RU"/>
        </w:rPr>
        <w:t>13</w:t>
      </w:r>
      <w:r w:rsidR="00297752" w:rsidRPr="00AD2E7C">
        <w:rPr>
          <w:rFonts w:ascii="Times New Roman" w:eastAsia="Times New Roman" w:hAnsi="Times New Roman" w:cs="Times New Roman"/>
          <w:color w:val="000000" w:themeColor="text1"/>
          <w:sz w:val="28"/>
          <w:szCs w:val="28"/>
          <w:lang w:eastAsia="ru-RU"/>
        </w:rPr>
        <w:t xml:space="preserve">. В графе </w:t>
      </w:r>
      <w:r w:rsidR="0009409D">
        <w:rPr>
          <w:rFonts w:ascii="Times New Roman" w:eastAsia="Times New Roman" w:hAnsi="Times New Roman" w:cs="Times New Roman"/>
          <w:color w:val="000000" w:themeColor="text1"/>
          <w:sz w:val="28"/>
          <w:szCs w:val="28"/>
          <w:lang w:eastAsia="ru-RU"/>
        </w:rPr>
        <w:t>11</w:t>
      </w:r>
      <w:r w:rsidR="00297752" w:rsidRPr="00AD2E7C">
        <w:rPr>
          <w:rFonts w:ascii="Times New Roman" w:eastAsia="Times New Roman" w:hAnsi="Times New Roman" w:cs="Times New Roman"/>
          <w:color w:val="000000" w:themeColor="text1"/>
          <w:sz w:val="28"/>
          <w:szCs w:val="28"/>
          <w:lang w:eastAsia="ru-RU"/>
        </w:rPr>
        <w:t xml:space="preserve"> заявки на товарный знак ЕЭП приводится перечень товаров</w:t>
      </w:r>
      <w:r w:rsidR="00D111FB">
        <w:rPr>
          <w:rFonts w:ascii="Times New Roman" w:eastAsia="Times New Roman" w:hAnsi="Times New Roman" w:cs="Times New Roman"/>
          <w:color w:val="000000" w:themeColor="text1"/>
          <w:sz w:val="28"/>
          <w:szCs w:val="28"/>
          <w:lang w:eastAsia="ru-RU"/>
        </w:rPr>
        <w:t xml:space="preserve"> </w:t>
      </w:r>
      <w:r w:rsidR="00D111FB" w:rsidRPr="00591ECF">
        <w:rPr>
          <w:rFonts w:ascii="Times New Roman" w:eastAsia="Times New Roman" w:hAnsi="Times New Roman" w:cs="Times New Roman"/>
          <w:sz w:val="28"/>
          <w:szCs w:val="28"/>
          <w:lang w:eastAsia="ru-RU"/>
        </w:rPr>
        <w:t>и услуг</w:t>
      </w:r>
      <w:r w:rsidR="00297752" w:rsidRPr="00AD2E7C">
        <w:rPr>
          <w:rFonts w:ascii="Times New Roman" w:eastAsia="Times New Roman" w:hAnsi="Times New Roman" w:cs="Times New Roman"/>
          <w:color w:val="000000" w:themeColor="text1"/>
          <w:sz w:val="28"/>
          <w:szCs w:val="28"/>
          <w:lang w:eastAsia="ru-RU"/>
        </w:rPr>
        <w:t>, для которых испрашивается регистрация товарного знака ЕЭП. Товары и услуги (далее – товары) группирую</w:t>
      </w:r>
      <w:r w:rsidR="00D111FB">
        <w:rPr>
          <w:rFonts w:ascii="Times New Roman" w:eastAsia="Times New Roman" w:hAnsi="Times New Roman" w:cs="Times New Roman"/>
          <w:color w:val="000000" w:themeColor="text1"/>
          <w:sz w:val="28"/>
          <w:szCs w:val="28"/>
          <w:lang w:eastAsia="ru-RU"/>
        </w:rPr>
        <w:t xml:space="preserve">тся по классам в </w:t>
      </w:r>
      <w:r w:rsidR="00D111FB">
        <w:rPr>
          <w:rFonts w:ascii="Times New Roman" w:eastAsia="Times New Roman" w:hAnsi="Times New Roman" w:cs="Times New Roman"/>
          <w:color w:val="000000" w:themeColor="text1"/>
          <w:sz w:val="28"/>
          <w:szCs w:val="28"/>
          <w:lang w:eastAsia="ru-RU"/>
        </w:rPr>
        <w:lastRenderedPageBreak/>
        <w:t xml:space="preserve">соответствии с </w:t>
      </w:r>
      <w:r w:rsidR="00297752" w:rsidRPr="00AD2E7C">
        <w:rPr>
          <w:rFonts w:ascii="Times New Roman" w:eastAsia="Times New Roman" w:hAnsi="Times New Roman" w:cs="Times New Roman"/>
          <w:color w:val="000000" w:themeColor="text1"/>
          <w:sz w:val="28"/>
          <w:szCs w:val="28"/>
          <w:lang w:eastAsia="ru-RU"/>
        </w:rPr>
        <w:t>редакцией МКТУ, действующей на дату подачи заявки</w:t>
      </w:r>
      <w:r w:rsidR="00F11729" w:rsidRPr="00AD2E7C">
        <w:rPr>
          <w:rFonts w:ascii="Times New Roman" w:eastAsia="Times New Roman" w:hAnsi="Times New Roman" w:cs="Times New Roman"/>
          <w:color w:val="000000" w:themeColor="text1"/>
          <w:sz w:val="28"/>
          <w:szCs w:val="28"/>
          <w:lang w:eastAsia="ru-RU"/>
        </w:rPr>
        <w:t xml:space="preserve"> товарного знака ЕЭП</w:t>
      </w:r>
      <w:r w:rsidR="00297752" w:rsidRPr="00AD2E7C">
        <w:rPr>
          <w:rFonts w:ascii="Times New Roman" w:eastAsia="Times New Roman" w:hAnsi="Times New Roman" w:cs="Times New Roman"/>
          <w:color w:val="000000" w:themeColor="text1"/>
          <w:sz w:val="28"/>
          <w:szCs w:val="28"/>
          <w:lang w:eastAsia="ru-RU"/>
        </w:rPr>
        <w:t>, и обозначаются точными терминами, позволяющими идентифицировать товар (предпочтительно терминами МКТУ).</w:t>
      </w:r>
    </w:p>
    <w:p w:rsidR="00297752" w:rsidRPr="00AD2E7C" w:rsidRDefault="00344CAC"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Перед каждой группой товаров проставляется номер класса МКТУ, к которому относится данная группа товаров.</w:t>
      </w:r>
    </w:p>
    <w:p w:rsidR="00297752" w:rsidRPr="00AD2E7C" w:rsidRDefault="00344CAC"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Перечень товаров предназначается для указания конкретных товаров, в отношении которых испрашивается регистрация товарного знака ЕЭП, и поэтому не может состоять только из наименований областей деятельности или обобщенных наименований групп товаров, к которым товар в принципе может относиться.</w:t>
      </w:r>
    </w:p>
    <w:p w:rsidR="00297752" w:rsidRPr="00AD2E7C" w:rsidRDefault="00344CAC"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Товары каждого класса не должны содержать дублирующих наименований.</w:t>
      </w:r>
    </w:p>
    <w:p w:rsidR="00981724" w:rsidRPr="00591ECF" w:rsidRDefault="00344CAC" w:rsidP="00A72CA4">
      <w:pPr>
        <w:tabs>
          <w:tab w:val="left" w:pos="851"/>
        </w:tabs>
        <w:spacing w:after="0" w:line="360" w:lineRule="auto"/>
        <w:jc w:val="both"/>
        <w:rPr>
          <w:rFonts w:ascii="Times New Roman" w:eastAsia="Times New Roman" w:hAnsi="Times New Roman" w:cs="Times New Roman"/>
          <w:sz w:val="28"/>
          <w:szCs w:val="28"/>
          <w:lang w:eastAsia="ru-RU"/>
        </w:rPr>
      </w:pPr>
      <w:r w:rsidRPr="00AD2E7C">
        <w:rPr>
          <w:rFonts w:ascii="Times New Roman" w:eastAsia="Times New Roman" w:hAnsi="Times New Roman" w:cs="Times New Roman"/>
          <w:color w:val="000000" w:themeColor="text1"/>
          <w:sz w:val="28"/>
          <w:szCs w:val="28"/>
          <w:lang w:eastAsia="ru-RU"/>
        </w:rPr>
        <w:tab/>
      </w:r>
      <w:r w:rsidR="00981724" w:rsidRPr="00591ECF">
        <w:rPr>
          <w:rFonts w:ascii="Times New Roman" w:eastAsia="Times New Roman" w:hAnsi="Times New Roman" w:cs="Times New Roman"/>
          <w:sz w:val="28"/>
          <w:szCs w:val="28"/>
          <w:lang w:eastAsia="ru-RU"/>
        </w:rPr>
        <w:t xml:space="preserve">Наименование каждого товара должно быть сформулировано таким образом, чтобы </w:t>
      </w:r>
      <w:r w:rsidR="007632B6">
        <w:rPr>
          <w:rFonts w:ascii="Times New Roman" w:eastAsia="Times New Roman" w:hAnsi="Times New Roman" w:cs="Times New Roman"/>
          <w:sz w:val="28"/>
          <w:szCs w:val="28"/>
          <w:lang w:eastAsia="ru-RU"/>
        </w:rPr>
        <w:t xml:space="preserve">оно </w:t>
      </w:r>
      <w:r w:rsidR="00981724" w:rsidRPr="00591ECF">
        <w:rPr>
          <w:rFonts w:ascii="Times New Roman" w:eastAsia="Times New Roman" w:hAnsi="Times New Roman" w:cs="Times New Roman"/>
          <w:sz w:val="28"/>
          <w:szCs w:val="28"/>
          <w:lang w:eastAsia="ru-RU"/>
        </w:rPr>
        <w:t>указыва</w:t>
      </w:r>
      <w:r w:rsidR="007632B6">
        <w:rPr>
          <w:rFonts w:ascii="Times New Roman" w:eastAsia="Times New Roman" w:hAnsi="Times New Roman" w:cs="Times New Roman"/>
          <w:sz w:val="28"/>
          <w:szCs w:val="28"/>
          <w:lang w:eastAsia="ru-RU"/>
        </w:rPr>
        <w:t>ло</w:t>
      </w:r>
      <w:r w:rsidR="00981724" w:rsidRPr="00591ECF">
        <w:rPr>
          <w:rFonts w:ascii="Times New Roman" w:eastAsia="Times New Roman" w:hAnsi="Times New Roman" w:cs="Times New Roman"/>
          <w:sz w:val="28"/>
          <w:szCs w:val="28"/>
          <w:lang w:eastAsia="ru-RU"/>
        </w:rPr>
        <w:t xml:space="preserve"> на вид товара и позволя</w:t>
      </w:r>
      <w:r w:rsidR="007632B6">
        <w:rPr>
          <w:rFonts w:ascii="Times New Roman" w:eastAsia="Times New Roman" w:hAnsi="Times New Roman" w:cs="Times New Roman"/>
          <w:sz w:val="28"/>
          <w:szCs w:val="28"/>
          <w:lang w:eastAsia="ru-RU"/>
        </w:rPr>
        <w:t>ло</w:t>
      </w:r>
      <w:r w:rsidR="00981724" w:rsidRPr="00591ECF">
        <w:rPr>
          <w:rFonts w:ascii="Times New Roman" w:eastAsia="Times New Roman" w:hAnsi="Times New Roman" w:cs="Times New Roman"/>
          <w:sz w:val="28"/>
          <w:szCs w:val="28"/>
          <w:lang w:eastAsia="ru-RU"/>
        </w:rPr>
        <w:t xml:space="preserve"> отнести товар к одному определенному классу МКТУ.</w:t>
      </w:r>
    </w:p>
    <w:p w:rsidR="00297752" w:rsidRPr="00AD2E7C" w:rsidRDefault="00344CAC"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 xml:space="preserve">Если наименование товара может быть использовано в других классах, то необходимо в наименовании дополнительно указывать такое назначение и функцию товара или назначение (направление) деятельности для услуги, которое соответствует выбранному классу. Наименования товара не рекомендуется сопровождать иными пояснениями, кроме </w:t>
      </w:r>
      <w:proofErr w:type="gramStart"/>
      <w:r w:rsidR="00297752" w:rsidRPr="00AD2E7C">
        <w:rPr>
          <w:rFonts w:ascii="Times New Roman" w:eastAsia="Times New Roman" w:hAnsi="Times New Roman" w:cs="Times New Roman"/>
          <w:color w:val="000000" w:themeColor="text1"/>
          <w:sz w:val="28"/>
          <w:szCs w:val="28"/>
          <w:lang w:eastAsia="ru-RU"/>
        </w:rPr>
        <w:t>упомянутых</w:t>
      </w:r>
      <w:proofErr w:type="gramEnd"/>
      <w:r w:rsidR="00297752" w:rsidRPr="00AD2E7C">
        <w:rPr>
          <w:rFonts w:ascii="Times New Roman" w:eastAsia="Times New Roman" w:hAnsi="Times New Roman" w:cs="Times New Roman"/>
          <w:color w:val="000000" w:themeColor="text1"/>
          <w:sz w:val="28"/>
          <w:szCs w:val="28"/>
          <w:lang w:eastAsia="ru-RU"/>
        </w:rPr>
        <w:t xml:space="preserve"> в</w:t>
      </w:r>
      <w:r w:rsidR="005721FF" w:rsidRPr="00AD2E7C">
        <w:rPr>
          <w:rFonts w:ascii="Times New Roman" w:eastAsia="Times New Roman" w:hAnsi="Times New Roman" w:cs="Times New Roman"/>
          <w:color w:val="000000" w:themeColor="text1"/>
          <w:sz w:val="28"/>
          <w:szCs w:val="28"/>
          <w:lang w:eastAsia="ru-RU"/>
        </w:rPr>
        <w:t> </w:t>
      </w:r>
      <w:r w:rsidR="00297752" w:rsidRPr="00AD2E7C">
        <w:rPr>
          <w:rFonts w:ascii="Times New Roman" w:eastAsia="Times New Roman" w:hAnsi="Times New Roman" w:cs="Times New Roman"/>
          <w:color w:val="000000" w:themeColor="text1"/>
          <w:sz w:val="28"/>
          <w:szCs w:val="28"/>
          <w:lang w:eastAsia="ru-RU"/>
        </w:rPr>
        <w:t>настоящем абзаце или предусмотренных рекомендованными для использования разъяснениями по применению МКТУ, обеспечивающими ее единообразное применение.</w:t>
      </w:r>
    </w:p>
    <w:p w:rsidR="00297752" w:rsidRDefault="00344CAC"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Если в перечень товаров включается новый вид товара, для которого отсутствует соответствующий термин в МКТУ, в наименовании такого товара указывается родовое понятие с учетом общепринятой терминологии.</w:t>
      </w:r>
    </w:p>
    <w:p w:rsidR="00245F1F" w:rsidRPr="00591ECF" w:rsidRDefault="00245F1F" w:rsidP="00245F1F">
      <w:p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ab/>
      </w:r>
      <w:r w:rsidRPr="00591ECF">
        <w:rPr>
          <w:rFonts w:ascii="Times New Roman" w:eastAsia="Times New Roman" w:hAnsi="Times New Roman" w:cs="Times New Roman"/>
          <w:sz w:val="28"/>
          <w:szCs w:val="28"/>
          <w:lang w:eastAsia="ru-RU"/>
        </w:rPr>
        <w:t>Все наименования товаров в перечне товаров приводятся строчными (малыми) буквами. Общеупотребительная часть наименования товара может быть приведена прописными (заглавными) буквами (например, Интернет, DVD, CD).</w:t>
      </w:r>
    </w:p>
    <w:p w:rsidR="00245F1F" w:rsidRPr="00591ECF" w:rsidRDefault="00245F1F" w:rsidP="00245F1F">
      <w:pPr>
        <w:tabs>
          <w:tab w:val="left" w:pos="851"/>
        </w:tabs>
        <w:spacing w:after="0" w:line="360" w:lineRule="auto"/>
        <w:jc w:val="both"/>
        <w:rPr>
          <w:rFonts w:ascii="Times New Roman" w:eastAsia="Times New Roman" w:hAnsi="Times New Roman" w:cs="Times New Roman"/>
          <w:sz w:val="28"/>
          <w:szCs w:val="28"/>
          <w:lang w:eastAsia="ru-RU"/>
        </w:rPr>
      </w:pPr>
      <w:r w:rsidRPr="00591ECF">
        <w:rPr>
          <w:rFonts w:ascii="Times New Roman" w:eastAsia="Times New Roman" w:hAnsi="Times New Roman" w:cs="Times New Roman"/>
          <w:sz w:val="28"/>
          <w:szCs w:val="28"/>
          <w:lang w:eastAsia="ru-RU"/>
        </w:rPr>
        <w:tab/>
        <w:t>Наименования товаров разделяются друг от друга точкой с запятой.</w:t>
      </w:r>
    </w:p>
    <w:p w:rsidR="00297752" w:rsidRPr="00AD2E7C" w:rsidRDefault="00344CAC"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lastRenderedPageBreak/>
        <w:tab/>
      </w:r>
      <w:r w:rsidR="00297752" w:rsidRPr="00AD2E7C">
        <w:rPr>
          <w:rFonts w:ascii="Times New Roman" w:eastAsia="Times New Roman" w:hAnsi="Times New Roman" w:cs="Times New Roman"/>
          <w:color w:val="000000" w:themeColor="text1"/>
          <w:sz w:val="28"/>
          <w:szCs w:val="28"/>
          <w:lang w:eastAsia="ru-RU"/>
        </w:rPr>
        <w:t xml:space="preserve">Если перечень товаров не умещается в графе </w:t>
      </w:r>
      <w:r w:rsidR="007632B6">
        <w:rPr>
          <w:rFonts w:ascii="Times New Roman" w:eastAsia="Times New Roman" w:hAnsi="Times New Roman" w:cs="Times New Roman"/>
          <w:color w:val="000000" w:themeColor="text1"/>
          <w:sz w:val="28"/>
          <w:szCs w:val="28"/>
          <w:lang w:eastAsia="ru-RU"/>
        </w:rPr>
        <w:t>11</w:t>
      </w:r>
      <w:r w:rsidR="00297752" w:rsidRPr="00AD2E7C">
        <w:rPr>
          <w:rFonts w:ascii="Times New Roman" w:eastAsia="Times New Roman" w:hAnsi="Times New Roman" w:cs="Times New Roman"/>
          <w:color w:val="000000" w:themeColor="text1"/>
          <w:sz w:val="28"/>
          <w:szCs w:val="28"/>
          <w:lang w:eastAsia="ru-RU"/>
        </w:rPr>
        <w:t xml:space="preserve"> заявки на товарный знак ЕЭП, то он полностью приводится на отдельном листе (листах) в качестве приложения к заявке на товарный знак ЕЭП, а в графе </w:t>
      </w:r>
      <w:r w:rsidR="007632B6">
        <w:rPr>
          <w:rFonts w:ascii="Times New Roman" w:eastAsia="Times New Roman" w:hAnsi="Times New Roman" w:cs="Times New Roman"/>
          <w:color w:val="000000" w:themeColor="text1"/>
          <w:sz w:val="28"/>
          <w:szCs w:val="28"/>
          <w:lang w:eastAsia="ru-RU"/>
        </w:rPr>
        <w:t>11</w:t>
      </w:r>
      <w:r w:rsidR="00297752" w:rsidRPr="00AD2E7C">
        <w:rPr>
          <w:rFonts w:ascii="Times New Roman" w:eastAsia="Times New Roman" w:hAnsi="Times New Roman" w:cs="Times New Roman"/>
          <w:color w:val="000000" w:themeColor="text1"/>
          <w:sz w:val="28"/>
          <w:szCs w:val="28"/>
          <w:lang w:eastAsia="ru-RU"/>
        </w:rPr>
        <w:t xml:space="preserve"> заявки на товарный знак ЕЭП проставляются номера заявленных классов в порядке их возрастания.</w:t>
      </w:r>
    </w:p>
    <w:p w:rsidR="00297752" w:rsidRPr="00AD2E7C" w:rsidRDefault="00344CAC"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334DC2" w:rsidRPr="00591ECF">
        <w:rPr>
          <w:rFonts w:ascii="Times New Roman" w:eastAsia="Times New Roman" w:hAnsi="Times New Roman" w:cs="Times New Roman"/>
          <w:sz w:val="28"/>
          <w:szCs w:val="28"/>
          <w:lang w:eastAsia="ru-RU"/>
        </w:rPr>
        <w:t>1</w:t>
      </w:r>
      <w:r w:rsidR="007632B6">
        <w:rPr>
          <w:rFonts w:ascii="Times New Roman" w:eastAsia="Times New Roman" w:hAnsi="Times New Roman" w:cs="Times New Roman"/>
          <w:sz w:val="28"/>
          <w:szCs w:val="28"/>
          <w:lang w:eastAsia="ru-RU"/>
        </w:rPr>
        <w:t>4</w:t>
      </w:r>
      <w:r w:rsidR="00297752" w:rsidRPr="00AD2E7C">
        <w:rPr>
          <w:rFonts w:ascii="Times New Roman" w:eastAsia="Times New Roman" w:hAnsi="Times New Roman" w:cs="Times New Roman"/>
          <w:color w:val="000000" w:themeColor="text1"/>
          <w:sz w:val="28"/>
          <w:szCs w:val="28"/>
          <w:lang w:eastAsia="ru-RU"/>
        </w:rPr>
        <w:t>.</w:t>
      </w:r>
      <w:r w:rsidRPr="00AD2E7C">
        <w:rPr>
          <w:rFonts w:ascii="Times New Roman" w:eastAsia="Times New Roman" w:hAnsi="Times New Roman" w:cs="Times New Roman"/>
          <w:color w:val="000000" w:themeColor="text1"/>
          <w:sz w:val="28"/>
          <w:szCs w:val="28"/>
          <w:lang w:eastAsia="ru-RU"/>
        </w:rPr>
        <w:t> </w:t>
      </w:r>
      <w:r w:rsidR="00297752" w:rsidRPr="00AD2E7C">
        <w:rPr>
          <w:rFonts w:ascii="Times New Roman" w:eastAsia="Times New Roman" w:hAnsi="Times New Roman" w:cs="Times New Roman"/>
          <w:color w:val="000000" w:themeColor="text1"/>
          <w:sz w:val="28"/>
          <w:szCs w:val="28"/>
          <w:lang w:eastAsia="ru-RU"/>
        </w:rPr>
        <w:t>В графе 1</w:t>
      </w:r>
      <w:r w:rsidR="007632B6">
        <w:rPr>
          <w:rFonts w:ascii="Times New Roman" w:eastAsia="Times New Roman" w:hAnsi="Times New Roman" w:cs="Times New Roman"/>
          <w:color w:val="000000" w:themeColor="text1"/>
          <w:sz w:val="28"/>
          <w:szCs w:val="28"/>
          <w:lang w:eastAsia="ru-RU"/>
        </w:rPr>
        <w:t>2</w:t>
      </w:r>
      <w:r w:rsidR="00297752" w:rsidRPr="00AD2E7C">
        <w:rPr>
          <w:rFonts w:ascii="Times New Roman" w:eastAsia="Times New Roman" w:hAnsi="Times New Roman" w:cs="Times New Roman"/>
          <w:color w:val="000000" w:themeColor="text1"/>
          <w:sz w:val="28"/>
          <w:szCs w:val="28"/>
          <w:lang w:eastAsia="ru-RU"/>
        </w:rPr>
        <w:t xml:space="preserve"> заявки на товарный знак ЕЭП указывается дата испрашиваемого приоритета, если заявителем испрашивается приоритет более ранний, чем дата подачи заявки на товарный знак ЕЭП.</w:t>
      </w:r>
    </w:p>
    <w:p w:rsidR="00297752" w:rsidRPr="00AD2E7C" w:rsidRDefault="00344CAC"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 xml:space="preserve">При </w:t>
      </w:r>
      <w:proofErr w:type="spellStart"/>
      <w:r w:rsidR="00297752" w:rsidRPr="00AD2E7C">
        <w:rPr>
          <w:rFonts w:ascii="Times New Roman" w:eastAsia="Times New Roman" w:hAnsi="Times New Roman" w:cs="Times New Roman"/>
          <w:color w:val="000000" w:themeColor="text1"/>
          <w:sz w:val="28"/>
          <w:szCs w:val="28"/>
          <w:lang w:eastAsia="ru-RU"/>
        </w:rPr>
        <w:t>испрашивании</w:t>
      </w:r>
      <w:proofErr w:type="spellEnd"/>
      <w:r w:rsidR="00297752" w:rsidRPr="00AD2E7C">
        <w:rPr>
          <w:rFonts w:ascii="Times New Roman" w:eastAsia="Times New Roman" w:hAnsi="Times New Roman" w:cs="Times New Roman"/>
          <w:color w:val="000000" w:themeColor="text1"/>
          <w:sz w:val="28"/>
          <w:szCs w:val="28"/>
          <w:lang w:eastAsia="ru-RU"/>
        </w:rPr>
        <w:t xml:space="preserve"> конвенционного приоритета указываются дата подачи, страна подачи и номер первой заявки.</w:t>
      </w:r>
    </w:p>
    <w:p w:rsidR="00297752" w:rsidRPr="00AD2E7C" w:rsidRDefault="00344CAC"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 xml:space="preserve">При </w:t>
      </w:r>
      <w:proofErr w:type="spellStart"/>
      <w:r w:rsidR="00297752" w:rsidRPr="00AD2E7C">
        <w:rPr>
          <w:rFonts w:ascii="Times New Roman" w:eastAsia="Times New Roman" w:hAnsi="Times New Roman" w:cs="Times New Roman"/>
          <w:color w:val="000000" w:themeColor="text1"/>
          <w:sz w:val="28"/>
          <w:szCs w:val="28"/>
          <w:lang w:eastAsia="ru-RU"/>
        </w:rPr>
        <w:t>испрашивании</w:t>
      </w:r>
      <w:proofErr w:type="spellEnd"/>
      <w:r w:rsidR="00297752" w:rsidRPr="00AD2E7C">
        <w:rPr>
          <w:rFonts w:ascii="Times New Roman" w:eastAsia="Times New Roman" w:hAnsi="Times New Roman" w:cs="Times New Roman"/>
          <w:color w:val="000000" w:themeColor="text1"/>
          <w:sz w:val="28"/>
          <w:szCs w:val="28"/>
          <w:lang w:eastAsia="ru-RU"/>
        </w:rPr>
        <w:t xml:space="preserve"> выставочного приоритета </w:t>
      </w:r>
      <w:proofErr w:type="gramStart"/>
      <w:r w:rsidR="00297752" w:rsidRPr="00AD2E7C">
        <w:rPr>
          <w:rFonts w:ascii="Times New Roman" w:eastAsia="Times New Roman" w:hAnsi="Times New Roman" w:cs="Times New Roman"/>
          <w:color w:val="000000" w:themeColor="text1"/>
          <w:sz w:val="28"/>
          <w:szCs w:val="28"/>
          <w:lang w:eastAsia="ru-RU"/>
        </w:rPr>
        <w:t>указываются</w:t>
      </w:r>
      <w:proofErr w:type="gramEnd"/>
      <w:r w:rsidR="00297752" w:rsidRPr="00AD2E7C">
        <w:rPr>
          <w:rFonts w:ascii="Times New Roman" w:eastAsia="Times New Roman" w:hAnsi="Times New Roman" w:cs="Times New Roman"/>
          <w:color w:val="000000" w:themeColor="text1"/>
          <w:sz w:val="28"/>
          <w:szCs w:val="28"/>
          <w:lang w:eastAsia="ru-RU"/>
        </w:rPr>
        <w:t xml:space="preserve"> дата начала открытого показа экспоната на выставке и место проведения выставки.</w:t>
      </w:r>
    </w:p>
    <w:p w:rsidR="00297752" w:rsidRPr="00AD2E7C" w:rsidRDefault="00344CAC"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591ECF">
        <w:rPr>
          <w:rFonts w:ascii="Times New Roman" w:eastAsia="Times New Roman" w:hAnsi="Times New Roman" w:cs="Times New Roman"/>
          <w:sz w:val="28"/>
          <w:szCs w:val="28"/>
          <w:lang w:eastAsia="ru-RU"/>
        </w:rPr>
        <w:t xml:space="preserve">При </w:t>
      </w:r>
      <w:proofErr w:type="spellStart"/>
      <w:r w:rsidR="00297752" w:rsidRPr="00591ECF">
        <w:rPr>
          <w:rFonts w:ascii="Times New Roman" w:eastAsia="Times New Roman" w:hAnsi="Times New Roman" w:cs="Times New Roman"/>
          <w:sz w:val="28"/>
          <w:szCs w:val="28"/>
          <w:lang w:eastAsia="ru-RU"/>
        </w:rPr>
        <w:t>испрашивании</w:t>
      </w:r>
      <w:proofErr w:type="spellEnd"/>
      <w:r w:rsidR="00297752" w:rsidRPr="00591ECF">
        <w:rPr>
          <w:rFonts w:ascii="Times New Roman" w:eastAsia="Times New Roman" w:hAnsi="Times New Roman" w:cs="Times New Roman"/>
          <w:sz w:val="28"/>
          <w:szCs w:val="28"/>
          <w:lang w:eastAsia="ru-RU"/>
        </w:rPr>
        <w:t xml:space="preserve"> приоритета по дате международной регистрации</w:t>
      </w:r>
      <w:r w:rsidR="007632B6">
        <w:rPr>
          <w:rFonts w:ascii="Times New Roman" w:eastAsia="Times New Roman" w:hAnsi="Times New Roman" w:cs="Times New Roman"/>
          <w:sz w:val="28"/>
          <w:szCs w:val="28"/>
          <w:lang w:eastAsia="ru-RU"/>
        </w:rPr>
        <w:t xml:space="preserve"> или</w:t>
      </w:r>
      <w:r w:rsidR="00297752" w:rsidRPr="00591ECF">
        <w:rPr>
          <w:rFonts w:ascii="Times New Roman" w:eastAsia="Times New Roman" w:hAnsi="Times New Roman" w:cs="Times New Roman"/>
          <w:sz w:val="28"/>
          <w:szCs w:val="28"/>
          <w:lang w:eastAsia="ru-RU"/>
        </w:rPr>
        <w:t xml:space="preserve"> по дате внесения записи о территориальном расширении указываются дата приоритета и номер международной регистрации.</w:t>
      </w:r>
    </w:p>
    <w:p w:rsidR="00297752" w:rsidRPr="00AD2E7C" w:rsidRDefault="00344CAC"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При подаче выделенной заявки указываются дата подачи и номер первоначальной заявки на товарный знак ЕЭП, из которой выделена подаваемая заявка на товарный знак ЕЭП.</w:t>
      </w:r>
    </w:p>
    <w:p w:rsidR="00297752" w:rsidRPr="00AD2E7C" w:rsidRDefault="00344CAC"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591ECF">
        <w:rPr>
          <w:rFonts w:ascii="Times New Roman" w:eastAsia="Times New Roman" w:hAnsi="Times New Roman" w:cs="Times New Roman"/>
          <w:color w:val="000000" w:themeColor="text1"/>
          <w:sz w:val="28"/>
          <w:szCs w:val="28"/>
          <w:lang w:eastAsia="ru-RU"/>
        </w:rPr>
        <w:t>1</w:t>
      </w:r>
      <w:r w:rsidR="007632B6">
        <w:rPr>
          <w:rFonts w:ascii="Times New Roman" w:eastAsia="Times New Roman" w:hAnsi="Times New Roman" w:cs="Times New Roman"/>
          <w:color w:val="000000" w:themeColor="text1"/>
          <w:sz w:val="28"/>
          <w:szCs w:val="28"/>
          <w:lang w:eastAsia="ru-RU"/>
        </w:rPr>
        <w:t>5</w:t>
      </w:r>
      <w:r w:rsidR="00297752" w:rsidRPr="00AD2E7C">
        <w:rPr>
          <w:rFonts w:ascii="Times New Roman" w:eastAsia="Times New Roman" w:hAnsi="Times New Roman" w:cs="Times New Roman"/>
          <w:color w:val="000000" w:themeColor="text1"/>
          <w:sz w:val="28"/>
          <w:szCs w:val="28"/>
          <w:lang w:eastAsia="ru-RU"/>
        </w:rPr>
        <w:t>. В графе 1</w:t>
      </w:r>
      <w:r w:rsidR="007632B6">
        <w:rPr>
          <w:rFonts w:ascii="Times New Roman" w:eastAsia="Times New Roman" w:hAnsi="Times New Roman" w:cs="Times New Roman"/>
          <w:color w:val="000000" w:themeColor="text1"/>
          <w:sz w:val="28"/>
          <w:szCs w:val="28"/>
          <w:lang w:eastAsia="ru-RU"/>
        </w:rPr>
        <w:t>3</w:t>
      </w:r>
      <w:r w:rsidR="00513F38" w:rsidRPr="00AD2E7C">
        <w:rPr>
          <w:rFonts w:ascii="Times New Roman" w:eastAsia="Times New Roman" w:hAnsi="Times New Roman" w:cs="Times New Roman"/>
          <w:color w:val="000000" w:themeColor="text1"/>
          <w:sz w:val="28"/>
          <w:szCs w:val="28"/>
          <w:lang w:eastAsia="ru-RU"/>
        </w:rPr>
        <w:t xml:space="preserve"> </w:t>
      </w:r>
      <w:r w:rsidR="00297752" w:rsidRPr="00AD2E7C">
        <w:rPr>
          <w:rFonts w:ascii="Times New Roman" w:eastAsia="Times New Roman" w:hAnsi="Times New Roman" w:cs="Times New Roman"/>
          <w:color w:val="000000" w:themeColor="text1"/>
          <w:sz w:val="28"/>
          <w:szCs w:val="28"/>
          <w:lang w:eastAsia="ru-RU"/>
        </w:rPr>
        <w:t xml:space="preserve">заявки на товарный знак ЕЭП указываются прилагаемые </w:t>
      </w:r>
      <w:r w:rsidR="00297752" w:rsidRPr="00591ECF">
        <w:rPr>
          <w:rFonts w:ascii="Times New Roman" w:eastAsia="Times New Roman" w:hAnsi="Times New Roman" w:cs="Times New Roman"/>
          <w:sz w:val="28"/>
          <w:szCs w:val="28"/>
          <w:lang w:eastAsia="ru-RU"/>
        </w:rPr>
        <w:t xml:space="preserve">документы </w:t>
      </w:r>
      <w:r w:rsidR="000D0FC6" w:rsidRPr="00591ECF">
        <w:rPr>
          <w:rFonts w:ascii="Times New Roman" w:eastAsia="Times New Roman" w:hAnsi="Times New Roman" w:cs="Times New Roman"/>
          <w:sz w:val="28"/>
          <w:szCs w:val="28"/>
          <w:lang w:eastAsia="ru-RU"/>
        </w:rPr>
        <w:t>с указанием</w:t>
      </w:r>
      <w:r w:rsidR="00297752" w:rsidRPr="00591ECF">
        <w:rPr>
          <w:rFonts w:ascii="Times New Roman" w:eastAsia="Times New Roman" w:hAnsi="Times New Roman" w:cs="Times New Roman"/>
          <w:sz w:val="28"/>
          <w:szCs w:val="28"/>
          <w:lang w:eastAsia="ru-RU"/>
        </w:rPr>
        <w:t xml:space="preserve"> количеств</w:t>
      </w:r>
      <w:r w:rsidR="000D0FC6" w:rsidRPr="00591ECF">
        <w:rPr>
          <w:rFonts w:ascii="Times New Roman" w:eastAsia="Times New Roman" w:hAnsi="Times New Roman" w:cs="Times New Roman"/>
          <w:sz w:val="28"/>
          <w:szCs w:val="28"/>
          <w:lang w:eastAsia="ru-RU"/>
        </w:rPr>
        <w:t>а</w:t>
      </w:r>
      <w:r w:rsidR="00297752" w:rsidRPr="00591ECF">
        <w:rPr>
          <w:rFonts w:ascii="Times New Roman" w:eastAsia="Times New Roman" w:hAnsi="Times New Roman" w:cs="Times New Roman"/>
          <w:sz w:val="28"/>
          <w:szCs w:val="28"/>
          <w:lang w:eastAsia="ru-RU"/>
        </w:rPr>
        <w:t xml:space="preserve"> </w:t>
      </w:r>
      <w:r w:rsidR="00297752" w:rsidRPr="00AD2E7C">
        <w:rPr>
          <w:rFonts w:ascii="Times New Roman" w:eastAsia="Times New Roman" w:hAnsi="Times New Roman" w:cs="Times New Roman"/>
          <w:color w:val="000000" w:themeColor="text1"/>
          <w:sz w:val="28"/>
          <w:szCs w:val="28"/>
          <w:lang w:eastAsia="ru-RU"/>
        </w:rPr>
        <w:t>листов каждого документа.</w:t>
      </w:r>
    </w:p>
    <w:p w:rsidR="00297752" w:rsidRPr="00AD2E7C" w:rsidRDefault="00297752"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297752" w:rsidRPr="00AD2E7C" w:rsidRDefault="00344CAC" w:rsidP="00A72CA4">
      <w:pPr>
        <w:tabs>
          <w:tab w:val="left" w:pos="851"/>
        </w:tabs>
        <w:spacing w:after="0" w:line="360" w:lineRule="auto"/>
        <w:jc w:val="both"/>
        <w:rPr>
          <w:rFonts w:ascii="Times New Roman" w:eastAsia="Times New Roman" w:hAnsi="Times New Roman" w:cs="Times New Roman"/>
          <w:b/>
          <w:color w:val="000000" w:themeColor="text1"/>
          <w:sz w:val="28"/>
          <w:szCs w:val="28"/>
          <w:lang w:eastAsia="ru-RU"/>
        </w:rPr>
      </w:pPr>
      <w:r w:rsidRPr="00AD2E7C">
        <w:rPr>
          <w:rFonts w:ascii="Times New Roman" w:eastAsia="Times New Roman" w:hAnsi="Times New Roman" w:cs="Times New Roman"/>
          <w:b/>
          <w:color w:val="000000" w:themeColor="text1"/>
          <w:sz w:val="28"/>
          <w:szCs w:val="28"/>
          <w:lang w:eastAsia="ru-RU"/>
        </w:rPr>
        <w:tab/>
      </w:r>
      <w:r w:rsidR="00297752" w:rsidRPr="00AD2E7C">
        <w:rPr>
          <w:rFonts w:ascii="Times New Roman" w:eastAsia="Times New Roman" w:hAnsi="Times New Roman" w:cs="Times New Roman"/>
          <w:b/>
          <w:color w:val="000000" w:themeColor="text1"/>
          <w:sz w:val="28"/>
          <w:szCs w:val="28"/>
          <w:lang w:eastAsia="ru-RU"/>
        </w:rPr>
        <w:t>Правило</w:t>
      </w:r>
      <w:r w:rsidRPr="00AD2E7C">
        <w:rPr>
          <w:rFonts w:ascii="Times New Roman" w:eastAsia="Times New Roman" w:hAnsi="Times New Roman" w:cs="Times New Roman"/>
          <w:b/>
          <w:color w:val="000000" w:themeColor="text1"/>
          <w:sz w:val="28"/>
          <w:szCs w:val="28"/>
          <w:lang w:eastAsia="ru-RU"/>
        </w:rPr>
        <w:t> </w:t>
      </w:r>
      <w:r w:rsidR="00A0448C">
        <w:rPr>
          <w:rFonts w:ascii="Times New Roman" w:eastAsia="Times New Roman" w:hAnsi="Times New Roman" w:cs="Times New Roman"/>
          <w:b/>
          <w:color w:val="000000" w:themeColor="text1"/>
          <w:sz w:val="28"/>
          <w:szCs w:val="28"/>
          <w:lang w:eastAsia="ru-RU"/>
        </w:rPr>
        <w:t>4</w:t>
      </w:r>
      <w:r w:rsidR="00297752" w:rsidRPr="00AD2E7C">
        <w:rPr>
          <w:rFonts w:ascii="Times New Roman" w:eastAsia="Times New Roman" w:hAnsi="Times New Roman" w:cs="Times New Roman"/>
          <w:b/>
          <w:color w:val="000000" w:themeColor="text1"/>
          <w:sz w:val="28"/>
          <w:szCs w:val="28"/>
          <w:lang w:eastAsia="ru-RU"/>
        </w:rPr>
        <w:t>.</w:t>
      </w:r>
      <w:r w:rsidRPr="00AD2E7C">
        <w:rPr>
          <w:rFonts w:ascii="Times New Roman" w:eastAsia="Times New Roman" w:hAnsi="Times New Roman" w:cs="Times New Roman"/>
          <w:b/>
          <w:color w:val="000000" w:themeColor="text1"/>
          <w:sz w:val="28"/>
          <w:szCs w:val="28"/>
          <w:lang w:eastAsia="ru-RU"/>
        </w:rPr>
        <w:t> </w:t>
      </w:r>
      <w:r w:rsidR="00297752" w:rsidRPr="00AD2E7C">
        <w:rPr>
          <w:rFonts w:ascii="Times New Roman" w:eastAsia="Times New Roman" w:hAnsi="Times New Roman" w:cs="Times New Roman"/>
          <w:b/>
          <w:color w:val="000000" w:themeColor="text1"/>
          <w:sz w:val="28"/>
          <w:szCs w:val="28"/>
          <w:lang w:eastAsia="ru-RU"/>
        </w:rPr>
        <w:t>Требования к заявляемому обозначению</w:t>
      </w:r>
    </w:p>
    <w:p w:rsidR="00297752" w:rsidRPr="00AD2E7C" w:rsidRDefault="00297752"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297752" w:rsidRPr="00591ECF" w:rsidRDefault="00344CAC" w:rsidP="00A72CA4">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D2E7C">
        <w:rPr>
          <w:rFonts w:ascii="Times New Roman" w:eastAsia="Times New Roman" w:hAnsi="Times New Roman" w:cs="Times New Roman"/>
          <w:color w:val="000000" w:themeColor="text1"/>
          <w:sz w:val="28"/>
          <w:szCs w:val="28"/>
          <w:lang w:eastAsia="ru-RU"/>
        </w:rPr>
        <w:tab/>
      </w:r>
      <w:r w:rsidR="00A0448C" w:rsidRPr="00591ECF">
        <w:rPr>
          <w:rFonts w:ascii="Times New Roman" w:eastAsia="Times New Roman" w:hAnsi="Times New Roman" w:cs="Times New Roman"/>
          <w:sz w:val="28"/>
          <w:szCs w:val="28"/>
          <w:lang w:eastAsia="ru-RU"/>
        </w:rPr>
        <w:t>1</w:t>
      </w:r>
      <w:r w:rsidR="00297752" w:rsidRPr="00591ECF">
        <w:rPr>
          <w:rFonts w:ascii="Times New Roman" w:eastAsia="Times New Roman" w:hAnsi="Times New Roman" w:cs="Times New Roman"/>
          <w:sz w:val="28"/>
          <w:szCs w:val="28"/>
          <w:lang w:eastAsia="ru-RU"/>
        </w:rPr>
        <w:t>. Изображение обозначения должно иметь качественное графическое исполнение, позволяющее его репродуцировать средствами копировальной техники.</w:t>
      </w:r>
    </w:p>
    <w:p w:rsidR="00297752" w:rsidRPr="00591ECF" w:rsidRDefault="00344CAC" w:rsidP="00A72CA4">
      <w:pPr>
        <w:tabs>
          <w:tab w:val="left" w:pos="851"/>
        </w:tabs>
        <w:spacing w:after="0" w:line="360" w:lineRule="auto"/>
        <w:jc w:val="both"/>
        <w:rPr>
          <w:rFonts w:ascii="Times New Roman" w:eastAsia="Times New Roman" w:hAnsi="Times New Roman" w:cs="Times New Roman"/>
          <w:sz w:val="28"/>
          <w:szCs w:val="28"/>
          <w:lang w:eastAsia="ru-RU"/>
        </w:rPr>
      </w:pPr>
      <w:r w:rsidRPr="00591ECF">
        <w:rPr>
          <w:rFonts w:ascii="Times New Roman" w:eastAsia="Times New Roman" w:hAnsi="Times New Roman" w:cs="Times New Roman"/>
          <w:sz w:val="28"/>
          <w:szCs w:val="28"/>
          <w:lang w:eastAsia="ru-RU"/>
        </w:rPr>
        <w:tab/>
      </w:r>
      <w:r w:rsidR="00A0448C" w:rsidRPr="00591ECF">
        <w:rPr>
          <w:rFonts w:ascii="Times New Roman" w:eastAsia="Times New Roman" w:hAnsi="Times New Roman" w:cs="Times New Roman"/>
          <w:sz w:val="28"/>
          <w:szCs w:val="28"/>
          <w:lang w:eastAsia="ru-RU"/>
        </w:rPr>
        <w:t>2</w:t>
      </w:r>
      <w:r w:rsidR="00297752" w:rsidRPr="00591ECF">
        <w:rPr>
          <w:rFonts w:ascii="Times New Roman" w:eastAsia="Times New Roman" w:hAnsi="Times New Roman" w:cs="Times New Roman"/>
          <w:sz w:val="28"/>
          <w:szCs w:val="28"/>
          <w:lang w:eastAsia="ru-RU"/>
        </w:rPr>
        <w:t>.</w:t>
      </w:r>
      <w:r w:rsidRPr="00591ECF">
        <w:rPr>
          <w:rFonts w:ascii="Times New Roman" w:eastAsia="Times New Roman" w:hAnsi="Times New Roman" w:cs="Times New Roman"/>
          <w:sz w:val="28"/>
          <w:szCs w:val="28"/>
          <w:lang w:eastAsia="ru-RU"/>
        </w:rPr>
        <w:t> </w:t>
      </w:r>
      <w:r w:rsidR="00297752" w:rsidRPr="00591ECF">
        <w:rPr>
          <w:rFonts w:ascii="Times New Roman" w:eastAsia="Times New Roman" w:hAnsi="Times New Roman" w:cs="Times New Roman"/>
          <w:sz w:val="28"/>
          <w:szCs w:val="28"/>
          <w:lang w:eastAsia="ru-RU"/>
        </w:rPr>
        <w:t>Изображение заявленного обозначения, превышающее формат 8х8 см представляется на отдельном листе в качестве приложения к заявке на</w:t>
      </w:r>
      <w:r w:rsidR="005721FF" w:rsidRPr="00591ECF">
        <w:rPr>
          <w:rFonts w:ascii="Times New Roman" w:eastAsia="Times New Roman" w:hAnsi="Times New Roman" w:cs="Times New Roman"/>
          <w:sz w:val="28"/>
          <w:szCs w:val="28"/>
          <w:lang w:eastAsia="ru-RU"/>
        </w:rPr>
        <w:t> </w:t>
      </w:r>
      <w:r w:rsidR="00297752" w:rsidRPr="00591ECF">
        <w:rPr>
          <w:rFonts w:ascii="Times New Roman" w:eastAsia="Times New Roman" w:hAnsi="Times New Roman" w:cs="Times New Roman"/>
          <w:sz w:val="28"/>
          <w:szCs w:val="28"/>
          <w:lang w:eastAsia="ru-RU"/>
        </w:rPr>
        <w:t>товарный знак ЕЭП.</w:t>
      </w:r>
    </w:p>
    <w:p w:rsidR="00297752" w:rsidRPr="00591ECF" w:rsidRDefault="00344CAC" w:rsidP="00A72CA4">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91ECF">
        <w:rPr>
          <w:rFonts w:ascii="Times New Roman" w:eastAsia="Times New Roman" w:hAnsi="Times New Roman" w:cs="Times New Roman"/>
          <w:sz w:val="28"/>
          <w:szCs w:val="28"/>
          <w:lang w:eastAsia="ru-RU"/>
        </w:rPr>
        <w:lastRenderedPageBreak/>
        <w:tab/>
      </w:r>
      <w:r w:rsidR="00297752" w:rsidRPr="00591ECF">
        <w:rPr>
          <w:rFonts w:ascii="Times New Roman" w:eastAsia="Times New Roman" w:hAnsi="Times New Roman" w:cs="Times New Roman"/>
          <w:sz w:val="28"/>
          <w:szCs w:val="28"/>
          <w:lang w:eastAsia="ru-RU"/>
        </w:rPr>
        <w:t>Если заявка на товарный знак ЕЭП подается в электронном виде, файл содержащий изображение заявленного обозначения должен отвечать требованиям, позволяющим распечатать его с соблюдением формата 8х8 см.</w:t>
      </w:r>
      <w:r w:rsidR="00A0448C" w:rsidRPr="00591ECF">
        <w:rPr>
          <w:rFonts w:ascii="Times New Roman" w:eastAsia="Times New Roman" w:hAnsi="Times New Roman" w:cs="Times New Roman"/>
          <w:sz w:val="28"/>
          <w:szCs w:val="28"/>
          <w:lang w:eastAsia="ru-RU"/>
        </w:rPr>
        <w:t xml:space="preserve"> </w:t>
      </w:r>
      <w:r w:rsidR="00297752" w:rsidRPr="00591ECF">
        <w:rPr>
          <w:rFonts w:ascii="Times New Roman" w:eastAsia="Times New Roman" w:hAnsi="Times New Roman" w:cs="Times New Roman"/>
          <w:sz w:val="28"/>
          <w:szCs w:val="28"/>
          <w:lang w:eastAsia="ru-RU"/>
        </w:rPr>
        <w:t>Фон изображения не должен быть прозрачным.</w:t>
      </w:r>
    </w:p>
    <w:p w:rsidR="00297752" w:rsidRPr="00591ECF" w:rsidRDefault="00344CAC" w:rsidP="00A72CA4">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91ECF">
        <w:rPr>
          <w:rFonts w:ascii="Times New Roman" w:eastAsia="Times New Roman" w:hAnsi="Times New Roman" w:cs="Times New Roman"/>
          <w:sz w:val="28"/>
          <w:szCs w:val="28"/>
          <w:lang w:eastAsia="ru-RU"/>
        </w:rPr>
        <w:tab/>
      </w:r>
      <w:r w:rsidR="00A0448C" w:rsidRPr="00591ECF">
        <w:rPr>
          <w:rFonts w:ascii="Times New Roman" w:eastAsia="Times New Roman" w:hAnsi="Times New Roman" w:cs="Times New Roman"/>
          <w:sz w:val="28"/>
          <w:szCs w:val="28"/>
          <w:lang w:eastAsia="ru-RU"/>
        </w:rPr>
        <w:t>3</w:t>
      </w:r>
      <w:r w:rsidR="00297752" w:rsidRPr="00591ECF">
        <w:rPr>
          <w:rFonts w:ascii="Times New Roman" w:eastAsia="Times New Roman" w:hAnsi="Times New Roman" w:cs="Times New Roman"/>
          <w:sz w:val="28"/>
          <w:szCs w:val="28"/>
          <w:lang w:eastAsia="ru-RU"/>
        </w:rPr>
        <w:t xml:space="preserve">. Если на регистрацию в качестве товарного знака ЕЭП </w:t>
      </w:r>
      <w:proofErr w:type="gramStart"/>
      <w:r w:rsidR="00297752" w:rsidRPr="00591ECF">
        <w:rPr>
          <w:rFonts w:ascii="Times New Roman" w:eastAsia="Times New Roman" w:hAnsi="Times New Roman" w:cs="Times New Roman"/>
          <w:sz w:val="28"/>
          <w:szCs w:val="28"/>
          <w:lang w:eastAsia="ru-RU"/>
        </w:rPr>
        <w:t>заявляется</w:t>
      </w:r>
      <w:proofErr w:type="gramEnd"/>
      <w:r w:rsidR="00297752" w:rsidRPr="00591ECF">
        <w:rPr>
          <w:rFonts w:ascii="Times New Roman" w:eastAsia="Times New Roman" w:hAnsi="Times New Roman" w:cs="Times New Roman"/>
          <w:sz w:val="28"/>
          <w:szCs w:val="28"/>
          <w:lang w:eastAsia="ru-RU"/>
        </w:rPr>
        <w:t xml:space="preserve"> обозначение в виде этикетки, то в качестве изображения заявляемого обозначения может быть представлена сама этикетка.</w:t>
      </w:r>
    </w:p>
    <w:p w:rsidR="00297752" w:rsidRPr="00591ECF" w:rsidRDefault="00344CAC" w:rsidP="00A72CA4">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91ECF">
        <w:rPr>
          <w:rFonts w:ascii="Times New Roman" w:eastAsia="Times New Roman" w:hAnsi="Times New Roman" w:cs="Times New Roman"/>
          <w:sz w:val="28"/>
          <w:szCs w:val="28"/>
          <w:lang w:eastAsia="ru-RU"/>
        </w:rPr>
        <w:tab/>
      </w:r>
      <w:r w:rsidR="00297752" w:rsidRPr="00591ECF">
        <w:rPr>
          <w:rFonts w:ascii="Times New Roman" w:eastAsia="Times New Roman" w:hAnsi="Times New Roman" w:cs="Times New Roman"/>
          <w:sz w:val="28"/>
          <w:szCs w:val="28"/>
          <w:lang w:eastAsia="ru-RU"/>
        </w:rPr>
        <w:t>Если формат этикетки превышает 21х</w:t>
      </w:r>
      <w:smartTag w:uri="urn:schemas-microsoft-com:office:smarttags" w:element="metricconverter">
        <w:smartTagPr>
          <w:attr w:name="ProductID" w:val="29,7 см"/>
        </w:smartTagPr>
        <w:r w:rsidR="00297752" w:rsidRPr="00591ECF">
          <w:rPr>
            <w:rFonts w:ascii="Times New Roman" w:eastAsia="Times New Roman" w:hAnsi="Times New Roman" w:cs="Times New Roman"/>
            <w:sz w:val="28"/>
            <w:szCs w:val="28"/>
            <w:lang w:eastAsia="ru-RU"/>
          </w:rPr>
          <w:t>29,7 см</w:t>
        </w:r>
      </w:smartTag>
      <w:r w:rsidR="00297752" w:rsidRPr="00591ECF">
        <w:rPr>
          <w:rFonts w:ascii="Times New Roman" w:eastAsia="Times New Roman" w:hAnsi="Times New Roman" w:cs="Times New Roman"/>
          <w:sz w:val="28"/>
          <w:szCs w:val="28"/>
          <w:lang w:eastAsia="ru-RU"/>
        </w:rPr>
        <w:t>, то изображение заявляемого обозначения представляется в уменьшенном размере.</w:t>
      </w:r>
    </w:p>
    <w:p w:rsidR="00297752" w:rsidRPr="00591ECF" w:rsidRDefault="00344CAC" w:rsidP="00A72CA4">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91ECF">
        <w:rPr>
          <w:rFonts w:ascii="Times New Roman" w:eastAsia="Times New Roman" w:hAnsi="Times New Roman" w:cs="Times New Roman"/>
          <w:sz w:val="28"/>
          <w:szCs w:val="28"/>
          <w:lang w:eastAsia="ru-RU"/>
        </w:rPr>
        <w:tab/>
      </w:r>
      <w:r w:rsidR="00A0448C" w:rsidRPr="00591ECF">
        <w:rPr>
          <w:rFonts w:ascii="Times New Roman" w:eastAsia="Times New Roman" w:hAnsi="Times New Roman" w:cs="Times New Roman"/>
          <w:sz w:val="28"/>
          <w:szCs w:val="28"/>
          <w:lang w:eastAsia="ru-RU"/>
        </w:rPr>
        <w:t>4</w:t>
      </w:r>
      <w:r w:rsidR="00297752" w:rsidRPr="00591ECF">
        <w:rPr>
          <w:rFonts w:ascii="Times New Roman" w:eastAsia="Times New Roman" w:hAnsi="Times New Roman" w:cs="Times New Roman"/>
          <w:sz w:val="28"/>
          <w:szCs w:val="28"/>
          <w:lang w:eastAsia="ru-RU"/>
        </w:rPr>
        <w:t>. Если на регистрацию в качестве товарного знака ЕЭП заявляется объемное (трехмерное) обозначение, то в графе 5 заявки на товарный знак ЕЭП приводится одно изображение общего вида этого обозначения (схематическое, фотографическое или выполненное в графическом редакторе с использованием средств компьютерной техники). Кроме того, дополнительно представляются изображения (в том же виде, что и общий вид этого обозначения) всех необходимых проекций заявленного обозначения, характеризующих обозначение как объемное и дающих исчерпывающее представление о разных видах этого обозначения.</w:t>
      </w:r>
    </w:p>
    <w:p w:rsidR="00297752" w:rsidRPr="00591ECF" w:rsidRDefault="00344CAC" w:rsidP="00A72CA4">
      <w:pPr>
        <w:tabs>
          <w:tab w:val="left" w:pos="851"/>
        </w:tabs>
        <w:spacing w:after="0" w:line="360" w:lineRule="auto"/>
        <w:jc w:val="both"/>
        <w:rPr>
          <w:rFonts w:ascii="Times New Roman" w:eastAsia="Times New Roman" w:hAnsi="Times New Roman" w:cs="Times New Roman"/>
          <w:sz w:val="28"/>
          <w:szCs w:val="28"/>
          <w:lang w:eastAsia="ru-RU"/>
        </w:rPr>
      </w:pPr>
      <w:r w:rsidRPr="00591ECF">
        <w:rPr>
          <w:rFonts w:ascii="Times New Roman" w:eastAsia="Times New Roman" w:hAnsi="Times New Roman" w:cs="Times New Roman"/>
          <w:sz w:val="28"/>
          <w:szCs w:val="28"/>
          <w:lang w:eastAsia="ru-RU"/>
        </w:rPr>
        <w:tab/>
      </w:r>
      <w:r w:rsidR="00A0448C" w:rsidRPr="00591ECF">
        <w:rPr>
          <w:rFonts w:ascii="Times New Roman" w:eastAsia="Times New Roman" w:hAnsi="Times New Roman" w:cs="Times New Roman"/>
          <w:sz w:val="28"/>
          <w:szCs w:val="28"/>
          <w:lang w:eastAsia="ru-RU"/>
        </w:rPr>
        <w:t>5</w:t>
      </w:r>
      <w:r w:rsidR="00297752" w:rsidRPr="00591ECF">
        <w:rPr>
          <w:rFonts w:ascii="Times New Roman" w:eastAsia="Times New Roman" w:hAnsi="Times New Roman" w:cs="Times New Roman"/>
          <w:sz w:val="28"/>
          <w:szCs w:val="28"/>
          <w:lang w:eastAsia="ru-RU"/>
        </w:rPr>
        <w:t xml:space="preserve">. Если испрашивается регистрация обозначения в ином, чем в черно-белом исполнении, то в графе </w:t>
      </w:r>
      <w:r w:rsidR="000B507B" w:rsidRPr="00591ECF">
        <w:rPr>
          <w:rFonts w:ascii="Times New Roman" w:eastAsia="Times New Roman" w:hAnsi="Times New Roman" w:cs="Times New Roman"/>
          <w:sz w:val="28"/>
          <w:szCs w:val="28"/>
          <w:lang w:eastAsia="ru-RU"/>
        </w:rPr>
        <w:t>7</w:t>
      </w:r>
      <w:r w:rsidR="00297752" w:rsidRPr="00591ECF">
        <w:rPr>
          <w:rFonts w:ascii="Times New Roman" w:eastAsia="Times New Roman" w:hAnsi="Times New Roman" w:cs="Times New Roman"/>
          <w:sz w:val="28"/>
          <w:szCs w:val="28"/>
          <w:lang w:eastAsia="ru-RU"/>
        </w:rPr>
        <w:t xml:space="preserve"> заявки на товарный знак ЕЭП указывается его цвет или цветовое сочетание с учетом общепринятой терминологии согласно словарям. Описание цветов должно соответствовать цветам, используемым в обозначении и содержащимся в репродукции.</w:t>
      </w:r>
    </w:p>
    <w:p w:rsidR="00297752" w:rsidRPr="00703AA2" w:rsidRDefault="00344CAC" w:rsidP="00A72CA4">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91ECF">
        <w:rPr>
          <w:rFonts w:ascii="Times New Roman" w:eastAsia="Times New Roman" w:hAnsi="Times New Roman" w:cs="Times New Roman"/>
          <w:sz w:val="28"/>
          <w:szCs w:val="28"/>
          <w:lang w:eastAsia="ru-RU"/>
        </w:rPr>
        <w:tab/>
      </w:r>
      <w:r w:rsidR="00A0448C" w:rsidRPr="00591ECF">
        <w:rPr>
          <w:rFonts w:ascii="Times New Roman" w:eastAsia="Times New Roman" w:hAnsi="Times New Roman" w:cs="Times New Roman"/>
          <w:sz w:val="28"/>
          <w:szCs w:val="28"/>
          <w:lang w:eastAsia="ru-RU"/>
        </w:rPr>
        <w:t>6</w:t>
      </w:r>
      <w:r w:rsidR="00297752" w:rsidRPr="00591ECF">
        <w:rPr>
          <w:rFonts w:ascii="Times New Roman" w:eastAsia="Times New Roman" w:hAnsi="Times New Roman" w:cs="Times New Roman"/>
          <w:sz w:val="28"/>
          <w:szCs w:val="28"/>
          <w:lang w:eastAsia="ru-RU"/>
        </w:rPr>
        <w:t>. </w:t>
      </w:r>
      <w:proofErr w:type="gramStart"/>
      <w:r w:rsidR="00297752" w:rsidRPr="00591ECF">
        <w:rPr>
          <w:rFonts w:ascii="Times New Roman" w:eastAsia="Times New Roman" w:hAnsi="Times New Roman" w:cs="Times New Roman"/>
          <w:sz w:val="28"/>
          <w:szCs w:val="28"/>
          <w:lang w:eastAsia="ru-RU"/>
        </w:rPr>
        <w:t xml:space="preserve">Если испрашивается регистрация обозначения, состоящего только </w:t>
      </w:r>
      <w:r w:rsidR="00225AD7" w:rsidRPr="00591ECF">
        <w:rPr>
          <w:rFonts w:ascii="Times New Roman" w:eastAsia="Times New Roman" w:hAnsi="Times New Roman" w:cs="Times New Roman"/>
          <w:sz w:val="28"/>
          <w:szCs w:val="28"/>
          <w:lang w:eastAsia="ru-RU"/>
        </w:rPr>
        <w:t>из одного цвета или из комбинации цветов, которое</w:t>
      </w:r>
      <w:r w:rsidR="00297752" w:rsidRPr="00591ECF">
        <w:rPr>
          <w:rFonts w:ascii="Times New Roman" w:eastAsia="Times New Roman" w:hAnsi="Times New Roman" w:cs="Times New Roman"/>
          <w:sz w:val="28"/>
          <w:szCs w:val="28"/>
          <w:lang w:eastAsia="ru-RU"/>
        </w:rPr>
        <w:t>, по мнению заявителя, приобрел</w:t>
      </w:r>
      <w:r w:rsidR="00225AD7" w:rsidRPr="00591ECF">
        <w:rPr>
          <w:rFonts w:ascii="Times New Roman" w:eastAsia="Times New Roman" w:hAnsi="Times New Roman" w:cs="Times New Roman"/>
          <w:sz w:val="28"/>
          <w:szCs w:val="28"/>
          <w:lang w:eastAsia="ru-RU"/>
        </w:rPr>
        <w:t>о</w:t>
      </w:r>
      <w:r w:rsidR="00297752" w:rsidRPr="00591ECF">
        <w:rPr>
          <w:rFonts w:ascii="Times New Roman" w:eastAsia="Times New Roman" w:hAnsi="Times New Roman" w:cs="Times New Roman"/>
          <w:sz w:val="28"/>
          <w:szCs w:val="28"/>
          <w:lang w:eastAsia="ru-RU"/>
        </w:rPr>
        <w:t xml:space="preserve"> различительную способность в результате использования, в графе 5 заявки на</w:t>
      </w:r>
      <w:r w:rsidR="00225AD7" w:rsidRPr="00591ECF">
        <w:rPr>
          <w:rFonts w:ascii="Times New Roman" w:eastAsia="Times New Roman" w:hAnsi="Times New Roman" w:cs="Times New Roman"/>
          <w:sz w:val="28"/>
          <w:szCs w:val="28"/>
          <w:lang w:eastAsia="ru-RU"/>
        </w:rPr>
        <w:t xml:space="preserve"> </w:t>
      </w:r>
      <w:r w:rsidR="00297752" w:rsidRPr="00591ECF">
        <w:rPr>
          <w:rFonts w:ascii="Times New Roman" w:eastAsia="Times New Roman" w:hAnsi="Times New Roman" w:cs="Times New Roman"/>
          <w:sz w:val="28"/>
          <w:szCs w:val="28"/>
          <w:lang w:eastAsia="ru-RU"/>
        </w:rPr>
        <w:t>товарный знак ЕЭП приводится образец цвета</w:t>
      </w:r>
      <w:r w:rsidR="00225AD7" w:rsidRPr="00591ECF">
        <w:rPr>
          <w:rFonts w:ascii="Times New Roman" w:eastAsia="Times New Roman" w:hAnsi="Times New Roman" w:cs="Times New Roman"/>
          <w:sz w:val="28"/>
          <w:szCs w:val="28"/>
          <w:lang w:eastAsia="ru-RU"/>
        </w:rPr>
        <w:t xml:space="preserve"> или комбинации цветов</w:t>
      </w:r>
      <w:r w:rsidR="00297752" w:rsidRPr="00591ECF">
        <w:rPr>
          <w:rFonts w:ascii="Times New Roman" w:eastAsia="Times New Roman" w:hAnsi="Times New Roman" w:cs="Times New Roman"/>
          <w:sz w:val="28"/>
          <w:szCs w:val="28"/>
          <w:lang w:eastAsia="ru-RU"/>
        </w:rPr>
        <w:t xml:space="preserve"> и в графе </w:t>
      </w:r>
      <w:r w:rsidR="007632B6">
        <w:rPr>
          <w:rFonts w:ascii="Times New Roman" w:eastAsia="Times New Roman" w:hAnsi="Times New Roman" w:cs="Times New Roman"/>
          <w:sz w:val="28"/>
          <w:szCs w:val="28"/>
          <w:lang w:eastAsia="ru-RU"/>
        </w:rPr>
        <w:t>8</w:t>
      </w:r>
      <w:r w:rsidR="00297752" w:rsidRPr="00591ECF">
        <w:rPr>
          <w:rFonts w:ascii="Times New Roman" w:eastAsia="Times New Roman" w:hAnsi="Times New Roman" w:cs="Times New Roman"/>
          <w:sz w:val="28"/>
          <w:szCs w:val="28"/>
          <w:lang w:eastAsia="ru-RU"/>
        </w:rPr>
        <w:t xml:space="preserve"> приводится указание</w:t>
      </w:r>
      <w:r w:rsidR="00703AA2" w:rsidRPr="00591ECF">
        <w:rPr>
          <w:rFonts w:ascii="Times New Roman" w:eastAsia="Times New Roman" w:hAnsi="Times New Roman" w:cs="Times New Roman"/>
          <w:sz w:val="28"/>
          <w:szCs w:val="28"/>
          <w:lang w:eastAsia="ru-RU"/>
        </w:rPr>
        <w:t xml:space="preserve">, соответственно, «Знак, состоящий из одного цвета» или </w:t>
      </w:r>
      <w:r w:rsidR="00297752" w:rsidRPr="00591ECF">
        <w:rPr>
          <w:rFonts w:ascii="Times New Roman" w:eastAsia="Times New Roman" w:hAnsi="Times New Roman" w:cs="Times New Roman"/>
          <w:sz w:val="28"/>
          <w:szCs w:val="28"/>
          <w:lang w:eastAsia="ru-RU"/>
        </w:rPr>
        <w:t xml:space="preserve">«Знак, состоящий </w:t>
      </w:r>
      <w:r w:rsidR="00297752" w:rsidRPr="00AD2E7C">
        <w:rPr>
          <w:rFonts w:ascii="Times New Roman" w:eastAsia="Times New Roman" w:hAnsi="Times New Roman" w:cs="Times New Roman"/>
          <w:color w:val="000000" w:themeColor="text1"/>
          <w:sz w:val="28"/>
          <w:szCs w:val="28"/>
          <w:lang w:eastAsia="ru-RU"/>
        </w:rPr>
        <w:t>из</w:t>
      </w:r>
      <w:r w:rsidR="00703AA2">
        <w:rPr>
          <w:rFonts w:ascii="Times New Roman" w:eastAsia="Times New Roman" w:hAnsi="Times New Roman" w:cs="Times New Roman"/>
          <w:color w:val="000000" w:themeColor="text1"/>
          <w:sz w:val="28"/>
          <w:szCs w:val="28"/>
          <w:lang w:eastAsia="ru-RU"/>
        </w:rPr>
        <w:t xml:space="preserve"> </w:t>
      </w:r>
      <w:r w:rsidR="00703AA2" w:rsidRPr="00591ECF">
        <w:rPr>
          <w:rFonts w:ascii="Times New Roman" w:eastAsia="Times New Roman" w:hAnsi="Times New Roman" w:cs="Times New Roman"/>
          <w:sz w:val="28"/>
          <w:szCs w:val="28"/>
          <w:lang w:eastAsia="ru-RU"/>
        </w:rPr>
        <w:t>комбинации</w:t>
      </w:r>
      <w:r w:rsidR="007632B6">
        <w:rPr>
          <w:rFonts w:ascii="Times New Roman" w:eastAsia="Times New Roman" w:hAnsi="Times New Roman" w:cs="Times New Roman"/>
          <w:color w:val="000000" w:themeColor="text1"/>
          <w:sz w:val="28"/>
          <w:szCs w:val="28"/>
          <w:lang w:eastAsia="ru-RU"/>
        </w:rPr>
        <w:t xml:space="preserve"> цветов».</w:t>
      </w:r>
      <w:proofErr w:type="gramEnd"/>
    </w:p>
    <w:p w:rsidR="00297752" w:rsidRPr="00AD2E7C" w:rsidRDefault="00344CAC" w:rsidP="00A72CA4">
      <w:pPr>
        <w:tabs>
          <w:tab w:val="left" w:pos="851"/>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A0448C" w:rsidRPr="00591ECF">
        <w:rPr>
          <w:rFonts w:ascii="Times New Roman" w:eastAsia="Times New Roman" w:hAnsi="Times New Roman" w:cs="Times New Roman"/>
          <w:sz w:val="28"/>
          <w:szCs w:val="28"/>
          <w:lang w:eastAsia="ru-RU"/>
        </w:rPr>
        <w:t>7</w:t>
      </w:r>
      <w:r w:rsidR="00297752" w:rsidRPr="00AD2E7C">
        <w:rPr>
          <w:rFonts w:ascii="Times New Roman" w:eastAsia="Times New Roman" w:hAnsi="Times New Roman" w:cs="Times New Roman"/>
          <w:color w:val="000000" w:themeColor="text1"/>
          <w:sz w:val="28"/>
          <w:szCs w:val="28"/>
          <w:lang w:eastAsia="ru-RU"/>
        </w:rPr>
        <w:t xml:space="preserve">. Если заявляемое обозначение является голографическим, то представляется несколько (не менее трех) изображений голографического </w:t>
      </w:r>
      <w:r w:rsidR="00297752" w:rsidRPr="00AD2E7C">
        <w:rPr>
          <w:rFonts w:ascii="Times New Roman" w:eastAsia="Times New Roman" w:hAnsi="Times New Roman" w:cs="Times New Roman"/>
          <w:color w:val="000000" w:themeColor="text1"/>
          <w:sz w:val="28"/>
          <w:szCs w:val="28"/>
          <w:lang w:eastAsia="ru-RU"/>
        </w:rPr>
        <w:lastRenderedPageBreak/>
        <w:t>обозначения, отчетливо раскрывающих голографический эффект в целом (наблюдаемые отражения изображений, изменения яркости и контраста и т.п.), голографического обозначения с различных направлений, в частности, перпендикулярно и под углом выше и ниже перпендикулярного направления. Если голографический эффект заключается в изменении изображений объектов, то представляется изображение каждого такого объекта.</w:t>
      </w:r>
    </w:p>
    <w:p w:rsidR="00053715" w:rsidRPr="00AD2E7C" w:rsidRDefault="00053715" w:rsidP="00A72CA4">
      <w:pPr>
        <w:tabs>
          <w:tab w:val="left" w:pos="851"/>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p>
    <w:p w:rsidR="00297752" w:rsidRPr="00AD2E7C" w:rsidRDefault="00344CAC" w:rsidP="00A72CA4">
      <w:pPr>
        <w:tabs>
          <w:tab w:val="left" w:pos="851"/>
        </w:tabs>
        <w:spacing w:after="0" w:line="360" w:lineRule="auto"/>
        <w:jc w:val="both"/>
        <w:rPr>
          <w:rFonts w:ascii="Times New Roman" w:eastAsia="Times New Roman" w:hAnsi="Times New Roman" w:cs="Times New Roman"/>
          <w:b/>
          <w:color w:val="000000" w:themeColor="text1"/>
          <w:sz w:val="28"/>
          <w:szCs w:val="28"/>
          <w:lang w:eastAsia="ru-RU"/>
        </w:rPr>
      </w:pPr>
      <w:r w:rsidRPr="00AD2E7C">
        <w:rPr>
          <w:rFonts w:ascii="Times New Roman" w:eastAsia="Times New Roman" w:hAnsi="Times New Roman" w:cs="Times New Roman"/>
          <w:b/>
          <w:color w:val="000000" w:themeColor="text1"/>
          <w:sz w:val="28"/>
          <w:szCs w:val="28"/>
          <w:lang w:eastAsia="ru-RU"/>
        </w:rPr>
        <w:tab/>
      </w:r>
      <w:r w:rsidR="00297752" w:rsidRPr="00AD2E7C">
        <w:rPr>
          <w:rFonts w:ascii="Times New Roman" w:eastAsia="Times New Roman" w:hAnsi="Times New Roman" w:cs="Times New Roman"/>
          <w:b/>
          <w:color w:val="000000" w:themeColor="text1"/>
          <w:sz w:val="28"/>
          <w:szCs w:val="28"/>
          <w:lang w:eastAsia="ru-RU"/>
        </w:rPr>
        <w:t>Правило</w:t>
      </w:r>
      <w:r w:rsidRPr="00AD2E7C">
        <w:rPr>
          <w:rFonts w:ascii="Times New Roman" w:eastAsia="Times New Roman" w:hAnsi="Times New Roman" w:cs="Times New Roman"/>
          <w:b/>
          <w:color w:val="000000" w:themeColor="text1"/>
          <w:sz w:val="28"/>
          <w:szCs w:val="28"/>
          <w:lang w:eastAsia="ru-RU"/>
        </w:rPr>
        <w:t> </w:t>
      </w:r>
      <w:r w:rsidR="00297752" w:rsidRPr="00AD2E7C">
        <w:rPr>
          <w:rFonts w:ascii="Times New Roman" w:eastAsia="Times New Roman" w:hAnsi="Times New Roman" w:cs="Times New Roman"/>
          <w:b/>
          <w:color w:val="000000" w:themeColor="text1"/>
          <w:sz w:val="28"/>
          <w:szCs w:val="28"/>
          <w:lang w:eastAsia="ru-RU"/>
        </w:rPr>
        <w:t>5.</w:t>
      </w:r>
      <w:r w:rsidRPr="00AD2E7C">
        <w:rPr>
          <w:rFonts w:ascii="Times New Roman" w:eastAsia="Times New Roman" w:hAnsi="Times New Roman" w:cs="Times New Roman"/>
          <w:b/>
          <w:color w:val="000000" w:themeColor="text1"/>
          <w:sz w:val="28"/>
          <w:szCs w:val="28"/>
          <w:lang w:eastAsia="ru-RU"/>
        </w:rPr>
        <w:t> </w:t>
      </w:r>
      <w:r w:rsidR="00297752" w:rsidRPr="00AD2E7C">
        <w:rPr>
          <w:rFonts w:ascii="Times New Roman" w:eastAsia="Times New Roman" w:hAnsi="Times New Roman" w:cs="Times New Roman"/>
          <w:b/>
          <w:color w:val="000000" w:themeColor="text1"/>
          <w:sz w:val="28"/>
          <w:szCs w:val="28"/>
          <w:lang w:eastAsia="ru-RU"/>
        </w:rPr>
        <w:t>Требования при подаче заявки на коллективный знак</w:t>
      </w:r>
      <w:r w:rsidR="00297752" w:rsidRPr="00AD2E7C">
        <w:rPr>
          <w:rFonts w:ascii="Times New Roman" w:eastAsia="Times New Roman" w:hAnsi="Times New Roman" w:cs="Times New Roman"/>
          <w:color w:val="000000" w:themeColor="text1"/>
          <w:sz w:val="28"/>
          <w:szCs w:val="28"/>
          <w:lang w:eastAsia="ru-RU"/>
        </w:rPr>
        <w:t xml:space="preserve"> </w:t>
      </w:r>
      <w:r w:rsidR="00297752" w:rsidRPr="00AD2E7C">
        <w:rPr>
          <w:rFonts w:ascii="Times New Roman" w:eastAsia="Times New Roman" w:hAnsi="Times New Roman" w:cs="Times New Roman"/>
          <w:b/>
          <w:color w:val="000000" w:themeColor="text1"/>
          <w:sz w:val="28"/>
          <w:szCs w:val="28"/>
          <w:lang w:eastAsia="ru-RU"/>
        </w:rPr>
        <w:t>ЕЭП</w:t>
      </w:r>
    </w:p>
    <w:p w:rsidR="00297752" w:rsidRPr="00AD2E7C" w:rsidRDefault="00297752"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297752" w:rsidRPr="00AD2E7C" w:rsidRDefault="00344CAC"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proofErr w:type="gramStart"/>
      <w:r w:rsidR="00297752" w:rsidRPr="00AD2E7C">
        <w:rPr>
          <w:rFonts w:ascii="Times New Roman" w:eastAsia="Times New Roman" w:hAnsi="Times New Roman" w:cs="Times New Roman"/>
          <w:color w:val="000000" w:themeColor="text1"/>
          <w:sz w:val="28"/>
          <w:szCs w:val="28"/>
          <w:lang w:eastAsia="ru-RU"/>
        </w:rPr>
        <w:t>В случае подачи заявки на</w:t>
      </w:r>
      <w:r w:rsidR="00105DBD">
        <w:rPr>
          <w:rFonts w:ascii="Times New Roman" w:eastAsia="Times New Roman" w:hAnsi="Times New Roman" w:cs="Times New Roman"/>
          <w:color w:val="000000" w:themeColor="text1"/>
          <w:sz w:val="28"/>
          <w:szCs w:val="28"/>
          <w:lang w:eastAsia="ru-RU"/>
        </w:rPr>
        <w:t xml:space="preserve"> </w:t>
      </w:r>
      <w:r w:rsidR="00297752" w:rsidRPr="00AD2E7C">
        <w:rPr>
          <w:rFonts w:ascii="Times New Roman" w:eastAsia="Times New Roman" w:hAnsi="Times New Roman" w:cs="Times New Roman"/>
          <w:color w:val="000000" w:themeColor="text1"/>
          <w:sz w:val="28"/>
          <w:szCs w:val="28"/>
          <w:lang w:eastAsia="ru-RU"/>
        </w:rPr>
        <w:t xml:space="preserve">коллективный знак ЕЭП, к </w:t>
      </w:r>
      <w:r w:rsidR="00105DBD" w:rsidRPr="00591ECF">
        <w:rPr>
          <w:rFonts w:ascii="Times New Roman" w:eastAsia="Times New Roman" w:hAnsi="Times New Roman" w:cs="Times New Roman"/>
          <w:sz w:val="28"/>
          <w:szCs w:val="28"/>
          <w:lang w:eastAsia="ru-RU"/>
        </w:rPr>
        <w:t xml:space="preserve">такой </w:t>
      </w:r>
      <w:r w:rsidR="00297752" w:rsidRPr="00591ECF">
        <w:rPr>
          <w:rFonts w:ascii="Times New Roman" w:eastAsia="Times New Roman" w:hAnsi="Times New Roman" w:cs="Times New Roman"/>
          <w:sz w:val="28"/>
          <w:szCs w:val="28"/>
          <w:lang w:eastAsia="ru-RU"/>
        </w:rPr>
        <w:t>заявк</w:t>
      </w:r>
      <w:r w:rsidR="00105DBD" w:rsidRPr="00591ECF">
        <w:rPr>
          <w:rFonts w:ascii="Times New Roman" w:eastAsia="Times New Roman" w:hAnsi="Times New Roman" w:cs="Times New Roman"/>
          <w:sz w:val="28"/>
          <w:szCs w:val="28"/>
          <w:lang w:eastAsia="ru-RU"/>
        </w:rPr>
        <w:t>е</w:t>
      </w:r>
      <w:r w:rsidR="00297752" w:rsidRPr="00591ECF">
        <w:rPr>
          <w:rFonts w:ascii="Times New Roman" w:eastAsia="Times New Roman" w:hAnsi="Times New Roman" w:cs="Times New Roman"/>
          <w:sz w:val="28"/>
          <w:szCs w:val="28"/>
          <w:lang w:eastAsia="ru-RU"/>
        </w:rPr>
        <w:t xml:space="preserve"> </w:t>
      </w:r>
      <w:r w:rsidR="00297752" w:rsidRPr="00AD2E7C">
        <w:rPr>
          <w:rFonts w:ascii="Times New Roman" w:eastAsia="Times New Roman" w:hAnsi="Times New Roman" w:cs="Times New Roman"/>
          <w:color w:val="000000" w:themeColor="text1"/>
          <w:sz w:val="28"/>
          <w:szCs w:val="28"/>
          <w:lang w:eastAsia="ru-RU"/>
        </w:rPr>
        <w:t xml:space="preserve">должен быть приложен устав (положение) коллективного знака, включающий наименование </w:t>
      </w:r>
      <w:r w:rsidR="007632B6">
        <w:rPr>
          <w:rFonts w:ascii="Times New Roman" w:eastAsia="Times New Roman" w:hAnsi="Times New Roman" w:cs="Times New Roman"/>
          <w:color w:val="000000" w:themeColor="text1"/>
          <w:sz w:val="28"/>
          <w:szCs w:val="28"/>
          <w:lang w:eastAsia="ru-RU"/>
        </w:rPr>
        <w:t>л</w:t>
      </w:r>
      <w:r w:rsidR="00297752" w:rsidRPr="00AD2E7C">
        <w:rPr>
          <w:rFonts w:ascii="Times New Roman" w:eastAsia="Times New Roman" w:hAnsi="Times New Roman" w:cs="Times New Roman"/>
          <w:color w:val="000000" w:themeColor="text1"/>
          <w:sz w:val="28"/>
          <w:szCs w:val="28"/>
          <w:lang w:eastAsia="ru-RU"/>
        </w:rPr>
        <w:t>ица, уполномоченного зарегистрировать коллективный знак ЕЭП на свое имя, цель регистрации этого</w:t>
      </w:r>
      <w:r w:rsidR="00053715" w:rsidRPr="00AD2E7C">
        <w:rPr>
          <w:rFonts w:ascii="Times New Roman" w:eastAsia="Times New Roman" w:hAnsi="Times New Roman" w:cs="Times New Roman"/>
          <w:color w:val="000000" w:themeColor="text1"/>
          <w:sz w:val="28"/>
          <w:szCs w:val="28"/>
          <w:lang w:eastAsia="ru-RU"/>
        </w:rPr>
        <w:t xml:space="preserve"> коллективного</w:t>
      </w:r>
      <w:r w:rsidR="00297752" w:rsidRPr="00AD2E7C">
        <w:rPr>
          <w:rFonts w:ascii="Times New Roman" w:eastAsia="Times New Roman" w:hAnsi="Times New Roman" w:cs="Times New Roman"/>
          <w:color w:val="000000" w:themeColor="text1"/>
          <w:sz w:val="28"/>
          <w:szCs w:val="28"/>
          <w:lang w:eastAsia="ru-RU"/>
        </w:rPr>
        <w:t xml:space="preserve"> знака</w:t>
      </w:r>
      <w:r w:rsidR="00053715" w:rsidRPr="00AD2E7C">
        <w:rPr>
          <w:rFonts w:ascii="Times New Roman" w:eastAsia="Times New Roman" w:hAnsi="Times New Roman" w:cs="Times New Roman"/>
          <w:color w:val="000000" w:themeColor="text1"/>
          <w:sz w:val="28"/>
          <w:szCs w:val="28"/>
          <w:lang w:eastAsia="ru-RU"/>
        </w:rPr>
        <w:t xml:space="preserve"> ЕЭП</w:t>
      </w:r>
      <w:r w:rsidR="00297752" w:rsidRPr="00AD2E7C">
        <w:rPr>
          <w:rFonts w:ascii="Times New Roman" w:eastAsia="Times New Roman" w:hAnsi="Times New Roman" w:cs="Times New Roman"/>
          <w:color w:val="000000" w:themeColor="text1"/>
          <w:sz w:val="28"/>
          <w:szCs w:val="28"/>
          <w:lang w:eastAsia="ru-RU"/>
        </w:rPr>
        <w:t>, перечень субъектов, имеющих право на использование этого</w:t>
      </w:r>
      <w:r w:rsidR="00053715" w:rsidRPr="00AD2E7C">
        <w:rPr>
          <w:rFonts w:ascii="Times New Roman" w:eastAsia="Times New Roman" w:hAnsi="Times New Roman" w:cs="Times New Roman"/>
          <w:color w:val="000000" w:themeColor="text1"/>
          <w:sz w:val="28"/>
          <w:szCs w:val="28"/>
          <w:lang w:eastAsia="ru-RU"/>
        </w:rPr>
        <w:t xml:space="preserve"> коллективного</w:t>
      </w:r>
      <w:r w:rsidR="00297752" w:rsidRPr="00AD2E7C">
        <w:rPr>
          <w:rFonts w:ascii="Times New Roman" w:eastAsia="Times New Roman" w:hAnsi="Times New Roman" w:cs="Times New Roman"/>
          <w:color w:val="000000" w:themeColor="text1"/>
          <w:sz w:val="28"/>
          <w:szCs w:val="28"/>
          <w:lang w:eastAsia="ru-RU"/>
        </w:rPr>
        <w:t xml:space="preserve"> знака</w:t>
      </w:r>
      <w:r w:rsidR="00053715" w:rsidRPr="00AD2E7C">
        <w:rPr>
          <w:rFonts w:ascii="Times New Roman" w:eastAsia="Times New Roman" w:hAnsi="Times New Roman" w:cs="Times New Roman"/>
          <w:color w:val="000000" w:themeColor="text1"/>
          <w:sz w:val="28"/>
          <w:szCs w:val="28"/>
          <w:lang w:eastAsia="ru-RU"/>
        </w:rPr>
        <w:t xml:space="preserve"> ЕЭП</w:t>
      </w:r>
      <w:r w:rsidR="00297752" w:rsidRPr="00AD2E7C">
        <w:rPr>
          <w:rFonts w:ascii="Times New Roman" w:eastAsia="Times New Roman" w:hAnsi="Times New Roman" w:cs="Times New Roman"/>
          <w:color w:val="000000" w:themeColor="text1"/>
          <w:sz w:val="28"/>
          <w:szCs w:val="28"/>
          <w:lang w:eastAsia="ru-RU"/>
        </w:rPr>
        <w:t>, перечень и единые качественные или иные общие характеристики товаров, которые будут обозначаться коллективным знаком</w:t>
      </w:r>
      <w:r w:rsidR="00053715" w:rsidRPr="00AD2E7C">
        <w:rPr>
          <w:rFonts w:ascii="Times New Roman" w:eastAsia="Times New Roman" w:hAnsi="Times New Roman" w:cs="Times New Roman"/>
          <w:color w:val="000000" w:themeColor="text1"/>
          <w:sz w:val="28"/>
          <w:szCs w:val="28"/>
          <w:lang w:eastAsia="ru-RU"/>
        </w:rPr>
        <w:t xml:space="preserve"> ЕЭП</w:t>
      </w:r>
      <w:proofErr w:type="gramEnd"/>
      <w:r w:rsidR="00297752" w:rsidRPr="00AD2E7C">
        <w:rPr>
          <w:rFonts w:ascii="Times New Roman" w:eastAsia="Times New Roman" w:hAnsi="Times New Roman" w:cs="Times New Roman"/>
          <w:color w:val="000000" w:themeColor="text1"/>
          <w:sz w:val="28"/>
          <w:szCs w:val="28"/>
          <w:lang w:eastAsia="ru-RU"/>
        </w:rPr>
        <w:t xml:space="preserve">, условия его использования, порядок </w:t>
      </w:r>
      <w:proofErr w:type="gramStart"/>
      <w:r w:rsidR="00297752" w:rsidRPr="00AD2E7C">
        <w:rPr>
          <w:rFonts w:ascii="Times New Roman" w:eastAsia="Times New Roman" w:hAnsi="Times New Roman" w:cs="Times New Roman"/>
          <w:color w:val="000000" w:themeColor="text1"/>
          <w:sz w:val="28"/>
          <w:szCs w:val="28"/>
          <w:lang w:eastAsia="ru-RU"/>
        </w:rPr>
        <w:t>контроля за</w:t>
      </w:r>
      <w:proofErr w:type="gramEnd"/>
      <w:r w:rsidR="00297752" w:rsidRPr="00AD2E7C">
        <w:rPr>
          <w:rFonts w:ascii="Times New Roman" w:eastAsia="Times New Roman" w:hAnsi="Times New Roman" w:cs="Times New Roman"/>
          <w:color w:val="000000" w:themeColor="text1"/>
          <w:sz w:val="28"/>
          <w:szCs w:val="28"/>
          <w:lang w:eastAsia="ru-RU"/>
        </w:rPr>
        <w:t xml:space="preserve"> его использованием, положения об ответственности за нарушение требований устава (положения) коллективного знака</w:t>
      </w:r>
      <w:r w:rsidR="00053715" w:rsidRPr="00AD2E7C">
        <w:rPr>
          <w:rFonts w:ascii="Times New Roman" w:eastAsia="Times New Roman" w:hAnsi="Times New Roman" w:cs="Times New Roman"/>
          <w:color w:val="000000" w:themeColor="text1"/>
          <w:sz w:val="28"/>
          <w:szCs w:val="28"/>
          <w:lang w:eastAsia="ru-RU"/>
        </w:rPr>
        <w:t xml:space="preserve"> ЕЭП</w:t>
      </w:r>
      <w:r w:rsidR="00297752" w:rsidRPr="00AD2E7C">
        <w:rPr>
          <w:rFonts w:ascii="Times New Roman" w:eastAsia="Times New Roman" w:hAnsi="Times New Roman" w:cs="Times New Roman"/>
          <w:color w:val="000000" w:themeColor="text1"/>
          <w:sz w:val="28"/>
          <w:szCs w:val="28"/>
          <w:lang w:eastAsia="ru-RU"/>
        </w:rPr>
        <w:t>.</w:t>
      </w:r>
    </w:p>
    <w:p w:rsidR="00097CD6" w:rsidRPr="00AD2E7C" w:rsidRDefault="00097CD6"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297752" w:rsidRPr="00AD2E7C" w:rsidRDefault="00344CAC" w:rsidP="00A72CA4">
      <w:pPr>
        <w:tabs>
          <w:tab w:val="left" w:pos="851"/>
        </w:tabs>
        <w:spacing w:after="0" w:line="360" w:lineRule="auto"/>
        <w:jc w:val="both"/>
        <w:rPr>
          <w:rFonts w:ascii="Times New Roman" w:eastAsia="Times New Roman" w:hAnsi="Times New Roman" w:cs="Times New Roman"/>
          <w:b/>
          <w:color w:val="000000" w:themeColor="text1"/>
          <w:sz w:val="28"/>
          <w:szCs w:val="28"/>
          <w:lang w:eastAsia="ru-RU"/>
        </w:rPr>
      </w:pPr>
      <w:r w:rsidRPr="00AD2E7C">
        <w:rPr>
          <w:rFonts w:ascii="Times New Roman" w:eastAsia="Times New Roman" w:hAnsi="Times New Roman" w:cs="Times New Roman"/>
          <w:b/>
          <w:color w:val="000000" w:themeColor="text1"/>
          <w:sz w:val="28"/>
          <w:szCs w:val="28"/>
          <w:lang w:eastAsia="ru-RU"/>
        </w:rPr>
        <w:tab/>
      </w:r>
      <w:r w:rsidR="00297752" w:rsidRPr="00AD2E7C">
        <w:rPr>
          <w:rFonts w:ascii="Times New Roman" w:eastAsia="Times New Roman" w:hAnsi="Times New Roman" w:cs="Times New Roman"/>
          <w:b/>
          <w:color w:val="000000" w:themeColor="text1"/>
          <w:sz w:val="28"/>
          <w:szCs w:val="28"/>
          <w:lang w:eastAsia="ru-RU"/>
        </w:rPr>
        <w:t>Правило</w:t>
      </w:r>
      <w:r w:rsidRPr="00AD2E7C">
        <w:rPr>
          <w:rFonts w:ascii="Times New Roman" w:eastAsia="Times New Roman" w:hAnsi="Times New Roman" w:cs="Times New Roman"/>
          <w:b/>
          <w:color w:val="000000" w:themeColor="text1"/>
          <w:sz w:val="28"/>
          <w:szCs w:val="28"/>
          <w:lang w:eastAsia="ru-RU"/>
        </w:rPr>
        <w:t> </w:t>
      </w:r>
      <w:r w:rsidR="00297752" w:rsidRPr="00AD2E7C">
        <w:rPr>
          <w:rFonts w:ascii="Times New Roman" w:eastAsia="Times New Roman" w:hAnsi="Times New Roman" w:cs="Times New Roman"/>
          <w:b/>
          <w:color w:val="000000" w:themeColor="text1"/>
          <w:sz w:val="28"/>
          <w:szCs w:val="28"/>
          <w:lang w:eastAsia="ru-RU"/>
        </w:rPr>
        <w:t>6.</w:t>
      </w:r>
      <w:r w:rsidRPr="00AD2E7C">
        <w:rPr>
          <w:rFonts w:ascii="Times New Roman" w:eastAsia="Times New Roman" w:hAnsi="Times New Roman" w:cs="Times New Roman"/>
          <w:b/>
          <w:color w:val="000000" w:themeColor="text1"/>
          <w:sz w:val="28"/>
          <w:szCs w:val="28"/>
          <w:lang w:eastAsia="ru-RU"/>
        </w:rPr>
        <w:t> </w:t>
      </w:r>
      <w:r w:rsidR="00297752" w:rsidRPr="00AD2E7C">
        <w:rPr>
          <w:rFonts w:ascii="Times New Roman" w:eastAsia="Times New Roman" w:hAnsi="Times New Roman" w:cs="Times New Roman"/>
          <w:b/>
          <w:color w:val="000000" w:themeColor="text1"/>
          <w:sz w:val="28"/>
          <w:szCs w:val="28"/>
          <w:lang w:eastAsia="ru-RU"/>
        </w:rPr>
        <w:t>Требования к подписанию заявки</w:t>
      </w:r>
      <w:r w:rsidR="00297752" w:rsidRPr="00AD2E7C">
        <w:rPr>
          <w:rFonts w:ascii="Times New Roman" w:eastAsia="Times New Roman" w:hAnsi="Times New Roman" w:cs="Times New Roman"/>
          <w:color w:val="000000" w:themeColor="text1"/>
          <w:sz w:val="28"/>
          <w:szCs w:val="28"/>
          <w:lang w:eastAsia="ru-RU"/>
        </w:rPr>
        <w:t xml:space="preserve"> </w:t>
      </w:r>
      <w:r w:rsidR="00297752" w:rsidRPr="00AD2E7C">
        <w:rPr>
          <w:rFonts w:ascii="Times New Roman" w:eastAsia="Times New Roman" w:hAnsi="Times New Roman" w:cs="Times New Roman"/>
          <w:b/>
          <w:color w:val="000000" w:themeColor="text1"/>
          <w:sz w:val="28"/>
          <w:szCs w:val="28"/>
          <w:lang w:eastAsia="ru-RU"/>
        </w:rPr>
        <w:t>на товарный знак ЕЭП</w:t>
      </w:r>
    </w:p>
    <w:p w:rsidR="00297752" w:rsidRPr="00AD2E7C" w:rsidRDefault="00297752"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297752" w:rsidRPr="00AD2E7C" w:rsidRDefault="00D712B4"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1.</w:t>
      </w:r>
      <w:r w:rsidR="00E12806" w:rsidRPr="00AD2E7C">
        <w:rPr>
          <w:rFonts w:ascii="Times New Roman" w:eastAsia="Times New Roman" w:hAnsi="Times New Roman" w:cs="Times New Roman"/>
          <w:color w:val="000000" w:themeColor="text1"/>
          <w:sz w:val="28"/>
          <w:szCs w:val="28"/>
          <w:lang w:eastAsia="ru-RU"/>
        </w:rPr>
        <w:t> </w:t>
      </w:r>
      <w:r w:rsidR="00297752" w:rsidRPr="00AD2E7C">
        <w:rPr>
          <w:rFonts w:ascii="Times New Roman" w:eastAsia="Times New Roman" w:hAnsi="Times New Roman" w:cs="Times New Roman"/>
          <w:color w:val="000000" w:themeColor="text1"/>
          <w:sz w:val="28"/>
          <w:szCs w:val="28"/>
          <w:lang w:eastAsia="ru-RU"/>
        </w:rPr>
        <w:t>Заявка на товарный знак ЕЭП подписывается заявителем или его представителем с указанием даты подписания. Подпись должна быть расшифрована с указанием фамилии и</w:t>
      </w:r>
      <w:r w:rsidRPr="00AD2E7C">
        <w:rPr>
          <w:rFonts w:ascii="Times New Roman" w:eastAsia="Times New Roman" w:hAnsi="Times New Roman" w:cs="Times New Roman"/>
          <w:color w:val="000000" w:themeColor="text1"/>
          <w:sz w:val="28"/>
          <w:szCs w:val="28"/>
          <w:lang w:eastAsia="ru-RU"/>
        </w:rPr>
        <w:t xml:space="preserve"> инициалов подписывающего лица.</w:t>
      </w:r>
    </w:p>
    <w:p w:rsidR="00297752" w:rsidRPr="00AD2E7C" w:rsidRDefault="00D712B4"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2.</w:t>
      </w:r>
      <w:r w:rsidR="00E12806" w:rsidRPr="00AD2E7C">
        <w:rPr>
          <w:rFonts w:ascii="Times New Roman" w:eastAsia="Times New Roman" w:hAnsi="Times New Roman" w:cs="Times New Roman"/>
          <w:color w:val="000000" w:themeColor="text1"/>
          <w:sz w:val="28"/>
          <w:szCs w:val="28"/>
          <w:lang w:eastAsia="ru-RU"/>
        </w:rPr>
        <w:t> </w:t>
      </w:r>
      <w:r w:rsidR="00297752" w:rsidRPr="00AD2E7C">
        <w:rPr>
          <w:rFonts w:ascii="Times New Roman" w:eastAsia="Times New Roman" w:hAnsi="Times New Roman" w:cs="Times New Roman"/>
          <w:color w:val="000000" w:themeColor="text1"/>
          <w:sz w:val="28"/>
          <w:szCs w:val="28"/>
          <w:lang w:eastAsia="ru-RU"/>
        </w:rPr>
        <w:t xml:space="preserve">От имени юридического лица заявка на товарный знак ЕЭП подписывается руководителем или иным лицом, уполномоченным на это </w:t>
      </w:r>
      <w:r w:rsidR="00297752" w:rsidRPr="00AD2E7C">
        <w:rPr>
          <w:rFonts w:ascii="Times New Roman" w:eastAsia="Times New Roman" w:hAnsi="Times New Roman" w:cs="Times New Roman"/>
          <w:color w:val="000000" w:themeColor="text1"/>
          <w:sz w:val="28"/>
          <w:szCs w:val="28"/>
          <w:lang w:eastAsia="ru-RU"/>
        </w:rPr>
        <w:lastRenderedPageBreak/>
        <w:t>в</w:t>
      </w:r>
      <w:r w:rsidR="005721FF" w:rsidRPr="00AD2E7C">
        <w:rPr>
          <w:rFonts w:ascii="Times New Roman" w:eastAsia="Times New Roman" w:hAnsi="Times New Roman" w:cs="Times New Roman"/>
          <w:color w:val="000000" w:themeColor="text1"/>
          <w:sz w:val="28"/>
          <w:szCs w:val="28"/>
          <w:lang w:eastAsia="ru-RU"/>
        </w:rPr>
        <w:t> </w:t>
      </w:r>
      <w:r w:rsidR="00297752" w:rsidRPr="00AD2E7C">
        <w:rPr>
          <w:rFonts w:ascii="Times New Roman" w:eastAsia="Times New Roman" w:hAnsi="Times New Roman" w:cs="Times New Roman"/>
          <w:color w:val="000000" w:themeColor="text1"/>
          <w:sz w:val="28"/>
          <w:szCs w:val="28"/>
          <w:lang w:eastAsia="ru-RU"/>
        </w:rPr>
        <w:t>установленном порядке, с указанием его должности. Подпись скрепля</w:t>
      </w:r>
      <w:r w:rsidRPr="00AD2E7C">
        <w:rPr>
          <w:rFonts w:ascii="Times New Roman" w:eastAsia="Times New Roman" w:hAnsi="Times New Roman" w:cs="Times New Roman"/>
          <w:color w:val="000000" w:themeColor="text1"/>
          <w:sz w:val="28"/>
          <w:szCs w:val="28"/>
          <w:lang w:eastAsia="ru-RU"/>
        </w:rPr>
        <w:t xml:space="preserve">ется печатью юридического </w:t>
      </w:r>
      <w:r w:rsidRPr="00591ECF">
        <w:rPr>
          <w:rFonts w:ascii="Times New Roman" w:eastAsia="Times New Roman" w:hAnsi="Times New Roman" w:cs="Times New Roman"/>
          <w:sz w:val="28"/>
          <w:szCs w:val="28"/>
          <w:lang w:eastAsia="ru-RU"/>
        </w:rPr>
        <w:t>лица</w:t>
      </w:r>
      <w:r w:rsidR="00105DBD" w:rsidRPr="00591ECF">
        <w:rPr>
          <w:rFonts w:ascii="Times New Roman" w:eastAsia="Times New Roman" w:hAnsi="Times New Roman" w:cs="Times New Roman"/>
          <w:sz w:val="28"/>
          <w:szCs w:val="28"/>
          <w:lang w:eastAsia="ru-RU"/>
        </w:rPr>
        <w:t xml:space="preserve"> при ее наличии</w:t>
      </w:r>
      <w:r w:rsidRPr="00AD2E7C">
        <w:rPr>
          <w:rFonts w:ascii="Times New Roman" w:eastAsia="Times New Roman" w:hAnsi="Times New Roman" w:cs="Times New Roman"/>
          <w:color w:val="000000" w:themeColor="text1"/>
          <w:sz w:val="28"/>
          <w:szCs w:val="28"/>
          <w:lang w:eastAsia="ru-RU"/>
        </w:rPr>
        <w:t>.</w:t>
      </w:r>
    </w:p>
    <w:p w:rsidR="00297752" w:rsidRDefault="00D712B4"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3.</w:t>
      </w:r>
      <w:r w:rsidRPr="00AD2E7C">
        <w:rPr>
          <w:rFonts w:ascii="Times New Roman" w:eastAsia="Times New Roman" w:hAnsi="Times New Roman" w:cs="Times New Roman"/>
          <w:color w:val="000000" w:themeColor="text1"/>
          <w:sz w:val="28"/>
          <w:szCs w:val="28"/>
          <w:lang w:eastAsia="ru-RU"/>
        </w:rPr>
        <w:t> </w:t>
      </w:r>
      <w:r w:rsidR="00297752" w:rsidRPr="00AD2E7C">
        <w:rPr>
          <w:rFonts w:ascii="Times New Roman" w:eastAsia="Times New Roman" w:hAnsi="Times New Roman" w:cs="Times New Roman"/>
          <w:color w:val="000000" w:themeColor="text1"/>
          <w:sz w:val="28"/>
          <w:szCs w:val="28"/>
          <w:lang w:eastAsia="ru-RU"/>
        </w:rPr>
        <w:t>При наличии в заяв</w:t>
      </w:r>
      <w:r w:rsidR="00707147" w:rsidRPr="00AD2E7C">
        <w:rPr>
          <w:rFonts w:ascii="Times New Roman" w:eastAsia="Times New Roman" w:hAnsi="Times New Roman" w:cs="Times New Roman"/>
          <w:color w:val="000000" w:themeColor="text1"/>
          <w:sz w:val="28"/>
          <w:szCs w:val="28"/>
          <w:lang w:eastAsia="ru-RU"/>
        </w:rPr>
        <w:t>ке на товарный знак ЕЭП</w:t>
      </w:r>
      <w:r w:rsidR="00297752" w:rsidRPr="00AD2E7C">
        <w:rPr>
          <w:rFonts w:ascii="Times New Roman" w:eastAsia="Times New Roman" w:hAnsi="Times New Roman" w:cs="Times New Roman"/>
          <w:color w:val="000000" w:themeColor="text1"/>
          <w:sz w:val="28"/>
          <w:szCs w:val="28"/>
          <w:lang w:eastAsia="ru-RU"/>
        </w:rPr>
        <w:t xml:space="preserve"> дополнительных листов с перечнем товаров, описанием заявленного обозначения или его графическим представлением последний лист подписывается в п</w:t>
      </w:r>
      <w:r w:rsidR="002A12AE">
        <w:rPr>
          <w:rFonts w:ascii="Times New Roman" w:eastAsia="Times New Roman" w:hAnsi="Times New Roman" w:cs="Times New Roman"/>
          <w:color w:val="000000" w:themeColor="text1"/>
          <w:sz w:val="28"/>
          <w:szCs w:val="28"/>
          <w:lang w:eastAsia="ru-RU"/>
        </w:rPr>
        <w:t xml:space="preserve">орядке, </w:t>
      </w:r>
      <w:r w:rsidR="002A12AE" w:rsidRPr="00AD2E7C">
        <w:rPr>
          <w:rFonts w:ascii="Times New Roman" w:eastAsia="Times New Roman" w:hAnsi="Times New Roman" w:cs="Times New Roman"/>
          <w:color w:val="000000" w:themeColor="text1"/>
          <w:sz w:val="28"/>
          <w:szCs w:val="28"/>
          <w:lang w:eastAsia="ru-RU"/>
        </w:rPr>
        <w:t>указанном</w:t>
      </w:r>
      <w:r w:rsidR="002A12AE">
        <w:rPr>
          <w:rFonts w:ascii="Times New Roman" w:eastAsia="Times New Roman" w:hAnsi="Times New Roman" w:cs="Times New Roman"/>
          <w:color w:val="000000" w:themeColor="text1"/>
          <w:sz w:val="28"/>
          <w:szCs w:val="28"/>
          <w:lang w:eastAsia="ru-RU"/>
        </w:rPr>
        <w:t xml:space="preserve"> в пункте 2 настоящего Правила.</w:t>
      </w:r>
    </w:p>
    <w:p w:rsidR="002A12AE" w:rsidRPr="00AD2E7C" w:rsidRDefault="002A12AE"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297752" w:rsidRPr="00AD2E7C" w:rsidRDefault="00105DBD" w:rsidP="00105DBD">
      <w:pPr>
        <w:tabs>
          <w:tab w:val="left" w:pos="851"/>
        </w:tabs>
        <w:spacing w:after="0" w:line="360" w:lineRule="auto"/>
        <w:jc w:val="both"/>
        <w:rPr>
          <w:rFonts w:ascii="Times New Roman" w:eastAsia="Times New Roman" w:hAnsi="Times New Roman" w:cs="Times New Roman"/>
          <w:b/>
          <w:color w:val="000000" w:themeColor="text1"/>
          <w:sz w:val="28"/>
          <w:szCs w:val="28"/>
          <w:lang w:eastAsia="ru-RU"/>
        </w:rPr>
      </w:pPr>
      <w:bookmarkStart w:id="0" w:name="sub_2103"/>
      <w:r>
        <w:rPr>
          <w:rFonts w:ascii="Times New Roman" w:eastAsia="Times New Roman" w:hAnsi="Times New Roman" w:cs="Times New Roman"/>
          <w:b/>
          <w:color w:val="000000" w:themeColor="text1"/>
          <w:sz w:val="28"/>
          <w:szCs w:val="28"/>
          <w:lang w:eastAsia="ru-RU"/>
        </w:rPr>
        <w:tab/>
      </w:r>
      <w:r w:rsidR="00297752" w:rsidRPr="00AD2E7C">
        <w:rPr>
          <w:rFonts w:ascii="Times New Roman" w:eastAsia="Times New Roman" w:hAnsi="Times New Roman" w:cs="Times New Roman"/>
          <w:b/>
          <w:color w:val="000000" w:themeColor="text1"/>
          <w:sz w:val="28"/>
          <w:szCs w:val="28"/>
          <w:lang w:eastAsia="ru-RU"/>
        </w:rPr>
        <w:t>Глава</w:t>
      </w:r>
      <w:r w:rsidR="00D712B4" w:rsidRPr="00AD2E7C">
        <w:rPr>
          <w:rFonts w:ascii="Times New Roman" w:eastAsia="Times New Roman" w:hAnsi="Times New Roman" w:cs="Times New Roman"/>
          <w:b/>
          <w:color w:val="000000" w:themeColor="text1"/>
          <w:sz w:val="28"/>
          <w:szCs w:val="28"/>
          <w:lang w:eastAsia="ru-RU"/>
        </w:rPr>
        <w:t> </w:t>
      </w:r>
      <w:r w:rsidR="00297752" w:rsidRPr="00AD2E7C">
        <w:rPr>
          <w:rFonts w:ascii="Times New Roman" w:eastAsia="Times New Roman" w:hAnsi="Times New Roman" w:cs="Times New Roman"/>
          <w:b/>
          <w:color w:val="000000" w:themeColor="text1"/>
          <w:sz w:val="28"/>
          <w:szCs w:val="28"/>
          <w:lang w:val="en-US" w:eastAsia="ru-RU"/>
        </w:rPr>
        <w:t>III</w:t>
      </w:r>
      <w:r w:rsidR="00297752" w:rsidRPr="00AD2E7C">
        <w:rPr>
          <w:rFonts w:ascii="Times New Roman" w:eastAsia="Times New Roman" w:hAnsi="Times New Roman" w:cs="Times New Roman"/>
          <w:b/>
          <w:color w:val="000000" w:themeColor="text1"/>
          <w:sz w:val="28"/>
          <w:szCs w:val="28"/>
          <w:lang w:eastAsia="ru-RU"/>
        </w:rPr>
        <w:t>.</w:t>
      </w:r>
      <w:r w:rsidR="00D712B4" w:rsidRPr="00AD2E7C">
        <w:rPr>
          <w:rFonts w:ascii="Times New Roman" w:eastAsia="Times New Roman" w:hAnsi="Times New Roman" w:cs="Times New Roman"/>
          <w:b/>
          <w:color w:val="000000" w:themeColor="text1"/>
          <w:sz w:val="28"/>
          <w:szCs w:val="28"/>
          <w:lang w:eastAsia="ru-RU"/>
        </w:rPr>
        <w:t> </w:t>
      </w:r>
      <w:r w:rsidR="00297752" w:rsidRPr="00AD2E7C">
        <w:rPr>
          <w:rFonts w:ascii="Times New Roman" w:eastAsia="Times New Roman" w:hAnsi="Times New Roman" w:cs="Times New Roman"/>
          <w:b/>
          <w:color w:val="000000" w:themeColor="text1"/>
          <w:sz w:val="28"/>
          <w:szCs w:val="28"/>
          <w:lang w:eastAsia="ru-RU"/>
        </w:rPr>
        <w:t>Порядок подачи заявки на товарный знак ЕЭП и</w:t>
      </w:r>
      <w:r w:rsidR="005721FF" w:rsidRPr="00AD2E7C">
        <w:rPr>
          <w:rFonts w:ascii="Times New Roman" w:eastAsia="Times New Roman" w:hAnsi="Times New Roman" w:cs="Times New Roman"/>
          <w:b/>
          <w:color w:val="000000" w:themeColor="text1"/>
          <w:sz w:val="28"/>
          <w:szCs w:val="28"/>
          <w:lang w:eastAsia="ru-RU"/>
        </w:rPr>
        <w:t> </w:t>
      </w:r>
      <w:r w:rsidR="00297752" w:rsidRPr="00AD2E7C">
        <w:rPr>
          <w:rFonts w:ascii="Times New Roman" w:eastAsia="Times New Roman" w:hAnsi="Times New Roman" w:cs="Times New Roman"/>
          <w:b/>
          <w:color w:val="000000" w:themeColor="text1"/>
          <w:sz w:val="28"/>
          <w:szCs w:val="28"/>
          <w:lang w:eastAsia="ru-RU"/>
        </w:rPr>
        <w:t>проведения предварительной экспертизы по ней</w:t>
      </w:r>
    </w:p>
    <w:p w:rsidR="00297752" w:rsidRPr="00AD2E7C" w:rsidRDefault="00297752"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297752" w:rsidRPr="00AD2E7C" w:rsidRDefault="00D712B4" w:rsidP="00A72CA4">
      <w:pPr>
        <w:tabs>
          <w:tab w:val="left" w:pos="851"/>
        </w:tabs>
        <w:spacing w:after="0" w:line="360" w:lineRule="auto"/>
        <w:jc w:val="both"/>
        <w:rPr>
          <w:rFonts w:ascii="Times New Roman" w:eastAsia="Times New Roman" w:hAnsi="Times New Roman" w:cs="Times New Roman"/>
          <w:b/>
          <w:color w:val="000000" w:themeColor="text1"/>
          <w:sz w:val="28"/>
          <w:szCs w:val="28"/>
          <w:lang w:eastAsia="ru-RU"/>
        </w:rPr>
      </w:pPr>
      <w:r w:rsidRPr="00AD2E7C">
        <w:rPr>
          <w:rFonts w:ascii="Times New Roman" w:eastAsia="Times New Roman" w:hAnsi="Times New Roman" w:cs="Times New Roman"/>
          <w:b/>
          <w:color w:val="000000" w:themeColor="text1"/>
          <w:sz w:val="28"/>
          <w:szCs w:val="28"/>
          <w:lang w:eastAsia="ru-RU"/>
        </w:rPr>
        <w:tab/>
      </w:r>
      <w:r w:rsidR="00297752" w:rsidRPr="00AD2E7C">
        <w:rPr>
          <w:rFonts w:ascii="Times New Roman" w:eastAsia="Times New Roman" w:hAnsi="Times New Roman" w:cs="Times New Roman"/>
          <w:b/>
          <w:color w:val="000000" w:themeColor="text1"/>
          <w:sz w:val="28"/>
          <w:szCs w:val="28"/>
          <w:lang w:eastAsia="ru-RU"/>
        </w:rPr>
        <w:t>Правило</w:t>
      </w:r>
      <w:r w:rsidRPr="00AD2E7C">
        <w:rPr>
          <w:rFonts w:ascii="Times New Roman" w:eastAsia="Times New Roman" w:hAnsi="Times New Roman" w:cs="Times New Roman"/>
          <w:b/>
          <w:color w:val="000000" w:themeColor="text1"/>
          <w:sz w:val="28"/>
          <w:szCs w:val="28"/>
          <w:lang w:eastAsia="ru-RU"/>
        </w:rPr>
        <w:t> </w:t>
      </w:r>
      <w:r w:rsidR="00297752" w:rsidRPr="00AD2E7C">
        <w:rPr>
          <w:rFonts w:ascii="Times New Roman" w:eastAsia="Times New Roman" w:hAnsi="Times New Roman" w:cs="Times New Roman"/>
          <w:b/>
          <w:color w:val="000000" w:themeColor="text1"/>
          <w:sz w:val="28"/>
          <w:szCs w:val="28"/>
          <w:lang w:eastAsia="ru-RU"/>
        </w:rPr>
        <w:t>7.</w:t>
      </w:r>
      <w:r w:rsidRPr="00AD2E7C">
        <w:rPr>
          <w:rFonts w:ascii="Times New Roman" w:eastAsia="Times New Roman" w:hAnsi="Times New Roman" w:cs="Times New Roman"/>
          <w:b/>
          <w:color w:val="000000" w:themeColor="text1"/>
          <w:sz w:val="28"/>
          <w:szCs w:val="28"/>
          <w:lang w:eastAsia="ru-RU"/>
        </w:rPr>
        <w:t> </w:t>
      </w:r>
      <w:r w:rsidR="00A60FC9" w:rsidRPr="00591ECF">
        <w:rPr>
          <w:rFonts w:ascii="Times New Roman" w:eastAsia="Times New Roman" w:hAnsi="Times New Roman" w:cs="Times New Roman"/>
          <w:b/>
          <w:sz w:val="28"/>
          <w:szCs w:val="28"/>
          <w:lang w:eastAsia="ru-RU"/>
        </w:rPr>
        <w:t>Подача</w:t>
      </w:r>
      <w:r w:rsidR="00297752" w:rsidRPr="00AD2E7C">
        <w:rPr>
          <w:rFonts w:ascii="Times New Roman" w:eastAsia="Times New Roman" w:hAnsi="Times New Roman" w:cs="Times New Roman"/>
          <w:b/>
          <w:color w:val="000000" w:themeColor="text1"/>
          <w:sz w:val="28"/>
          <w:szCs w:val="28"/>
          <w:lang w:eastAsia="ru-RU"/>
        </w:rPr>
        <w:t xml:space="preserve"> заявки на товарный знак ЕЭП</w:t>
      </w:r>
    </w:p>
    <w:p w:rsidR="00297752" w:rsidRPr="00AD2E7C" w:rsidRDefault="00297752"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0B3788" w:rsidRDefault="000B3788" w:rsidP="00A72CA4">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91ECF">
        <w:rPr>
          <w:rFonts w:ascii="Times New Roman" w:eastAsia="Times New Roman" w:hAnsi="Times New Roman" w:cs="Times New Roman"/>
          <w:sz w:val="28"/>
          <w:szCs w:val="28"/>
          <w:lang w:eastAsia="ru-RU"/>
        </w:rPr>
        <w:tab/>
        <w:t>1. Заявка на товарный знак ЕЭП может быть подана непосредственно в ведомство подачи, направлена ему по почте</w:t>
      </w:r>
      <w:r w:rsidR="00DA1317" w:rsidRPr="00591ECF">
        <w:rPr>
          <w:rFonts w:ascii="Times New Roman" w:eastAsia="Times New Roman" w:hAnsi="Times New Roman" w:cs="Times New Roman"/>
          <w:sz w:val="28"/>
          <w:szCs w:val="28"/>
          <w:lang w:eastAsia="ru-RU"/>
        </w:rPr>
        <w:t xml:space="preserve"> или с использованием сайта ведомства подачи.</w:t>
      </w:r>
    </w:p>
    <w:p w:rsidR="00C0621C" w:rsidRPr="00C0621C" w:rsidRDefault="00C0621C" w:rsidP="00C0621C">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2. </w:t>
      </w:r>
      <w:r w:rsidRPr="00C0621C">
        <w:rPr>
          <w:rFonts w:ascii="Times New Roman" w:eastAsia="Times New Roman" w:hAnsi="Times New Roman" w:cs="Times New Roman"/>
          <w:sz w:val="28"/>
          <w:szCs w:val="28"/>
          <w:lang w:eastAsia="ru-RU"/>
        </w:rPr>
        <w:t>Заявка на товарный знак ЕЭП может быть подана в письменном виде на бумажном носителе.</w:t>
      </w:r>
    </w:p>
    <w:p w:rsidR="00C0621C" w:rsidRPr="00C0621C" w:rsidRDefault="00C0621C" w:rsidP="00C0621C">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0621C">
        <w:rPr>
          <w:rFonts w:ascii="Times New Roman" w:eastAsia="Times New Roman" w:hAnsi="Times New Roman" w:cs="Times New Roman"/>
          <w:sz w:val="28"/>
          <w:szCs w:val="28"/>
          <w:lang w:eastAsia="ru-RU"/>
        </w:rPr>
        <w:tab/>
        <w:t>Заявка на товарный знак ЕЭП может быть подана в электронном виде через сайт национального патентного ведомства или иные сайты, установленные законодательством госуда</w:t>
      </w:r>
      <w:proofErr w:type="gramStart"/>
      <w:r w:rsidRPr="00C0621C">
        <w:rPr>
          <w:rFonts w:ascii="Times New Roman" w:eastAsia="Times New Roman" w:hAnsi="Times New Roman" w:cs="Times New Roman"/>
          <w:sz w:val="28"/>
          <w:szCs w:val="28"/>
          <w:lang w:eastAsia="ru-RU"/>
        </w:rPr>
        <w:t>рств Ст</w:t>
      </w:r>
      <w:proofErr w:type="gramEnd"/>
      <w:r w:rsidRPr="00C0621C">
        <w:rPr>
          <w:rFonts w:ascii="Times New Roman" w:eastAsia="Times New Roman" w:hAnsi="Times New Roman" w:cs="Times New Roman"/>
          <w:sz w:val="28"/>
          <w:szCs w:val="28"/>
          <w:lang w:eastAsia="ru-RU"/>
        </w:rPr>
        <w:t>орон.</w:t>
      </w:r>
    </w:p>
    <w:p w:rsidR="00C0621C" w:rsidRPr="00C0621C" w:rsidRDefault="00C0621C" w:rsidP="00C0621C">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0621C">
        <w:rPr>
          <w:rFonts w:ascii="Times New Roman" w:eastAsia="Times New Roman" w:hAnsi="Times New Roman" w:cs="Times New Roman"/>
          <w:sz w:val="28"/>
          <w:szCs w:val="28"/>
          <w:lang w:eastAsia="ru-RU"/>
        </w:rPr>
        <w:tab/>
        <w:t>Национальные патентные ведомства размещают на своих сайтах форму заявки на товарный знак ЕЭП в электронном виде и обеспечивают техническую возможность ее подачи в электронном виде.</w:t>
      </w:r>
    </w:p>
    <w:p w:rsidR="00C0621C" w:rsidRPr="00591ECF" w:rsidRDefault="00C0621C" w:rsidP="00C0621C">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0621C">
        <w:rPr>
          <w:rFonts w:ascii="Times New Roman" w:eastAsia="Times New Roman" w:hAnsi="Times New Roman" w:cs="Times New Roman"/>
          <w:sz w:val="28"/>
          <w:szCs w:val="28"/>
          <w:lang w:eastAsia="ru-RU"/>
        </w:rPr>
        <w:tab/>
        <w:t>Состав сведений заявки на товарный знак ЕЭП в электронном виде должен соответствовать составу сведений заявки на товарный знак ЕЭП согласно Приложению № 1 к настоящей Инструкции.</w:t>
      </w:r>
    </w:p>
    <w:p w:rsidR="00DA1317" w:rsidRPr="00591ECF" w:rsidRDefault="00DA1317" w:rsidP="00A72CA4">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91ECF">
        <w:rPr>
          <w:rFonts w:ascii="Times New Roman" w:eastAsia="Times New Roman" w:hAnsi="Times New Roman" w:cs="Times New Roman"/>
          <w:sz w:val="28"/>
          <w:szCs w:val="28"/>
          <w:lang w:eastAsia="ru-RU"/>
        </w:rPr>
        <w:tab/>
      </w:r>
      <w:r w:rsidR="00C0621C">
        <w:rPr>
          <w:rFonts w:ascii="Times New Roman" w:eastAsia="Times New Roman" w:hAnsi="Times New Roman" w:cs="Times New Roman"/>
          <w:sz w:val="28"/>
          <w:szCs w:val="28"/>
          <w:lang w:eastAsia="ru-RU"/>
        </w:rPr>
        <w:t>3</w:t>
      </w:r>
      <w:r w:rsidRPr="00591ECF">
        <w:rPr>
          <w:rFonts w:ascii="Times New Roman" w:eastAsia="Times New Roman" w:hAnsi="Times New Roman" w:cs="Times New Roman"/>
          <w:sz w:val="28"/>
          <w:szCs w:val="28"/>
          <w:lang w:eastAsia="ru-RU"/>
        </w:rPr>
        <w:t>. Ведомство подачи вправе устанавливать требования в отношении средств передачи информации при подаче заявки на товарный знак ЕЭП и представлении последующих сообщений по ней посредством факса, электронной подачи с использованием сайта ведомства подачи в сети Интернет или других аналогичных средств передачи информации.</w:t>
      </w:r>
    </w:p>
    <w:p w:rsidR="00297752" w:rsidRPr="00AD2E7C" w:rsidRDefault="00D712B4" w:rsidP="00A72CA4">
      <w:pPr>
        <w:tabs>
          <w:tab w:val="left" w:pos="851"/>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sidRPr="00591ECF">
        <w:rPr>
          <w:rFonts w:ascii="Times New Roman" w:eastAsia="Times New Roman" w:hAnsi="Times New Roman" w:cs="Times New Roman"/>
          <w:sz w:val="28"/>
          <w:szCs w:val="28"/>
          <w:lang w:eastAsia="ru-RU"/>
        </w:rPr>
        <w:lastRenderedPageBreak/>
        <w:tab/>
      </w:r>
      <w:r w:rsidR="00C0621C">
        <w:rPr>
          <w:rFonts w:ascii="Times New Roman" w:eastAsia="Times New Roman" w:hAnsi="Times New Roman" w:cs="Times New Roman"/>
          <w:sz w:val="28"/>
          <w:szCs w:val="28"/>
          <w:lang w:eastAsia="ru-RU"/>
        </w:rPr>
        <w:t>4</w:t>
      </w:r>
      <w:r w:rsidR="00297752" w:rsidRPr="00591ECF">
        <w:rPr>
          <w:rFonts w:ascii="Times New Roman" w:eastAsia="Times New Roman" w:hAnsi="Times New Roman" w:cs="Times New Roman"/>
          <w:sz w:val="28"/>
          <w:szCs w:val="28"/>
          <w:lang w:eastAsia="ru-RU"/>
        </w:rPr>
        <w:t>. </w:t>
      </w:r>
      <w:proofErr w:type="gramStart"/>
      <w:r w:rsidR="00297752" w:rsidRPr="00591ECF">
        <w:rPr>
          <w:rFonts w:ascii="Times New Roman" w:eastAsia="Times New Roman" w:hAnsi="Times New Roman" w:cs="Times New Roman"/>
          <w:sz w:val="28"/>
          <w:szCs w:val="28"/>
          <w:lang w:eastAsia="ru-RU"/>
        </w:rPr>
        <w:t xml:space="preserve">Если согласно пункту </w:t>
      </w:r>
      <w:r w:rsidR="00307813">
        <w:rPr>
          <w:rFonts w:ascii="Times New Roman" w:eastAsia="Times New Roman" w:hAnsi="Times New Roman" w:cs="Times New Roman"/>
          <w:sz w:val="28"/>
          <w:szCs w:val="28"/>
          <w:lang w:eastAsia="ru-RU"/>
        </w:rPr>
        <w:t>3</w:t>
      </w:r>
      <w:r w:rsidR="00297752" w:rsidRPr="00591ECF">
        <w:rPr>
          <w:rFonts w:ascii="Times New Roman" w:eastAsia="Times New Roman" w:hAnsi="Times New Roman" w:cs="Times New Roman"/>
          <w:sz w:val="28"/>
          <w:szCs w:val="28"/>
          <w:lang w:eastAsia="ru-RU"/>
        </w:rPr>
        <w:t xml:space="preserve"> настоящего </w:t>
      </w:r>
      <w:r w:rsidR="00297752" w:rsidRPr="00AD2E7C">
        <w:rPr>
          <w:rFonts w:ascii="Times New Roman" w:eastAsia="Times New Roman" w:hAnsi="Times New Roman" w:cs="Times New Roman"/>
          <w:color w:val="000000" w:themeColor="text1"/>
          <w:sz w:val="28"/>
          <w:szCs w:val="28"/>
          <w:lang w:eastAsia="ru-RU"/>
        </w:rPr>
        <w:t>Правила ведомство подачи разрешает подачу заявки на товарный знак ЕЭП и представление последующих сообщений по ней посредством факса или других аналогичных средств передачи, оно может требовать, чтобы оригинал любого документа, переданного такими средствами, с приложением письма, идентифицирующего эту предшествующую передачу, был представлен на</w:t>
      </w:r>
      <w:r w:rsidR="005721FF" w:rsidRPr="00AD2E7C">
        <w:rPr>
          <w:rFonts w:ascii="Times New Roman" w:eastAsia="Times New Roman" w:hAnsi="Times New Roman" w:cs="Times New Roman"/>
          <w:color w:val="000000" w:themeColor="text1"/>
          <w:sz w:val="28"/>
          <w:szCs w:val="28"/>
          <w:lang w:eastAsia="ru-RU"/>
        </w:rPr>
        <w:t> </w:t>
      </w:r>
      <w:r w:rsidR="00A60FC9">
        <w:rPr>
          <w:rFonts w:ascii="Times New Roman" w:eastAsia="Times New Roman" w:hAnsi="Times New Roman" w:cs="Times New Roman"/>
          <w:color w:val="000000" w:themeColor="text1"/>
          <w:sz w:val="28"/>
          <w:szCs w:val="28"/>
          <w:lang w:eastAsia="ru-RU"/>
        </w:rPr>
        <w:t>бумаге в ведомство</w:t>
      </w:r>
      <w:r w:rsidR="00AC411D">
        <w:rPr>
          <w:rFonts w:ascii="Times New Roman" w:eastAsia="Times New Roman" w:hAnsi="Times New Roman" w:cs="Times New Roman"/>
          <w:color w:val="000000" w:themeColor="text1"/>
          <w:sz w:val="28"/>
          <w:szCs w:val="28"/>
          <w:lang w:eastAsia="ru-RU"/>
        </w:rPr>
        <w:t xml:space="preserve"> </w:t>
      </w:r>
      <w:r w:rsidR="00AC411D" w:rsidRPr="00591ECF">
        <w:rPr>
          <w:rFonts w:ascii="Times New Roman" w:eastAsia="Times New Roman" w:hAnsi="Times New Roman" w:cs="Times New Roman"/>
          <w:sz w:val="28"/>
          <w:szCs w:val="28"/>
          <w:lang w:eastAsia="ru-RU"/>
        </w:rPr>
        <w:t>подачи</w:t>
      </w:r>
      <w:r w:rsidR="00A60FC9" w:rsidRPr="00591ECF">
        <w:rPr>
          <w:rFonts w:ascii="Times New Roman" w:eastAsia="Times New Roman" w:hAnsi="Times New Roman" w:cs="Times New Roman"/>
          <w:sz w:val="28"/>
          <w:szCs w:val="28"/>
          <w:lang w:eastAsia="ru-RU"/>
        </w:rPr>
        <w:t xml:space="preserve"> в </w:t>
      </w:r>
      <w:r w:rsidR="00297752" w:rsidRPr="00AD2E7C">
        <w:rPr>
          <w:rFonts w:ascii="Times New Roman" w:eastAsia="Times New Roman" w:hAnsi="Times New Roman" w:cs="Times New Roman"/>
          <w:color w:val="000000" w:themeColor="text1"/>
          <w:sz w:val="28"/>
          <w:szCs w:val="28"/>
          <w:lang w:eastAsia="ru-RU"/>
        </w:rPr>
        <w:t>течение месяца с даты передачи.</w:t>
      </w:r>
      <w:proofErr w:type="gramEnd"/>
    </w:p>
    <w:p w:rsidR="00297752" w:rsidRPr="00AD2E7C" w:rsidRDefault="00297752" w:rsidP="00A72CA4">
      <w:pPr>
        <w:tabs>
          <w:tab w:val="left" w:pos="851"/>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p>
    <w:p w:rsidR="00297752" w:rsidRPr="00AD2E7C" w:rsidRDefault="00F21ADE" w:rsidP="00A72CA4">
      <w:pPr>
        <w:tabs>
          <w:tab w:val="left" w:pos="851"/>
        </w:tabs>
        <w:autoSpaceDE w:val="0"/>
        <w:autoSpaceDN w:val="0"/>
        <w:adjustRightInd w:val="0"/>
        <w:spacing w:after="0" w:line="36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ab/>
      </w:r>
      <w:r w:rsidR="00D712B4" w:rsidRPr="00AD2E7C">
        <w:rPr>
          <w:rFonts w:ascii="Times New Roman" w:eastAsia="Times New Roman" w:hAnsi="Times New Roman" w:cs="Times New Roman"/>
          <w:b/>
          <w:color w:val="000000" w:themeColor="text1"/>
          <w:sz w:val="28"/>
          <w:szCs w:val="28"/>
          <w:lang w:eastAsia="ru-RU"/>
        </w:rPr>
        <w:t>Правило </w:t>
      </w:r>
      <w:r w:rsidR="00297752" w:rsidRPr="00AD2E7C">
        <w:rPr>
          <w:rFonts w:ascii="Times New Roman" w:eastAsia="Times New Roman" w:hAnsi="Times New Roman" w:cs="Times New Roman"/>
          <w:b/>
          <w:color w:val="000000" w:themeColor="text1"/>
          <w:sz w:val="28"/>
          <w:szCs w:val="28"/>
          <w:lang w:eastAsia="ru-RU"/>
        </w:rPr>
        <w:t>8.</w:t>
      </w:r>
      <w:r w:rsidR="00D712B4" w:rsidRPr="00AD2E7C">
        <w:rPr>
          <w:rFonts w:ascii="Times New Roman" w:eastAsia="Times New Roman" w:hAnsi="Times New Roman" w:cs="Times New Roman"/>
          <w:b/>
          <w:color w:val="000000" w:themeColor="text1"/>
          <w:sz w:val="28"/>
          <w:szCs w:val="28"/>
          <w:lang w:eastAsia="ru-RU"/>
        </w:rPr>
        <w:t> </w:t>
      </w:r>
      <w:r w:rsidR="00297752" w:rsidRPr="00AD2E7C">
        <w:rPr>
          <w:rFonts w:ascii="Times New Roman" w:eastAsia="Times New Roman" w:hAnsi="Times New Roman" w:cs="Times New Roman"/>
          <w:b/>
          <w:color w:val="000000" w:themeColor="text1"/>
          <w:sz w:val="28"/>
          <w:szCs w:val="28"/>
          <w:lang w:eastAsia="ru-RU"/>
        </w:rPr>
        <w:t>Прием и регистрация заявки на товарный знак ЕЭП</w:t>
      </w:r>
    </w:p>
    <w:p w:rsidR="00297752" w:rsidRPr="00AD2E7C" w:rsidRDefault="00297752" w:rsidP="00A72CA4">
      <w:pPr>
        <w:tabs>
          <w:tab w:val="left" w:pos="851"/>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p>
    <w:p w:rsidR="00297752" w:rsidRPr="00AD2E7C" w:rsidRDefault="00D712B4" w:rsidP="002A12AE">
      <w:pPr>
        <w:tabs>
          <w:tab w:val="left" w:pos="851"/>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 xml:space="preserve">1. Ведомство подачи принимает </w:t>
      </w:r>
      <w:r w:rsidR="00A60FC9" w:rsidRPr="00591ECF">
        <w:rPr>
          <w:rFonts w:ascii="Times New Roman" w:eastAsia="Times New Roman" w:hAnsi="Times New Roman" w:cs="Times New Roman"/>
          <w:sz w:val="28"/>
          <w:szCs w:val="28"/>
          <w:lang w:eastAsia="ru-RU"/>
        </w:rPr>
        <w:t>заявку на товарный знак ЕЭП</w:t>
      </w:r>
      <w:r w:rsidR="00297752" w:rsidRPr="00591ECF">
        <w:rPr>
          <w:rFonts w:ascii="Times New Roman" w:eastAsia="Times New Roman" w:hAnsi="Times New Roman" w:cs="Times New Roman"/>
          <w:sz w:val="28"/>
          <w:szCs w:val="28"/>
          <w:lang w:eastAsia="ru-RU"/>
        </w:rPr>
        <w:t xml:space="preserve"> </w:t>
      </w:r>
      <w:r w:rsidR="002A12AE">
        <w:rPr>
          <w:rFonts w:ascii="Times New Roman" w:eastAsia="Times New Roman" w:hAnsi="Times New Roman" w:cs="Times New Roman"/>
          <w:sz w:val="28"/>
          <w:szCs w:val="28"/>
          <w:lang w:eastAsia="ru-RU"/>
        </w:rPr>
        <w:t>и</w:t>
      </w:r>
      <w:r w:rsidR="00297752" w:rsidRPr="00AD2E7C">
        <w:rPr>
          <w:rFonts w:ascii="Times New Roman" w:eastAsia="Times New Roman" w:hAnsi="Times New Roman" w:cs="Times New Roman"/>
          <w:color w:val="000000" w:themeColor="text1"/>
          <w:sz w:val="28"/>
          <w:szCs w:val="28"/>
          <w:lang w:eastAsia="ru-RU"/>
        </w:rPr>
        <w:t xml:space="preserve"> комплектует дело заявки на товарный знак ЕЭП, включающее </w:t>
      </w:r>
      <w:r w:rsidR="00297752" w:rsidRPr="00591ECF">
        <w:rPr>
          <w:rFonts w:ascii="Times New Roman" w:eastAsia="Times New Roman" w:hAnsi="Times New Roman" w:cs="Times New Roman"/>
          <w:sz w:val="28"/>
          <w:szCs w:val="28"/>
          <w:lang w:eastAsia="ru-RU"/>
        </w:rPr>
        <w:t>заявк</w:t>
      </w:r>
      <w:r w:rsidR="00A60FC9" w:rsidRPr="00591ECF">
        <w:rPr>
          <w:rFonts w:ascii="Times New Roman" w:eastAsia="Times New Roman" w:hAnsi="Times New Roman" w:cs="Times New Roman"/>
          <w:sz w:val="28"/>
          <w:szCs w:val="28"/>
          <w:lang w:eastAsia="ru-RU"/>
        </w:rPr>
        <w:t>у</w:t>
      </w:r>
      <w:r w:rsidR="00297752" w:rsidRPr="00591ECF">
        <w:rPr>
          <w:rFonts w:ascii="Times New Roman" w:eastAsia="Times New Roman" w:hAnsi="Times New Roman" w:cs="Times New Roman"/>
          <w:sz w:val="28"/>
          <w:szCs w:val="28"/>
          <w:lang w:eastAsia="ru-RU"/>
        </w:rPr>
        <w:t xml:space="preserve"> на товарный знак ЕЭП,</w:t>
      </w:r>
      <w:r w:rsidR="00224238" w:rsidRPr="00591ECF">
        <w:rPr>
          <w:rFonts w:ascii="Times New Roman" w:eastAsia="Times New Roman" w:hAnsi="Times New Roman" w:cs="Times New Roman"/>
          <w:sz w:val="28"/>
          <w:szCs w:val="28"/>
          <w:lang w:eastAsia="ru-RU"/>
        </w:rPr>
        <w:t xml:space="preserve"> заключения, решения и</w:t>
      </w:r>
      <w:r w:rsidR="00297752" w:rsidRPr="00591ECF">
        <w:rPr>
          <w:rFonts w:ascii="Times New Roman" w:eastAsia="Times New Roman" w:hAnsi="Times New Roman" w:cs="Times New Roman"/>
          <w:sz w:val="28"/>
          <w:szCs w:val="28"/>
          <w:lang w:eastAsia="ru-RU"/>
        </w:rPr>
        <w:t xml:space="preserve"> </w:t>
      </w:r>
      <w:r w:rsidR="007B6EBF" w:rsidRPr="00591ECF">
        <w:rPr>
          <w:rFonts w:ascii="Times New Roman" w:eastAsia="Times New Roman" w:hAnsi="Times New Roman" w:cs="Times New Roman"/>
          <w:sz w:val="28"/>
          <w:szCs w:val="28"/>
          <w:lang w:eastAsia="ru-RU"/>
        </w:rPr>
        <w:t xml:space="preserve">все относящиеся к заявке на товарный знак ЕЭП </w:t>
      </w:r>
      <w:r w:rsidR="00297752" w:rsidRPr="00591ECF">
        <w:rPr>
          <w:rFonts w:ascii="Times New Roman" w:eastAsia="Times New Roman" w:hAnsi="Times New Roman" w:cs="Times New Roman"/>
          <w:sz w:val="28"/>
          <w:szCs w:val="28"/>
          <w:lang w:eastAsia="ru-RU"/>
        </w:rPr>
        <w:t>документы</w:t>
      </w:r>
      <w:r w:rsidR="00297752" w:rsidRPr="00AD2E7C">
        <w:rPr>
          <w:rFonts w:ascii="Times New Roman" w:eastAsia="Times New Roman" w:hAnsi="Times New Roman" w:cs="Times New Roman"/>
          <w:color w:val="000000" w:themeColor="text1"/>
          <w:sz w:val="28"/>
          <w:szCs w:val="28"/>
          <w:lang w:eastAsia="ru-RU"/>
        </w:rPr>
        <w:t xml:space="preserve"> и обеспечивает хранение дела заявки на товарный знак ЕЭП.</w:t>
      </w:r>
    </w:p>
    <w:p w:rsidR="00297752" w:rsidRPr="00AD2E7C" w:rsidRDefault="00D712B4"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2. Регистрация заявки на товарный знак ЕЭП включает присвоение заявке</w:t>
      </w:r>
      <w:r w:rsidR="0088068E" w:rsidRPr="00AD2E7C">
        <w:rPr>
          <w:rFonts w:ascii="Times New Roman" w:eastAsia="Times New Roman" w:hAnsi="Times New Roman" w:cs="Times New Roman"/>
          <w:color w:val="000000" w:themeColor="text1"/>
          <w:sz w:val="28"/>
          <w:szCs w:val="28"/>
          <w:lang w:eastAsia="ru-RU"/>
        </w:rPr>
        <w:t xml:space="preserve"> на товарный знак ЕЭП</w:t>
      </w:r>
      <w:r w:rsidR="00297752" w:rsidRPr="00AD2E7C">
        <w:rPr>
          <w:rFonts w:ascii="Times New Roman" w:eastAsia="Times New Roman" w:hAnsi="Times New Roman" w:cs="Times New Roman"/>
          <w:color w:val="000000" w:themeColor="text1"/>
          <w:sz w:val="28"/>
          <w:szCs w:val="28"/>
          <w:lang w:eastAsia="ru-RU"/>
        </w:rPr>
        <w:t xml:space="preserve"> регистрационного номера и </w:t>
      </w:r>
      <w:r w:rsidR="00224238" w:rsidRPr="00591ECF">
        <w:rPr>
          <w:rFonts w:ascii="Times New Roman" w:eastAsia="Times New Roman" w:hAnsi="Times New Roman" w:cs="Times New Roman"/>
          <w:sz w:val="28"/>
          <w:szCs w:val="28"/>
          <w:lang w:eastAsia="ru-RU"/>
        </w:rPr>
        <w:t xml:space="preserve">с указанием </w:t>
      </w:r>
      <w:r w:rsidR="00297752" w:rsidRPr="00591ECF">
        <w:rPr>
          <w:rFonts w:ascii="Times New Roman" w:eastAsia="Times New Roman" w:hAnsi="Times New Roman" w:cs="Times New Roman"/>
          <w:sz w:val="28"/>
          <w:szCs w:val="28"/>
          <w:lang w:eastAsia="ru-RU"/>
        </w:rPr>
        <w:t>дат</w:t>
      </w:r>
      <w:r w:rsidR="00224238" w:rsidRPr="00591ECF">
        <w:rPr>
          <w:rFonts w:ascii="Times New Roman" w:eastAsia="Times New Roman" w:hAnsi="Times New Roman" w:cs="Times New Roman"/>
          <w:sz w:val="28"/>
          <w:szCs w:val="28"/>
          <w:lang w:eastAsia="ru-RU"/>
        </w:rPr>
        <w:t>ы</w:t>
      </w:r>
      <w:r w:rsidR="00297752" w:rsidRPr="00591ECF">
        <w:rPr>
          <w:rFonts w:ascii="Times New Roman" w:eastAsia="Times New Roman" w:hAnsi="Times New Roman" w:cs="Times New Roman"/>
          <w:sz w:val="28"/>
          <w:szCs w:val="28"/>
          <w:lang w:eastAsia="ru-RU"/>
        </w:rPr>
        <w:t xml:space="preserve"> </w:t>
      </w:r>
      <w:r w:rsidR="00297752" w:rsidRPr="00AD2E7C">
        <w:rPr>
          <w:rFonts w:ascii="Times New Roman" w:eastAsia="Times New Roman" w:hAnsi="Times New Roman" w:cs="Times New Roman"/>
          <w:color w:val="000000" w:themeColor="text1"/>
          <w:sz w:val="28"/>
          <w:szCs w:val="28"/>
          <w:lang w:eastAsia="ru-RU"/>
        </w:rPr>
        <w:t>ее поступления в ведомство подачи.</w:t>
      </w:r>
    </w:p>
    <w:p w:rsidR="00297752" w:rsidRPr="00AD2E7C" w:rsidRDefault="00D712B4"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Поданной заявке на товарный знак ЕЭП присваивается регистрационный номер в следующем порядке:</w:t>
      </w:r>
    </w:p>
    <w:p w:rsidR="00297752" w:rsidRPr="00AD2E7C" w:rsidRDefault="00D712B4"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 xml:space="preserve">первые четыре </w:t>
      </w:r>
      <w:r w:rsidR="002A12AE">
        <w:rPr>
          <w:rFonts w:ascii="Times New Roman" w:eastAsia="Times New Roman" w:hAnsi="Times New Roman" w:cs="Times New Roman"/>
          <w:color w:val="000000" w:themeColor="text1"/>
          <w:sz w:val="28"/>
          <w:szCs w:val="28"/>
          <w:lang w:eastAsia="ru-RU"/>
        </w:rPr>
        <w:t>символа</w:t>
      </w:r>
      <w:r w:rsidR="00297752" w:rsidRPr="00AD2E7C">
        <w:rPr>
          <w:rFonts w:ascii="Times New Roman" w:eastAsia="Times New Roman" w:hAnsi="Times New Roman" w:cs="Times New Roman"/>
          <w:color w:val="000000" w:themeColor="text1"/>
          <w:sz w:val="28"/>
          <w:szCs w:val="28"/>
          <w:lang w:eastAsia="ru-RU"/>
        </w:rPr>
        <w:t xml:space="preserve"> регистрационного номера обозначают год подачи заявки на товарный знак ЕЭП;</w:t>
      </w:r>
    </w:p>
    <w:p w:rsidR="00297752" w:rsidRPr="00AD2E7C" w:rsidRDefault="00D712B4"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пят</w:t>
      </w:r>
      <w:r w:rsidR="002A12AE">
        <w:rPr>
          <w:rFonts w:ascii="Times New Roman" w:eastAsia="Times New Roman" w:hAnsi="Times New Roman" w:cs="Times New Roman"/>
          <w:color w:val="000000" w:themeColor="text1"/>
          <w:sz w:val="28"/>
          <w:szCs w:val="28"/>
          <w:lang w:eastAsia="ru-RU"/>
        </w:rPr>
        <w:t>ый и шестой символы</w:t>
      </w:r>
      <w:r w:rsidR="00297752" w:rsidRPr="00AD2E7C">
        <w:rPr>
          <w:rFonts w:ascii="Times New Roman" w:eastAsia="Times New Roman" w:hAnsi="Times New Roman" w:cs="Times New Roman"/>
          <w:color w:val="000000" w:themeColor="text1"/>
          <w:sz w:val="28"/>
          <w:szCs w:val="28"/>
          <w:lang w:eastAsia="ru-RU"/>
        </w:rPr>
        <w:t xml:space="preserve"> регистрационного номера означает код страны подачи заявки на товарный знак ЕЭП: </w:t>
      </w:r>
      <w:r w:rsidR="002A12AE">
        <w:rPr>
          <w:rFonts w:ascii="Times New Roman" w:eastAsia="Times New Roman" w:hAnsi="Times New Roman" w:cs="Times New Roman"/>
          <w:color w:val="000000" w:themeColor="text1"/>
          <w:sz w:val="28"/>
          <w:szCs w:val="28"/>
          <w:lang w:val="en-US" w:eastAsia="ru-RU"/>
        </w:rPr>
        <w:t>BY</w:t>
      </w:r>
      <w:r w:rsidR="00297752" w:rsidRPr="00AD2E7C">
        <w:rPr>
          <w:rFonts w:ascii="Times New Roman" w:eastAsia="Times New Roman" w:hAnsi="Times New Roman" w:cs="Times New Roman"/>
          <w:color w:val="000000" w:themeColor="text1"/>
          <w:sz w:val="28"/>
          <w:szCs w:val="28"/>
          <w:lang w:eastAsia="ru-RU"/>
        </w:rPr>
        <w:t xml:space="preserve"> – Республика Беларусь</w:t>
      </w:r>
      <w:proofErr w:type="gramStart"/>
      <w:r w:rsidR="00297752" w:rsidRPr="00AD2E7C">
        <w:rPr>
          <w:rFonts w:ascii="Times New Roman" w:eastAsia="Times New Roman" w:hAnsi="Times New Roman" w:cs="Times New Roman"/>
          <w:color w:val="000000" w:themeColor="text1"/>
          <w:sz w:val="28"/>
          <w:szCs w:val="28"/>
          <w:lang w:eastAsia="ru-RU"/>
        </w:rPr>
        <w:t>;</w:t>
      </w:r>
      <w:proofErr w:type="gramEnd"/>
      <w:r w:rsidR="002A12AE" w:rsidRPr="002A12AE">
        <w:rPr>
          <w:rFonts w:ascii="Times New Roman" w:eastAsia="Times New Roman" w:hAnsi="Times New Roman" w:cs="Times New Roman"/>
          <w:color w:val="000000" w:themeColor="text1"/>
          <w:sz w:val="28"/>
          <w:szCs w:val="28"/>
          <w:lang w:eastAsia="ru-RU"/>
        </w:rPr>
        <w:br/>
      </w:r>
      <w:r w:rsidR="002A12AE">
        <w:rPr>
          <w:rFonts w:ascii="Times New Roman" w:eastAsia="Times New Roman" w:hAnsi="Times New Roman" w:cs="Times New Roman"/>
          <w:color w:val="000000" w:themeColor="text1"/>
          <w:sz w:val="28"/>
          <w:szCs w:val="28"/>
          <w:lang w:val="en-US" w:eastAsia="ru-RU"/>
        </w:rPr>
        <w:t>KZ</w:t>
      </w:r>
      <w:r w:rsidR="00297752" w:rsidRPr="00AD2E7C">
        <w:rPr>
          <w:rFonts w:ascii="Times New Roman" w:eastAsia="Times New Roman" w:hAnsi="Times New Roman" w:cs="Times New Roman"/>
          <w:color w:val="000000" w:themeColor="text1"/>
          <w:sz w:val="28"/>
          <w:szCs w:val="28"/>
          <w:lang w:eastAsia="ru-RU"/>
        </w:rPr>
        <w:t xml:space="preserve"> – Республика Казахстан; </w:t>
      </w:r>
      <w:r w:rsidR="002A12AE">
        <w:rPr>
          <w:rFonts w:ascii="Times New Roman" w:eastAsia="Times New Roman" w:hAnsi="Times New Roman" w:cs="Times New Roman"/>
          <w:color w:val="000000" w:themeColor="text1"/>
          <w:sz w:val="28"/>
          <w:szCs w:val="28"/>
          <w:lang w:val="en-US" w:eastAsia="ru-RU"/>
        </w:rPr>
        <w:t>RU</w:t>
      </w:r>
      <w:r w:rsidR="00297752" w:rsidRPr="00AD2E7C">
        <w:rPr>
          <w:rFonts w:ascii="Times New Roman" w:eastAsia="Times New Roman" w:hAnsi="Times New Roman" w:cs="Times New Roman"/>
          <w:color w:val="000000" w:themeColor="text1"/>
          <w:sz w:val="28"/>
          <w:szCs w:val="28"/>
          <w:lang w:eastAsia="ru-RU"/>
        </w:rPr>
        <w:t xml:space="preserve"> – Российская Федерация;</w:t>
      </w:r>
    </w:p>
    <w:p w:rsidR="00297752" w:rsidRPr="00AD2E7C" w:rsidRDefault="00D712B4"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A12AE">
        <w:rPr>
          <w:rFonts w:ascii="Times New Roman" w:eastAsia="Times New Roman" w:hAnsi="Times New Roman" w:cs="Times New Roman"/>
          <w:color w:val="000000" w:themeColor="text1"/>
          <w:sz w:val="28"/>
          <w:szCs w:val="28"/>
          <w:lang w:eastAsia="ru-RU"/>
        </w:rPr>
        <w:t>шесть</w:t>
      </w:r>
      <w:r w:rsidR="00297752" w:rsidRPr="00AD2E7C">
        <w:rPr>
          <w:rFonts w:ascii="Times New Roman" w:eastAsia="Times New Roman" w:hAnsi="Times New Roman" w:cs="Times New Roman"/>
          <w:color w:val="000000" w:themeColor="text1"/>
          <w:sz w:val="28"/>
          <w:szCs w:val="28"/>
          <w:lang w:eastAsia="ru-RU"/>
        </w:rPr>
        <w:t xml:space="preserve"> остальных </w:t>
      </w:r>
      <w:r w:rsidR="002A12AE">
        <w:rPr>
          <w:rFonts w:ascii="Times New Roman" w:eastAsia="Times New Roman" w:hAnsi="Times New Roman" w:cs="Times New Roman"/>
          <w:color w:val="000000" w:themeColor="text1"/>
          <w:sz w:val="28"/>
          <w:szCs w:val="28"/>
          <w:lang w:eastAsia="ru-RU"/>
        </w:rPr>
        <w:t>символов</w:t>
      </w:r>
      <w:r w:rsidR="00297752" w:rsidRPr="00AD2E7C">
        <w:rPr>
          <w:rFonts w:ascii="Times New Roman" w:eastAsia="Times New Roman" w:hAnsi="Times New Roman" w:cs="Times New Roman"/>
          <w:color w:val="000000" w:themeColor="text1"/>
          <w:sz w:val="28"/>
          <w:szCs w:val="28"/>
          <w:lang w:eastAsia="ru-RU"/>
        </w:rPr>
        <w:t xml:space="preserve"> регистрационного номера означают порядковый номер заявки в серии данного года в ведомстве подачи.</w:t>
      </w:r>
    </w:p>
    <w:p w:rsidR="00297752" w:rsidRDefault="00D712B4"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Заявителю направляется уведомление о регистрации заявки на</w:t>
      </w:r>
      <w:r w:rsidR="005721FF" w:rsidRPr="00AD2E7C">
        <w:rPr>
          <w:rFonts w:ascii="Times New Roman" w:eastAsia="Times New Roman" w:hAnsi="Times New Roman" w:cs="Times New Roman"/>
          <w:color w:val="000000" w:themeColor="text1"/>
          <w:sz w:val="28"/>
          <w:szCs w:val="28"/>
          <w:lang w:eastAsia="ru-RU"/>
        </w:rPr>
        <w:t> </w:t>
      </w:r>
      <w:r w:rsidR="00297752" w:rsidRPr="00AD2E7C">
        <w:rPr>
          <w:rFonts w:ascii="Times New Roman" w:eastAsia="Times New Roman" w:hAnsi="Times New Roman" w:cs="Times New Roman"/>
          <w:color w:val="000000" w:themeColor="text1"/>
          <w:sz w:val="28"/>
          <w:szCs w:val="28"/>
          <w:lang w:eastAsia="ru-RU"/>
        </w:rPr>
        <w:t>товарный знак ЕЭП, о</w:t>
      </w:r>
      <w:r w:rsidR="00C571BC">
        <w:rPr>
          <w:rFonts w:ascii="Times New Roman" w:eastAsia="Times New Roman" w:hAnsi="Times New Roman" w:cs="Times New Roman"/>
          <w:color w:val="000000" w:themeColor="text1"/>
          <w:sz w:val="28"/>
          <w:szCs w:val="28"/>
          <w:lang w:eastAsia="ru-RU"/>
        </w:rPr>
        <w:t xml:space="preserve"> </w:t>
      </w:r>
      <w:r w:rsidR="00297752" w:rsidRPr="00AD2E7C">
        <w:rPr>
          <w:rFonts w:ascii="Times New Roman" w:eastAsia="Times New Roman" w:hAnsi="Times New Roman" w:cs="Times New Roman"/>
          <w:color w:val="000000" w:themeColor="text1"/>
          <w:sz w:val="28"/>
          <w:szCs w:val="28"/>
          <w:lang w:eastAsia="ru-RU"/>
        </w:rPr>
        <w:t>ее регистрационном номере и дате поступления документов.</w:t>
      </w:r>
    </w:p>
    <w:p w:rsidR="00224238" w:rsidRPr="00AD2E7C" w:rsidRDefault="00224238"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bookmarkEnd w:id="0"/>
    <w:p w:rsidR="00297752" w:rsidRPr="00AD2E7C" w:rsidRDefault="00D712B4" w:rsidP="00A72CA4">
      <w:pPr>
        <w:tabs>
          <w:tab w:val="left" w:pos="851"/>
        </w:tabs>
        <w:spacing w:after="0" w:line="360" w:lineRule="auto"/>
        <w:jc w:val="both"/>
        <w:rPr>
          <w:rFonts w:ascii="Times New Roman" w:eastAsia="Times New Roman" w:hAnsi="Times New Roman" w:cs="Times New Roman"/>
          <w:b/>
          <w:color w:val="000000" w:themeColor="text1"/>
          <w:sz w:val="28"/>
          <w:szCs w:val="28"/>
          <w:lang w:eastAsia="ru-RU"/>
        </w:rPr>
      </w:pPr>
      <w:r w:rsidRPr="00AD2E7C">
        <w:rPr>
          <w:rFonts w:ascii="Times New Roman" w:eastAsia="Times New Roman" w:hAnsi="Times New Roman" w:cs="Times New Roman"/>
          <w:b/>
          <w:color w:val="000000" w:themeColor="text1"/>
          <w:sz w:val="28"/>
          <w:szCs w:val="28"/>
          <w:lang w:eastAsia="ru-RU"/>
        </w:rPr>
        <w:lastRenderedPageBreak/>
        <w:tab/>
      </w:r>
      <w:r w:rsidR="00297752" w:rsidRPr="00AD2E7C">
        <w:rPr>
          <w:rFonts w:ascii="Times New Roman" w:eastAsia="Times New Roman" w:hAnsi="Times New Roman" w:cs="Times New Roman"/>
          <w:b/>
          <w:color w:val="000000" w:themeColor="text1"/>
          <w:sz w:val="28"/>
          <w:szCs w:val="28"/>
          <w:lang w:eastAsia="ru-RU"/>
        </w:rPr>
        <w:t>Правило</w:t>
      </w:r>
      <w:r w:rsidRPr="00AD2E7C">
        <w:rPr>
          <w:rFonts w:ascii="Times New Roman" w:eastAsia="Times New Roman" w:hAnsi="Times New Roman" w:cs="Times New Roman"/>
          <w:b/>
          <w:color w:val="000000" w:themeColor="text1"/>
          <w:sz w:val="28"/>
          <w:szCs w:val="28"/>
          <w:lang w:eastAsia="ru-RU"/>
        </w:rPr>
        <w:t> </w:t>
      </w:r>
      <w:r w:rsidR="00297752" w:rsidRPr="00AD2E7C">
        <w:rPr>
          <w:rFonts w:ascii="Times New Roman" w:eastAsia="Times New Roman" w:hAnsi="Times New Roman" w:cs="Times New Roman"/>
          <w:b/>
          <w:color w:val="000000" w:themeColor="text1"/>
          <w:sz w:val="28"/>
          <w:szCs w:val="28"/>
          <w:lang w:eastAsia="ru-RU"/>
        </w:rPr>
        <w:t>9.</w:t>
      </w:r>
      <w:r w:rsidRPr="00AD2E7C">
        <w:rPr>
          <w:rFonts w:ascii="Times New Roman" w:eastAsia="Times New Roman" w:hAnsi="Times New Roman" w:cs="Times New Roman"/>
          <w:b/>
          <w:color w:val="000000" w:themeColor="text1"/>
          <w:sz w:val="28"/>
          <w:szCs w:val="28"/>
          <w:lang w:eastAsia="ru-RU"/>
        </w:rPr>
        <w:t> </w:t>
      </w:r>
      <w:r w:rsidR="00297752" w:rsidRPr="00AD2E7C">
        <w:rPr>
          <w:rFonts w:ascii="Times New Roman" w:eastAsia="Times New Roman" w:hAnsi="Times New Roman" w:cs="Times New Roman"/>
          <w:b/>
          <w:color w:val="000000" w:themeColor="text1"/>
          <w:sz w:val="28"/>
          <w:szCs w:val="28"/>
          <w:lang w:eastAsia="ru-RU"/>
        </w:rPr>
        <w:t>Предварительная экспертиза заявки на товарный знак ЕЭП. Запросы</w:t>
      </w:r>
    </w:p>
    <w:p w:rsidR="00297752" w:rsidRPr="00AD2E7C" w:rsidRDefault="00297752"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297752" w:rsidRPr="00AD2E7C" w:rsidRDefault="00D712B4"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 xml:space="preserve">1. В течение одного месяца </w:t>
      </w:r>
      <w:proofErr w:type="gramStart"/>
      <w:r w:rsidR="002A12AE">
        <w:rPr>
          <w:rFonts w:ascii="Times New Roman" w:eastAsia="Times New Roman" w:hAnsi="Times New Roman" w:cs="Times New Roman"/>
          <w:color w:val="000000" w:themeColor="text1"/>
          <w:sz w:val="28"/>
          <w:szCs w:val="28"/>
          <w:lang w:eastAsia="ru-RU"/>
        </w:rPr>
        <w:t>с даты</w:t>
      </w:r>
      <w:r w:rsidR="00297752" w:rsidRPr="00AD2E7C">
        <w:rPr>
          <w:rFonts w:ascii="Times New Roman" w:eastAsia="Times New Roman" w:hAnsi="Times New Roman" w:cs="Times New Roman"/>
          <w:color w:val="000000" w:themeColor="text1"/>
          <w:sz w:val="28"/>
          <w:szCs w:val="28"/>
          <w:lang w:eastAsia="ru-RU"/>
        </w:rPr>
        <w:t xml:space="preserve"> поступления</w:t>
      </w:r>
      <w:proofErr w:type="gramEnd"/>
      <w:r w:rsidR="00297752" w:rsidRPr="00AD2E7C">
        <w:rPr>
          <w:rFonts w:ascii="Times New Roman" w:eastAsia="Times New Roman" w:hAnsi="Times New Roman" w:cs="Times New Roman"/>
          <w:color w:val="000000" w:themeColor="text1"/>
          <w:sz w:val="28"/>
          <w:szCs w:val="28"/>
          <w:lang w:eastAsia="ru-RU"/>
        </w:rPr>
        <w:t xml:space="preserve"> заявки на товарный знак ЕЭП ведомство подачи переводит ее в</w:t>
      </w:r>
      <w:r w:rsidR="0067079E">
        <w:rPr>
          <w:rFonts w:ascii="Times New Roman" w:eastAsia="Times New Roman" w:hAnsi="Times New Roman" w:cs="Times New Roman"/>
          <w:color w:val="000000" w:themeColor="text1"/>
          <w:sz w:val="28"/>
          <w:szCs w:val="28"/>
          <w:lang w:eastAsia="ru-RU"/>
        </w:rPr>
        <w:t xml:space="preserve"> </w:t>
      </w:r>
      <w:r w:rsidR="00297752" w:rsidRPr="00AD2E7C">
        <w:rPr>
          <w:rFonts w:ascii="Times New Roman" w:eastAsia="Times New Roman" w:hAnsi="Times New Roman" w:cs="Times New Roman"/>
          <w:color w:val="000000" w:themeColor="text1"/>
          <w:sz w:val="28"/>
          <w:szCs w:val="28"/>
          <w:lang w:eastAsia="ru-RU"/>
        </w:rPr>
        <w:t>электронный вид и проводит по</w:t>
      </w:r>
      <w:r w:rsidR="005721FF" w:rsidRPr="00AD2E7C">
        <w:rPr>
          <w:rFonts w:ascii="Times New Roman" w:eastAsia="Times New Roman" w:hAnsi="Times New Roman" w:cs="Times New Roman"/>
          <w:color w:val="000000" w:themeColor="text1"/>
          <w:sz w:val="28"/>
          <w:szCs w:val="28"/>
          <w:lang w:eastAsia="ru-RU"/>
        </w:rPr>
        <w:t> </w:t>
      </w:r>
      <w:r w:rsidR="00297752" w:rsidRPr="00AD2E7C">
        <w:rPr>
          <w:rFonts w:ascii="Times New Roman" w:eastAsia="Times New Roman" w:hAnsi="Times New Roman" w:cs="Times New Roman"/>
          <w:color w:val="000000" w:themeColor="text1"/>
          <w:sz w:val="28"/>
          <w:szCs w:val="28"/>
          <w:lang w:eastAsia="ru-RU"/>
        </w:rPr>
        <w:t xml:space="preserve">ней </w:t>
      </w:r>
      <w:r w:rsidR="002A12AE">
        <w:rPr>
          <w:rFonts w:ascii="Times New Roman" w:eastAsia="Times New Roman" w:hAnsi="Times New Roman" w:cs="Times New Roman"/>
          <w:color w:val="000000" w:themeColor="text1"/>
          <w:sz w:val="28"/>
          <w:szCs w:val="28"/>
          <w:lang w:eastAsia="ru-RU"/>
        </w:rPr>
        <w:t>предварительную экспертизу</w:t>
      </w:r>
      <w:r w:rsidRPr="00AD2E7C">
        <w:rPr>
          <w:rFonts w:ascii="Times New Roman" w:eastAsia="Times New Roman" w:hAnsi="Times New Roman" w:cs="Times New Roman"/>
          <w:color w:val="000000" w:themeColor="text1"/>
          <w:sz w:val="28"/>
          <w:szCs w:val="28"/>
          <w:lang w:eastAsia="ru-RU"/>
        </w:rPr>
        <w:t>.</w:t>
      </w:r>
    </w:p>
    <w:p w:rsidR="00297752" w:rsidRDefault="00D712B4"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A12AE">
        <w:rPr>
          <w:rFonts w:ascii="Times New Roman" w:eastAsia="Times New Roman" w:hAnsi="Times New Roman" w:cs="Times New Roman"/>
          <w:color w:val="000000" w:themeColor="text1"/>
          <w:sz w:val="28"/>
          <w:szCs w:val="28"/>
          <w:lang w:eastAsia="ru-RU"/>
        </w:rPr>
        <w:t>2</w:t>
      </w:r>
      <w:r w:rsidR="00297752" w:rsidRPr="00AD2E7C">
        <w:rPr>
          <w:rFonts w:ascii="Times New Roman" w:eastAsia="Times New Roman" w:hAnsi="Times New Roman" w:cs="Times New Roman"/>
          <w:color w:val="000000" w:themeColor="text1"/>
          <w:sz w:val="28"/>
          <w:szCs w:val="28"/>
          <w:lang w:eastAsia="ru-RU"/>
        </w:rPr>
        <w:t>. В ходе предварительной экспертизы заявки на товарный знак ЕЭП проверяются:</w:t>
      </w:r>
    </w:p>
    <w:p w:rsidR="00297752" w:rsidRPr="00AD2E7C" w:rsidRDefault="002A12AE" w:rsidP="00857AA3">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t xml:space="preserve">1) наличие и правильность оформления сведений и документов, указанных в пунктах 2 – 4 статьи 4 Договора, </w:t>
      </w:r>
      <w:r w:rsidRPr="002A12AE">
        <w:rPr>
          <w:rFonts w:ascii="Times New Roman" w:eastAsia="Times New Roman" w:hAnsi="Times New Roman" w:cs="Times New Roman"/>
          <w:color w:val="000000" w:themeColor="text1"/>
          <w:sz w:val="28"/>
          <w:szCs w:val="28"/>
          <w:lang w:eastAsia="ru-RU"/>
        </w:rPr>
        <w:t>копи</w:t>
      </w:r>
      <w:r>
        <w:rPr>
          <w:rFonts w:ascii="Times New Roman" w:eastAsia="Times New Roman" w:hAnsi="Times New Roman" w:cs="Times New Roman"/>
          <w:color w:val="000000" w:themeColor="text1"/>
          <w:sz w:val="28"/>
          <w:szCs w:val="28"/>
          <w:lang w:eastAsia="ru-RU"/>
        </w:rPr>
        <w:t>и</w:t>
      </w:r>
      <w:r w:rsidRPr="002A12AE">
        <w:rPr>
          <w:rFonts w:ascii="Times New Roman" w:eastAsia="Times New Roman" w:hAnsi="Times New Roman" w:cs="Times New Roman"/>
          <w:color w:val="000000" w:themeColor="text1"/>
          <w:sz w:val="28"/>
          <w:szCs w:val="28"/>
          <w:lang w:eastAsia="ru-RU"/>
        </w:rPr>
        <w:t xml:space="preserve"> первой заявки при </w:t>
      </w:r>
      <w:proofErr w:type="spellStart"/>
      <w:r w:rsidRPr="002A12AE">
        <w:rPr>
          <w:rFonts w:ascii="Times New Roman" w:eastAsia="Times New Roman" w:hAnsi="Times New Roman" w:cs="Times New Roman"/>
          <w:color w:val="000000" w:themeColor="text1"/>
          <w:sz w:val="28"/>
          <w:szCs w:val="28"/>
          <w:lang w:eastAsia="ru-RU"/>
        </w:rPr>
        <w:t>испраши</w:t>
      </w:r>
      <w:r w:rsidR="00857AA3">
        <w:rPr>
          <w:rFonts w:ascii="Times New Roman" w:eastAsia="Times New Roman" w:hAnsi="Times New Roman" w:cs="Times New Roman"/>
          <w:color w:val="000000" w:themeColor="text1"/>
          <w:sz w:val="28"/>
          <w:szCs w:val="28"/>
          <w:lang w:eastAsia="ru-RU"/>
        </w:rPr>
        <w:t>вании</w:t>
      </w:r>
      <w:proofErr w:type="spellEnd"/>
      <w:r w:rsidR="00857AA3">
        <w:rPr>
          <w:rFonts w:ascii="Times New Roman" w:eastAsia="Times New Roman" w:hAnsi="Times New Roman" w:cs="Times New Roman"/>
          <w:color w:val="000000" w:themeColor="text1"/>
          <w:sz w:val="28"/>
          <w:szCs w:val="28"/>
          <w:lang w:eastAsia="ru-RU"/>
        </w:rPr>
        <w:t xml:space="preserve"> конвенционного приоритета и </w:t>
      </w:r>
      <w:r w:rsidRPr="002A12AE">
        <w:rPr>
          <w:rFonts w:ascii="Times New Roman" w:eastAsia="Times New Roman" w:hAnsi="Times New Roman" w:cs="Times New Roman"/>
          <w:color w:val="000000" w:themeColor="text1"/>
          <w:sz w:val="28"/>
          <w:szCs w:val="28"/>
          <w:lang w:eastAsia="ru-RU"/>
        </w:rPr>
        <w:t>документ</w:t>
      </w:r>
      <w:r w:rsidR="00857AA3">
        <w:rPr>
          <w:rFonts w:ascii="Times New Roman" w:eastAsia="Times New Roman" w:hAnsi="Times New Roman" w:cs="Times New Roman"/>
          <w:color w:val="000000" w:themeColor="text1"/>
          <w:sz w:val="28"/>
          <w:szCs w:val="28"/>
          <w:lang w:eastAsia="ru-RU"/>
        </w:rPr>
        <w:t>ов, подтверждающих</w:t>
      </w:r>
      <w:r w:rsidRPr="002A12AE">
        <w:rPr>
          <w:rFonts w:ascii="Times New Roman" w:eastAsia="Times New Roman" w:hAnsi="Times New Roman" w:cs="Times New Roman"/>
          <w:color w:val="000000" w:themeColor="text1"/>
          <w:sz w:val="28"/>
          <w:szCs w:val="28"/>
          <w:lang w:eastAsia="ru-RU"/>
        </w:rPr>
        <w:t xml:space="preserve"> </w:t>
      </w:r>
      <w:r w:rsidR="00857AA3">
        <w:rPr>
          <w:rFonts w:ascii="Times New Roman" w:eastAsia="Times New Roman" w:hAnsi="Times New Roman" w:cs="Times New Roman"/>
          <w:color w:val="000000" w:themeColor="text1"/>
          <w:sz w:val="28"/>
          <w:szCs w:val="28"/>
          <w:lang w:eastAsia="ru-RU"/>
        </w:rPr>
        <w:t xml:space="preserve">правомерность </w:t>
      </w:r>
      <w:proofErr w:type="spellStart"/>
      <w:r w:rsidR="00857AA3">
        <w:rPr>
          <w:rFonts w:ascii="Times New Roman" w:eastAsia="Times New Roman" w:hAnsi="Times New Roman" w:cs="Times New Roman"/>
          <w:color w:val="000000" w:themeColor="text1"/>
          <w:sz w:val="28"/>
          <w:szCs w:val="28"/>
          <w:lang w:eastAsia="ru-RU"/>
        </w:rPr>
        <w:t>испрашивания</w:t>
      </w:r>
      <w:proofErr w:type="spellEnd"/>
      <w:r w:rsidR="00857AA3">
        <w:rPr>
          <w:rFonts w:ascii="Times New Roman" w:eastAsia="Times New Roman" w:hAnsi="Times New Roman" w:cs="Times New Roman"/>
          <w:color w:val="000000" w:themeColor="text1"/>
          <w:sz w:val="28"/>
          <w:szCs w:val="28"/>
          <w:lang w:eastAsia="ru-RU"/>
        </w:rPr>
        <w:t xml:space="preserve"> выставочного приоритета.</w:t>
      </w:r>
    </w:p>
    <w:p w:rsidR="00297752" w:rsidRPr="00AD2E7C" w:rsidRDefault="00D712B4"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857AA3">
        <w:rPr>
          <w:rFonts w:ascii="Times New Roman" w:eastAsia="Times New Roman" w:hAnsi="Times New Roman" w:cs="Times New Roman"/>
          <w:color w:val="000000" w:themeColor="text1"/>
          <w:sz w:val="28"/>
          <w:szCs w:val="28"/>
          <w:lang w:eastAsia="ru-RU"/>
        </w:rPr>
        <w:t>2</w:t>
      </w:r>
      <w:r w:rsidR="00297752" w:rsidRPr="00AD2E7C">
        <w:rPr>
          <w:rFonts w:ascii="Times New Roman" w:eastAsia="Times New Roman" w:hAnsi="Times New Roman" w:cs="Times New Roman"/>
          <w:color w:val="000000" w:themeColor="text1"/>
          <w:sz w:val="28"/>
          <w:szCs w:val="28"/>
          <w:lang w:eastAsia="ru-RU"/>
        </w:rPr>
        <w:t>)</w:t>
      </w:r>
      <w:r w:rsidRPr="00AD2E7C">
        <w:rPr>
          <w:rFonts w:ascii="Times New Roman" w:eastAsia="Times New Roman" w:hAnsi="Times New Roman" w:cs="Times New Roman"/>
          <w:color w:val="000000" w:themeColor="text1"/>
          <w:sz w:val="28"/>
          <w:szCs w:val="28"/>
          <w:lang w:eastAsia="ru-RU"/>
        </w:rPr>
        <w:t> </w:t>
      </w:r>
      <w:r w:rsidR="00297752" w:rsidRPr="00AD2E7C">
        <w:rPr>
          <w:rFonts w:ascii="Times New Roman" w:eastAsia="Times New Roman" w:hAnsi="Times New Roman" w:cs="Times New Roman"/>
          <w:color w:val="000000" w:themeColor="text1"/>
          <w:sz w:val="28"/>
          <w:szCs w:val="28"/>
          <w:lang w:eastAsia="ru-RU"/>
        </w:rPr>
        <w:t>перевода прилагаемых к заявке на товарный знак ЕЭП документов, представленных не на русском языке.</w:t>
      </w:r>
    </w:p>
    <w:p w:rsidR="00297752" w:rsidRPr="00AD2E7C" w:rsidRDefault="00D712B4"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857AA3">
        <w:rPr>
          <w:rFonts w:ascii="Times New Roman" w:eastAsia="Times New Roman" w:hAnsi="Times New Roman" w:cs="Times New Roman"/>
          <w:color w:val="000000" w:themeColor="text1"/>
          <w:sz w:val="28"/>
          <w:szCs w:val="28"/>
          <w:lang w:eastAsia="ru-RU"/>
        </w:rPr>
        <w:t>3</w:t>
      </w:r>
      <w:r w:rsidR="00297752" w:rsidRPr="00AD2E7C">
        <w:rPr>
          <w:rFonts w:ascii="Times New Roman" w:eastAsia="Times New Roman" w:hAnsi="Times New Roman" w:cs="Times New Roman"/>
          <w:color w:val="000000" w:themeColor="text1"/>
          <w:sz w:val="28"/>
          <w:szCs w:val="28"/>
          <w:lang w:eastAsia="ru-RU"/>
        </w:rPr>
        <w:t>.</w:t>
      </w:r>
      <w:r w:rsidR="00E12806" w:rsidRPr="00AD2E7C">
        <w:rPr>
          <w:rFonts w:ascii="Times New Roman" w:eastAsia="Times New Roman" w:hAnsi="Times New Roman" w:cs="Times New Roman"/>
          <w:color w:val="000000" w:themeColor="text1"/>
          <w:sz w:val="28"/>
          <w:szCs w:val="28"/>
          <w:lang w:eastAsia="ru-RU"/>
        </w:rPr>
        <w:t> </w:t>
      </w:r>
      <w:proofErr w:type="gramStart"/>
      <w:r w:rsidR="00297752" w:rsidRPr="00AD2E7C">
        <w:rPr>
          <w:rFonts w:ascii="Times New Roman" w:eastAsia="Times New Roman" w:hAnsi="Times New Roman" w:cs="Times New Roman"/>
          <w:color w:val="000000" w:themeColor="text1"/>
          <w:sz w:val="28"/>
          <w:szCs w:val="28"/>
          <w:lang w:eastAsia="ru-RU"/>
        </w:rPr>
        <w:t>Если заявка на товарный знак ЕЭП оформлена с нарушением требований, установленных Договором и Инструкцией, и</w:t>
      </w:r>
      <w:r w:rsidR="0084362C">
        <w:rPr>
          <w:rFonts w:ascii="Times New Roman" w:eastAsia="Times New Roman" w:hAnsi="Times New Roman" w:cs="Times New Roman"/>
          <w:color w:val="000000" w:themeColor="text1"/>
          <w:sz w:val="28"/>
          <w:szCs w:val="28"/>
          <w:lang w:eastAsia="ru-RU"/>
        </w:rPr>
        <w:t xml:space="preserve"> (</w:t>
      </w:r>
      <w:r w:rsidR="00297752" w:rsidRPr="00AD2E7C">
        <w:rPr>
          <w:rFonts w:ascii="Times New Roman" w:eastAsia="Times New Roman" w:hAnsi="Times New Roman" w:cs="Times New Roman"/>
          <w:color w:val="000000" w:themeColor="text1"/>
          <w:sz w:val="28"/>
          <w:szCs w:val="28"/>
          <w:lang w:eastAsia="ru-RU"/>
        </w:rPr>
        <w:t>или</w:t>
      </w:r>
      <w:r w:rsidR="0084362C">
        <w:rPr>
          <w:rFonts w:ascii="Times New Roman" w:eastAsia="Times New Roman" w:hAnsi="Times New Roman" w:cs="Times New Roman"/>
          <w:color w:val="000000" w:themeColor="text1"/>
          <w:sz w:val="28"/>
          <w:szCs w:val="28"/>
          <w:lang w:eastAsia="ru-RU"/>
        </w:rPr>
        <w:t>)</w:t>
      </w:r>
      <w:r w:rsidR="00297752" w:rsidRPr="00AD2E7C">
        <w:rPr>
          <w:rFonts w:ascii="Times New Roman" w:eastAsia="Times New Roman" w:hAnsi="Times New Roman" w:cs="Times New Roman"/>
          <w:color w:val="000000" w:themeColor="text1"/>
          <w:sz w:val="28"/>
          <w:szCs w:val="28"/>
          <w:lang w:eastAsia="ru-RU"/>
        </w:rPr>
        <w:t xml:space="preserve"> не представлен документ</w:t>
      </w:r>
      <w:r w:rsidR="00857AA3">
        <w:rPr>
          <w:rFonts w:ascii="Times New Roman" w:eastAsia="Times New Roman" w:hAnsi="Times New Roman" w:cs="Times New Roman"/>
          <w:color w:val="000000" w:themeColor="text1"/>
          <w:sz w:val="28"/>
          <w:szCs w:val="28"/>
          <w:lang w:eastAsia="ru-RU"/>
        </w:rPr>
        <w:t>,</w:t>
      </w:r>
      <w:r w:rsidR="00297752" w:rsidRPr="00AD2E7C">
        <w:rPr>
          <w:rFonts w:ascii="Times New Roman" w:eastAsia="Times New Roman" w:hAnsi="Times New Roman" w:cs="Times New Roman"/>
          <w:color w:val="000000" w:themeColor="text1"/>
          <w:sz w:val="28"/>
          <w:szCs w:val="28"/>
          <w:lang w:eastAsia="ru-RU"/>
        </w:rPr>
        <w:t xml:space="preserve"> </w:t>
      </w:r>
      <w:r w:rsidR="00857AA3">
        <w:rPr>
          <w:rFonts w:ascii="Times New Roman" w:eastAsia="Times New Roman" w:hAnsi="Times New Roman" w:cs="Times New Roman"/>
          <w:color w:val="000000" w:themeColor="text1"/>
          <w:sz w:val="28"/>
          <w:szCs w:val="28"/>
          <w:lang w:eastAsia="ru-RU"/>
        </w:rPr>
        <w:t>подтверждающий</w:t>
      </w:r>
      <w:r w:rsidR="00297752" w:rsidRPr="00AD2E7C">
        <w:rPr>
          <w:rFonts w:ascii="Times New Roman" w:eastAsia="Times New Roman" w:hAnsi="Times New Roman" w:cs="Times New Roman"/>
          <w:color w:val="000000" w:themeColor="text1"/>
          <w:sz w:val="28"/>
          <w:szCs w:val="28"/>
          <w:lang w:eastAsia="ru-RU"/>
        </w:rPr>
        <w:t xml:space="preserve"> уплат</w:t>
      </w:r>
      <w:r w:rsidR="00857AA3">
        <w:rPr>
          <w:rFonts w:ascii="Times New Roman" w:eastAsia="Times New Roman" w:hAnsi="Times New Roman" w:cs="Times New Roman"/>
          <w:color w:val="000000" w:themeColor="text1"/>
          <w:sz w:val="28"/>
          <w:szCs w:val="28"/>
          <w:lang w:eastAsia="ru-RU"/>
        </w:rPr>
        <w:t>у</w:t>
      </w:r>
      <w:r w:rsidR="00297752" w:rsidRPr="00AD2E7C">
        <w:rPr>
          <w:rFonts w:ascii="Times New Roman" w:eastAsia="Times New Roman" w:hAnsi="Times New Roman" w:cs="Times New Roman"/>
          <w:color w:val="000000" w:themeColor="text1"/>
          <w:sz w:val="28"/>
          <w:szCs w:val="28"/>
          <w:lang w:eastAsia="ru-RU"/>
        </w:rPr>
        <w:t xml:space="preserve"> пошлины за подачу заявки на товарный знак ЕЭП, </w:t>
      </w:r>
      <w:r w:rsidR="00857AA3">
        <w:rPr>
          <w:rFonts w:ascii="Times New Roman" w:eastAsia="Times New Roman" w:hAnsi="Times New Roman" w:cs="Times New Roman"/>
          <w:color w:val="000000" w:themeColor="text1"/>
          <w:sz w:val="28"/>
          <w:szCs w:val="28"/>
          <w:lang w:eastAsia="ru-RU"/>
        </w:rPr>
        <w:t xml:space="preserve">ведомство подачи </w:t>
      </w:r>
      <w:r w:rsidR="00297752" w:rsidRPr="00AD2E7C">
        <w:rPr>
          <w:rFonts w:ascii="Times New Roman" w:eastAsia="Times New Roman" w:hAnsi="Times New Roman" w:cs="Times New Roman"/>
          <w:color w:val="000000" w:themeColor="text1"/>
          <w:sz w:val="28"/>
          <w:szCs w:val="28"/>
          <w:lang w:eastAsia="ru-RU"/>
        </w:rPr>
        <w:t>направляет</w:t>
      </w:r>
      <w:r w:rsidR="00857AA3">
        <w:rPr>
          <w:rFonts w:ascii="Times New Roman" w:eastAsia="Times New Roman" w:hAnsi="Times New Roman" w:cs="Times New Roman"/>
          <w:color w:val="000000" w:themeColor="text1"/>
          <w:sz w:val="28"/>
          <w:szCs w:val="28"/>
          <w:lang w:eastAsia="ru-RU"/>
        </w:rPr>
        <w:t xml:space="preserve"> заявителю</w:t>
      </w:r>
      <w:r w:rsidR="00297752" w:rsidRPr="00AD2E7C">
        <w:rPr>
          <w:rFonts w:ascii="Times New Roman" w:eastAsia="Times New Roman" w:hAnsi="Times New Roman" w:cs="Times New Roman"/>
          <w:color w:val="000000" w:themeColor="text1"/>
          <w:sz w:val="28"/>
          <w:szCs w:val="28"/>
          <w:lang w:eastAsia="ru-RU"/>
        </w:rPr>
        <w:t xml:space="preserve"> запрос с предложением представить запрашиваемые документы или сведения или исправить указанные недостатки в трехмесячный срок с даты направления запроса.</w:t>
      </w:r>
      <w:proofErr w:type="gramEnd"/>
    </w:p>
    <w:p w:rsidR="00297752" w:rsidRPr="00AD2E7C" w:rsidRDefault="00D712B4"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857AA3">
        <w:rPr>
          <w:rFonts w:ascii="Times New Roman" w:eastAsia="Times New Roman" w:hAnsi="Times New Roman" w:cs="Times New Roman"/>
          <w:color w:val="000000" w:themeColor="text1"/>
          <w:sz w:val="28"/>
          <w:szCs w:val="28"/>
          <w:lang w:eastAsia="ru-RU"/>
        </w:rPr>
        <w:t>4</w:t>
      </w:r>
      <w:r w:rsidR="00A572EE">
        <w:rPr>
          <w:rFonts w:ascii="Times New Roman" w:eastAsia="Times New Roman" w:hAnsi="Times New Roman" w:cs="Times New Roman"/>
          <w:color w:val="000000" w:themeColor="text1"/>
          <w:sz w:val="28"/>
          <w:szCs w:val="28"/>
          <w:lang w:eastAsia="ru-RU"/>
        </w:rPr>
        <w:t>. </w:t>
      </w:r>
      <w:r w:rsidR="00CC57E4" w:rsidRPr="00A572EE">
        <w:rPr>
          <w:rFonts w:ascii="Times New Roman" w:eastAsia="Times New Roman" w:hAnsi="Times New Roman" w:cs="Times New Roman"/>
          <w:sz w:val="28"/>
          <w:szCs w:val="28"/>
          <w:lang w:eastAsia="ru-RU"/>
        </w:rPr>
        <w:t>З</w:t>
      </w:r>
      <w:r w:rsidR="00297752" w:rsidRPr="00A572EE">
        <w:rPr>
          <w:rFonts w:ascii="Times New Roman" w:eastAsia="Times New Roman" w:hAnsi="Times New Roman" w:cs="Times New Roman"/>
          <w:sz w:val="28"/>
          <w:szCs w:val="28"/>
          <w:lang w:eastAsia="ru-RU"/>
        </w:rPr>
        <w:t>апрос в ходе предварительной экспертизы</w:t>
      </w:r>
      <w:r w:rsidR="00CC57E4" w:rsidRPr="00A572EE">
        <w:rPr>
          <w:rFonts w:ascii="Times New Roman" w:eastAsia="Times New Roman" w:hAnsi="Times New Roman" w:cs="Times New Roman"/>
          <w:sz w:val="28"/>
          <w:szCs w:val="28"/>
          <w:lang w:eastAsia="ru-RU"/>
        </w:rPr>
        <w:t xml:space="preserve"> направляется,</w:t>
      </w:r>
      <w:r w:rsidR="00297752" w:rsidRPr="00A572EE">
        <w:rPr>
          <w:rFonts w:ascii="Times New Roman" w:eastAsia="Times New Roman" w:hAnsi="Times New Roman" w:cs="Times New Roman"/>
          <w:sz w:val="28"/>
          <w:szCs w:val="28"/>
          <w:lang w:eastAsia="ru-RU"/>
        </w:rPr>
        <w:t xml:space="preserve"> в том числе </w:t>
      </w:r>
      <w:r w:rsidR="00CC57E4" w:rsidRPr="00A572EE">
        <w:rPr>
          <w:rFonts w:ascii="Times New Roman" w:eastAsia="Times New Roman" w:hAnsi="Times New Roman" w:cs="Times New Roman"/>
          <w:sz w:val="28"/>
          <w:szCs w:val="28"/>
          <w:lang w:eastAsia="ru-RU"/>
        </w:rPr>
        <w:t>по следующим основаниям</w:t>
      </w:r>
      <w:r w:rsidR="00297752" w:rsidRPr="00AD2E7C">
        <w:rPr>
          <w:rFonts w:ascii="Times New Roman" w:eastAsia="Times New Roman" w:hAnsi="Times New Roman" w:cs="Times New Roman"/>
          <w:color w:val="000000" w:themeColor="text1"/>
          <w:sz w:val="28"/>
          <w:szCs w:val="28"/>
          <w:lang w:eastAsia="ru-RU"/>
        </w:rPr>
        <w:t>:</w:t>
      </w:r>
    </w:p>
    <w:p w:rsidR="00297752" w:rsidRPr="00AD2E7C" w:rsidRDefault="00D712B4"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 xml:space="preserve">1) использование заявителем бланка </w:t>
      </w:r>
      <w:r w:rsidR="0088068E" w:rsidRPr="00AD2E7C">
        <w:rPr>
          <w:rFonts w:ascii="Times New Roman" w:eastAsia="Times New Roman" w:hAnsi="Times New Roman" w:cs="Times New Roman"/>
          <w:color w:val="000000" w:themeColor="text1"/>
          <w:sz w:val="28"/>
          <w:szCs w:val="28"/>
          <w:lang w:eastAsia="ru-RU"/>
        </w:rPr>
        <w:t>заявки на товарны</w:t>
      </w:r>
      <w:r w:rsidR="00956EE3" w:rsidRPr="00AD2E7C">
        <w:rPr>
          <w:rFonts w:ascii="Times New Roman" w:eastAsia="Times New Roman" w:hAnsi="Times New Roman" w:cs="Times New Roman"/>
          <w:color w:val="000000" w:themeColor="text1"/>
          <w:sz w:val="28"/>
          <w:szCs w:val="28"/>
          <w:lang w:eastAsia="ru-RU"/>
        </w:rPr>
        <w:t>й</w:t>
      </w:r>
      <w:r w:rsidR="0088068E" w:rsidRPr="00AD2E7C">
        <w:rPr>
          <w:rFonts w:ascii="Times New Roman" w:eastAsia="Times New Roman" w:hAnsi="Times New Roman" w:cs="Times New Roman"/>
          <w:color w:val="000000" w:themeColor="text1"/>
          <w:sz w:val="28"/>
          <w:szCs w:val="28"/>
          <w:lang w:eastAsia="ru-RU"/>
        </w:rPr>
        <w:t xml:space="preserve"> знак ЕЭП</w:t>
      </w:r>
      <w:r w:rsidR="00297752" w:rsidRPr="00AD2E7C">
        <w:rPr>
          <w:rFonts w:ascii="Times New Roman" w:eastAsia="Times New Roman" w:hAnsi="Times New Roman" w:cs="Times New Roman"/>
          <w:color w:val="000000" w:themeColor="text1"/>
          <w:sz w:val="28"/>
          <w:szCs w:val="28"/>
          <w:lang w:eastAsia="ru-RU"/>
        </w:rPr>
        <w:t>, не соответствующего установленной форме;</w:t>
      </w:r>
    </w:p>
    <w:p w:rsidR="00297752" w:rsidRPr="00AD2E7C" w:rsidRDefault="00D712B4"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2) несоответствие в материалах заявки на товарный знак ЕЭП наименования (имени) заявителя указанному в документах, прилагаемых к</w:t>
      </w:r>
      <w:r w:rsidR="005721FF" w:rsidRPr="00AD2E7C">
        <w:rPr>
          <w:rFonts w:ascii="Times New Roman" w:eastAsia="Times New Roman" w:hAnsi="Times New Roman" w:cs="Times New Roman"/>
          <w:color w:val="000000" w:themeColor="text1"/>
          <w:sz w:val="28"/>
          <w:szCs w:val="28"/>
          <w:lang w:eastAsia="ru-RU"/>
        </w:rPr>
        <w:t> </w:t>
      </w:r>
      <w:r w:rsidR="00297752" w:rsidRPr="00AD2E7C">
        <w:rPr>
          <w:rFonts w:ascii="Times New Roman" w:eastAsia="Times New Roman" w:hAnsi="Times New Roman" w:cs="Times New Roman"/>
          <w:color w:val="000000" w:themeColor="text1"/>
          <w:sz w:val="28"/>
          <w:szCs w:val="28"/>
          <w:lang w:eastAsia="ru-RU"/>
        </w:rPr>
        <w:t>заявке на товарный знак ЕЭП, или на печати юридического лица;</w:t>
      </w:r>
    </w:p>
    <w:p w:rsidR="00297752" w:rsidRPr="00AD2E7C" w:rsidRDefault="00D712B4"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3) отсутствие в заявке</w:t>
      </w:r>
      <w:r w:rsidR="0088068E" w:rsidRPr="00AD2E7C">
        <w:rPr>
          <w:rFonts w:ascii="Times New Roman" w:eastAsia="Times New Roman" w:hAnsi="Times New Roman" w:cs="Times New Roman"/>
          <w:color w:val="000000" w:themeColor="text1"/>
          <w:sz w:val="28"/>
          <w:szCs w:val="28"/>
          <w:lang w:eastAsia="ru-RU"/>
        </w:rPr>
        <w:t xml:space="preserve"> на товарный знак ЕЭП</w:t>
      </w:r>
      <w:r w:rsidR="00297752" w:rsidRPr="00AD2E7C">
        <w:rPr>
          <w:rFonts w:ascii="Times New Roman" w:eastAsia="Times New Roman" w:hAnsi="Times New Roman" w:cs="Times New Roman"/>
          <w:color w:val="000000" w:themeColor="text1"/>
          <w:sz w:val="28"/>
          <w:szCs w:val="28"/>
          <w:lang w:eastAsia="ru-RU"/>
        </w:rPr>
        <w:t xml:space="preserve"> сведений о патентном поверенном, если заявка</w:t>
      </w:r>
      <w:r w:rsidR="0088068E" w:rsidRPr="00AD2E7C">
        <w:rPr>
          <w:rFonts w:ascii="Times New Roman" w:eastAsia="Times New Roman" w:hAnsi="Times New Roman" w:cs="Times New Roman"/>
          <w:color w:val="000000" w:themeColor="text1"/>
          <w:sz w:val="28"/>
          <w:szCs w:val="28"/>
          <w:lang w:eastAsia="ru-RU"/>
        </w:rPr>
        <w:t xml:space="preserve"> на товарный знак ЕЭП</w:t>
      </w:r>
      <w:r w:rsidR="00297752" w:rsidRPr="00AD2E7C">
        <w:rPr>
          <w:rFonts w:ascii="Times New Roman" w:eastAsia="Times New Roman" w:hAnsi="Times New Roman" w:cs="Times New Roman"/>
          <w:color w:val="000000" w:themeColor="text1"/>
          <w:sz w:val="28"/>
          <w:szCs w:val="28"/>
          <w:lang w:eastAsia="ru-RU"/>
        </w:rPr>
        <w:t xml:space="preserve"> подается через патентного поверенного;</w:t>
      </w:r>
    </w:p>
    <w:p w:rsidR="00297752" w:rsidRPr="00AD2E7C" w:rsidRDefault="00D712B4"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lastRenderedPageBreak/>
        <w:tab/>
      </w:r>
      <w:r w:rsidR="00297752" w:rsidRPr="00AD2E7C">
        <w:rPr>
          <w:rFonts w:ascii="Times New Roman" w:eastAsia="Times New Roman" w:hAnsi="Times New Roman" w:cs="Times New Roman"/>
          <w:color w:val="000000" w:themeColor="text1"/>
          <w:sz w:val="28"/>
          <w:szCs w:val="28"/>
          <w:lang w:eastAsia="ru-RU"/>
        </w:rPr>
        <w:t xml:space="preserve">4) несоответствие изображений заявленного обозначения установленному формату, </w:t>
      </w:r>
      <w:proofErr w:type="spellStart"/>
      <w:r w:rsidR="00297752" w:rsidRPr="00AD2E7C">
        <w:rPr>
          <w:rFonts w:ascii="Times New Roman" w:eastAsia="Times New Roman" w:hAnsi="Times New Roman" w:cs="Times New Roman"/>
          <w:color w:val="000000" w:themeColor="text1"/>
          <w:sz w:val="28"/>
          <w:szCs w:val="28"/>
          <w:lang w:eastAsia="ru-RU"/>
        </w:rPr>
        <w:t>некачественность</w:t>
      </w:r>
      <w:proofErr w:type="spellEnd"/>
      <w:r w:rsidR="00297752" w:rsidRPr="00AD2E7C">
        <w:rPr>
          <w:rFonts w:ascii="Times New Roman" w:eastAsia="Times New Roman" w:hAnsi="Times New Roman" w:cs="Times New Roman"/>
          <w:color w:val="000000" w:themeColor="text1"/>
          <w:sz w:val="28"/>
          <w:szCs w:val="28"/>
          <w:lang w:eastAsia="ru-RU"/>
        </w:rPr>
        <w:t xml:space="preserve"> их исполнения или недостаточное их количество;</w:t>
      </w:r>
    </w:p>
    <w:p w:rsidR="00297752" w:rsidRPr="00AD2E7C" w:rsidRDefault="00D712B4"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5) несоответствие цвета или</w:t>
      </w:r>
      <w:r w:rsidR="00DD478A">
        <w:rPr>
          <w:rFonts w:ascii="Times New Roman" w:eastAsia="Times New Roman" w:hAnsi="Times New Roman" w:cs="Times New Roman"/>
          <w:color w:val="000000" w:themeColor="text1"/>
          <w:sz w:val="28"/>
          <w:szCs w:val="28"/>
          <w:lang w:eastAsia="ru-RU"/>
        </w:rPr>
        <w:t xml:space="preserve"> </w:t>
      </w:r>
      <w:r w:rsidR="00DD478A" w:rsidRPr="00A572EE">
        <w:rPr>
          <w:rFonts w:ascii="Times New Roman" w:eastAsia="Times New Roman" w:hAnsi="Times New Roman" w:cs="Times New Roman"/>
          <w:sz w:val="28"/>
          <w:szCs w:val="28"/>
          <w:lang w:eastAsia="ru-RU"/>
        </w:rPr>
        <w:t>комбинации</w:t>
      </w:r>
      <w:r w:rsidR="00297752" w:rsidRPr="00A572EE">
        <w:rPr>
          <w:rFonts w:ascii="Times New Roman" w:eastAsia="Times New Roman" w:hAnsi="Times New Roman" w:cs="Times New Roman"/>
          <w:sz w:val="28"/>
          <w:szCs w:val="28"/>
          <w:lang w:eastAsia="ru-RU"/>
        </w:rPr>
        <w:t xml:space="preserve"> цветов, указанн</w:t>
      </w:r>
      <w:r w:rsidR="00DD478A" w:rsidRPr="00A572EE">
        <w:rPr>
          <w:rFonts w:ascii="Times New Roman" w:eastAsia="Times New Roman" w:hAnsi="Times New Roman" w:cs="Times New Roman"/>
          <w:sz w:val="28"/>
          <w:szCs w:val="28"/>
          <w:lang w:eastAsia="ru-RU"/>
        </w:rPr>
        <w:t>ых</w:t>
      </w:r>
      <w:r w:rsidR="00297752" w:rsidRPr="00A572EE">
        <w:rPr>
          <w:rFonts w:ascii="Times New Roman" w:eastAsia="Times New Roman" w:hAnsi="Times New Roman" w:cs="Times New Roman"/>
          <w:sz w:val="28"/>
          <w:szCs w:val="28"/>
          <w:lang w:eastAsia="ru-RU"/>
        </w:rPr>
        <w:t xml:space="preserve"> в</w:t>
      </w:r>
      <w:r w:rsidR="00DD478A" w:rsidRPr="00A572EE">
        <w:rPr>
          <w:rFonts w:ascii="Times New Roman" w:eastAsia="Times New Roman" w:hAnsi="Times New Roman" w:cs="Times New Roman"/>
          <w:sz w:val="28"/>
          <w:szCs w:val="28"/>
          <w:lang w:eastAsia="ru-RU"/>
        </w:rPr>
        <w:t xml:space="preserve"> </w:t>
      </w:r>
      <w:r w:rsidR="0088068E" w:rsidRPr="00A572EE">
        <w:rPr>
          <w:rFonts w:ascii="Times New Roman" w:eastAsia="Times New Roman" w:hAnsi="Times New Roman" w:cs="Times New Roman"/>
          <w:sz w:val="28"/>
          <w:szCs w:val="28"/>
          <w:lang w:eastAsia="ru-RU"/>
        </w:rPr>
        <w:t xml:space="preserve">заявке </w:t>
      </w:r>
      <w:r w:rsidR="0088068E" w:rsidRPr="00AD2E7C">
        <w:rPr>
          <w:rFonts w:ascii="Times New Roman" w:eastAsia="Times New Roman" w:hAnsi="Times New Roman" w:cs="Times New Roman"/>
          <w:color w:val="000000" w:themeColor="text1"/>
          <w:sz w:val="28"/>
          <w:szCs w:val="28"/>
          <w:lang w:eastAsia="ru-RU"/>
        </w:rPr>
        <w:t>на товарный знак ЕЭП</w:t>
      </w:r>
      <w:r w:rsidR="00297752" w:rsidRPr="00AD2E7C">
        <w:rPr>
          <w:rFonts w:ascii="Times New Roman" w:eastAsia="Times New Roman" w:hAnsi="Times New Roman" w:cs="Times New Roman"/>
          <w:color w:val="000000" w:themeColor="text1"/>
          <w:sz w:val="28"/>
          <w:szCs w:val="28"/>
          <w:lang w:eastAsia="ru-RU"/>
        </w:rPr>
        <w:t>, заявляемому обозначению;</w:t>
      </w:r>
    </w:p>
    <w:p w:rsidR="00297752" w:rsidRPr="00A572EE" w:rsidRDefault="00D712B4" w:rsidP="00A72CA4">
      <w:pPr>
        <w:tabs>
          <w:tab w:val="left" w:pos="851"/>
        </w:tabs>
        <w:spacing w:after="0" w:line="360" w:lineRule="auto"/>
        <w:jc w:val="both"/>
        <w:rPr>
          <w:rFonts w:ascii="Times New Roman" w:eastAsia="Times New Roman" w:hAnsi="Times New Roman" w:cs="Times New Roman"/>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6)</w:t>
      </w:r>
      <w:r w:rsidRPr="00AD2E7C">
        <w:rPr>
          <w:rFonts w:ascii="Times New Roman" w:eastAsia="Times New Roman" w:hAnsi="Times New Roman" w:cs="Times New Roman"/>
          <w:color w:val="000000" w:themeColor="text1"/>
          <w:sz w:val="28"/>
          <w:szCs w:val="28"/>
          <w:lang w:eastAsia="ru-RU"/>
        </w:rPr>
        <w:t> </w:t>
      </w:r>
      <w:r w:rsidR="00297752" w:rsidRPr="00AD2E7C">
        <w:rPr>
          <w:rFonts w:ascii="Times New Roman" w:eastAsia="Times New Roman" w:hAnsi="Times New Roman" w:cs="Times New Roman"/>
          <w:color w:val="000000" w:themeColor="text1"/>
          <w:sz w:val="28"/>
          <w:szCs w:val="28"/>
          <w:lang w:eastAsia="ru-RU"/>
        </w:rPr>
        <w:t>ошибки и неточности в перечне товаров, в отношении которых испрашивается регистрация, ошибки и неточности в их классификации</w:t>
      </w:r>
      <w:r w:rsidR="00AD48C0">
        <w:rPr>
          <w:rFonts w:ascii="Times New Roman" w:eastAsia="Times New Roman" w:hAnsi="Times New Roman" w:cs="Times New Roman"/>
          <w:color w:val="000000" w:themeColor="text1"/>
          <w:sz w:val="28"/>
          <w:szCs w:val="28"/>
          <w:lang w:eastAsia="ru-RU"/>
        </w:rPr>
        <w:t xml:space="preserve">. </w:t>
      </w:r>
      <w:r w:rsidR="00AD48C0" w:rsidRPr="00A572EE">
        <w:rPr>
          <w:rFonts w:ascii="Times New Roman" w:eastAsia="Times New Roman" w:hAnsi="Times New Roman" w:cs="Times New Roman"/>
          <w:sz w:val="28"/>
          <w:szCs w:val="28"/>
          <w:lang w:eastAsia="ru-RU"/>
        </w:rPr>
        <w:t>Если ошибки и неточности касаются классификации, ведомство подачи указывает в запросе вариант правильной классификации</w:t>
      </w:r>
      <w:r w:rsidR="00297752" w:rsidRPr="00A572EE">
        <w:rPr>
          <w:rFonts w:ascii="Times New Roman" w:eastAsia="Times New Roman" w:hAnsi="Times New Roman" w:cs="Times New Roman"/>
          <w:sz w:val="28"/>
          <w:szCs w:val="28"/>
          <w:lang w:eastAsia="ru-RU"/>
        </w:rPr>
        <w:t>;</w:t>
      </w:r>
    </w:p>
    <w:p w:rsidR="00297752" w:rsidRPr="00AD2E7C" w:rsidRDefault="00D712B4"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7) отсутствие документа, подтверждающего уплату пошлины, несоответствие суммы уплаченной пошлины установленному размеру;</w:t>
      </w:r>
    </w:p>
    <w:p w:rsidR="00297752" w:rsidRPr="00AD2E7C" w:rsidRDefault="00D712B4"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8) </w:t>
      </w:r>
      <w:r w:rsidR="00857AA3">
        <w:rPr>
          <w:rFonts w:ascii="Times New Roman" w:eastAsia="Times New Roman" w:hAnsi="Times New Roman" w:cs="Times New Roman"/>
          <w:color w:val="000000" w:themeColor="text1"/>
          <w:sz w:val="28"/>
          <w:szCs w:val="28"/>
          <w:lang w:eastAsia="ru-RU"/>
        </w:rPr>
        <w:t xml:space="preserve">отсутствие доверенности на представительство перед национальным патентным ведомством или </w:t>
      </w:r>
      <w:r w:rsidR="00297752" w:rsidRPr="00AD2E7C">
        <w:rPr>
          <w:rFonts w:ascii="Times New Roman" w:eastAsia="Times New Roman" w:hAnsi="Times New Roman" w:cs="Times New Roman"/>
          <w:color w:val="000000" w:themeColor="text1"/>
          <w:sz w:val="28"/>
          <w:szCs w:val="28"/>
          <w:lang w:eastAsia="ru-RU"/>
        </w:rPr>
        <w:t>неточности в представленной доверенности;</w:t>
      </w:r>
    </w:p>
    <w:p w:rsidR="00297752" w:rsidRDefault="00D712B4"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956EE3" w:rsidRPr="00AD2E7C">
        <w:rPr>
          <w:rFonts w:ascii="Times New Roman" w:eastAsia="Times New Roman" w:hAnsi="Times New Roman" w:cs="Times New Roman"/>
          <w:color w:val="000000" w:themeColor="text1"/>
          <w:sz w:val="28"/>
          <w:szCs w:val="28"/>
          <w:lang w:eastAsia="ru-RU"/>
        </w:rPr>
        <w:t>9) отсутствие иных сведений и</w:t>
      </w:r>
      <w:r w:rsidR="0084362C">
        <w:rPr>
          <w:rFonts w:ascii="Times New Roman" w:eastAsia="Times New Roman" w:hAnsi="Times New Roman" w:cs="Times New Roman"/>
          <w:color w:val="000000" w:themeColor="text1"/>
          <w:sz w:val="28"/>
          <w:szCs w:val="28"/>
          <w:lang w:eastAsia="ru-RU"/>
        </w:rPr>
        <w:t xml:space="preserve"> (</w:t>
      </w:r>
      <w:r w:rsidR="00956EE3" w:rsidRPr="00AD2E7C">
        <w:rPr>
          <w:rFonts w:ascii="Times New Roman" w:eastAsia="Times New Roman" w:hAnsi="Times New Roman" w:cs="Times New Roman"/>
          <w:color w:val="000000" w:themeColor="text1"/>
          <w:sz w:val="28"/>
          <w:szCs w:val="28"/>
          <w:lang w:eastAsia="ru-RU"/>
        </w:rPr>
        <w:t>или</w:t>
      </w:r>
      <w:r w:rsidR="0084362C">
        <w:rPr>
          <w:rFonts w:ascii="Times New Roman" w:eastAsia="Times New Roman" w:hAnsi="Times New Roman" w:cs="Times New Roman"/>
          <w:color w:val="000000" w:themeColor="text1"/>
          <w:sz w:val="28"/>
          <w:szCs w:val="28"/>
          <w:lang w:eastAsia="ru-RU"/>
        </w:rPr>
        <w:t>)</w:t>
      </w:r>
      <w:r w:rsidR="00956EE3" w:rsidRPr="00AD2E7C">
        <w:rPr>
          <w:rFonts w:ascii="Times New Roman" w:eastAsia="Times New Roman" w:hAnsi="Times New Roman" w:cs="Times New Roman"/>
          <w:color w:val="000000" w:themeColor="text1"/>
          <w:sz w:val="28"/>
          <w:szCs w:val="28"/>
          <w:lang w:eastAsia="ru-RU"/>
        </w:rPr>
        <w:t xml:space="preserve"> </w:t>
      </w:r>
      <w:r w:rsidR="00297752" w:rsidRPr="00AD2E7C">
        <w:rPr>
          <w:rFonts w:ascii="Times New Roman" w:eastAsia="Times New Roman" w:hAnsi="Times New Roman" w:cs="Times New Roman"/>
          <w:color w:val="000000" w:themeColor="text1"/>
          <w:sz w:val="28"/>
          <w:szCs w:val="28"/>
          <w:lang w:eastAsia="ru-RU"/>
        </w:rPr>
        <w:t>документов, которое препятствует принятию заявки на товарный знак ЕЭП к рассмотрению.</w:t>
      </w:r>
    </w:p>
    <w:p w:rsidR="00297752" w:rsidRPr="00AD2E7C" w:rsidRDefault="00D712B4"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857AA3">
        <w:rPr>
          <w:rFonts w:ascii="Times New Roman" w:eastAsia="Times New Roman" w:hAnsi="Times New Roman" w:cs="Times New Roman"/>
          <w:color w:val="000000" w:themeColor="text1"/>
          <w:sz w:val="28"/>
          <w:szCs w:val="28"/>
          <w:lang w:eastAsia="ru-RU"/>
        </w:rPr>
        <w:t>5</w:t>
      </w:r>
      <w:r w:rsidR="00297752" w:rsidRPr="00AD2E7C">
        <w:rPr>
          <w:rFonts w:ascii="Times New Roman" w:eastAsia="Times New Roman" w:hAnsi="Times New Roman" w:cs="Times New Roman"/>
          <w:color w:val="000000" w:themeColor="text1"/>
          <w:sz w:val="28"/>
          <w:szCs w:val="28"/>
          <w:lang w:eastAsia="ru-RU"/>
        </w:rPr>
        <w:t>. Если представленный заявителем ответ не содержит в полной мере запрошенных сведений и</w:t>
      </w:r>
      <w:r w:rsidR="0084362C">
        <w:rPr>
          <w:rFonts w:ascii="Times New Roman" w:eastAsia="Times New Roman" w:hAnsi="Times New Roman" w:cs="Times New Roman"/>
          <w:color w:val="000000" w:themeColor="text1"/>
          <w:sz w:val="28"/>
          <w:szCs w:val="28"/>
          <w:lang w:eastAsia="ru-RU"/>
        </w:rPr>
        <w:t xml:space="preserve"> (</w:t>
      </w:r>
      <w:r w:rsidR="00297752" w:rsidRPr="00AD2E7C">
        <w:rPr>
          <w:rFonts w:ascii="Times New Roman" w:eastAsia="Times New Roman" w:hAnsi="Times New Roman" w:cs="Times New Roman"/>
          <w:color w:val="000000" w:themeColor="text1"/>
          <w:sz w:val="28"/>
          <w:szCs w:val="28"/>
          <w:lang w:eastAsia="ru-RU"/>
        </w:rPr>
        <w:t>или</w:t>
      </w:r>
      <w:r w:rsidR="0084362C">
        <w:rPr>
          <w:rFonts w:ascii="Times New Roman" w:eastAsia="Times New Roman" w:hAnsi="Times New Roman" w:cs="Times New Roman"/>
          <w:color w:val="000000" w:themeColor="text1"/>
          <w:sz w:val="28"/>
          <w:szCs w:val="28"/>
          <w:lang w:eastAsia="ru-RU"/>
        </w:rPr>
        <w:t>)</w:t>
      </w:r>
      <w:r w:rsidR="00297752" w:rsidRPr="00AD2E7C">
        <w:rPr>
          <w:rFonts w:ascii="Times New Roman" w:eastAsia="Times New Roman" w:hAnsi="Times New Roman" w:cs="Times New Roman"/>
          <w:color w:val="000000" w:themeColor="text1"/>
          <w:sz w:val="28"/>
          <w:szCs w:val="28"/>
          <w:lang w:eastAsia="ru-RU"/>
        </w:rPr>
        <w:t xml:space="preserve"> документов или требуемых уточнений и</w:t>
      </w:r>
      <w:r w:rsidR="005721FF" w:rsidRPr="00AD2E7C">
        <w:rPr>
          <w:rFonts w:ascii="Times New Roman" w:eastAsia="Times New Roman" w:hAnsi="Times New Roman" w:cs="Times New Roman"/>
          <w:color w:val="000000" w:themeColor="text1"/>
          <w:sz w:val="28"/>
          <w:szCs w:val="28"/>
          <w:lang w:eastAsia="ru-RU"/>
        </w:rPr>
        <w:t> </w:t>
      </w:r>
      <w:r w:rsidR="00297752" w:rsidRPr="00AD2E7C">
        <w:rPr>
          <w:rFonts w:ascii="Times New Roman" w:eastAsia="Times New Roman" w:hAnsi="Times New Roman" w:cs="Times New Roman"/>
          <w:color w:val="000000" w:themeColor="text1"/>
          <w:sz w:val="28"/>
          <w:szCs w:val="28"/>
          <w:lang w:eastAsia="ru-RU"/>
        </w:rPr>
        <w:t>исправлений, ему может быть направлен повторный запрос</w:t>
      </w:r>
      <w:r w:rsidR="00857AA3">
        <w:rPr>
          <w:rFonts w:ascii="Times New Roman" w:eastAsia="Times New Roman" w:hAnsi="Times New Roman" w:cs="Times New Roman"/>
          <w:color w:val="000000" w:themeColor="text1"/>
          <w:sz w:val="28"/>
          <w:szCs w:val="28"/>
          <w:lang w:eastAsia="ru-RU"/>
        </w:rPr>
        <w:t>, за исключением основания, предусмотренного подпунктом 7 пункта 4 настоящего Правила</w:t>
      </w:r>
      <w:r w:rsidR="00297752" w:rsidRPr="00AD2E7C">
        <w:rPr>
          <w:rFonts w:ascii="Times New Roman" w:eastAsia="Times New Roman" w:hAnsi="Times New Roman" w:cs="Times New Roman"/>
          <w:color w:val="000000" w:themeColor="text1"/>
          <w:sz w:val="28"/>
          <w:szCs w:val="28"/>
          <w:lang w:eastAsia="ru-RU"/>
        </w:rPr>
        <w:t>.</w:t>
      </w:r>
    </w:p>
    <w:p w:rsidR="00297752" w:rsidRPr="00AD2E7C" w:rsidRDefault="00297752"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297752" w:rsidRPr="00AD2E7C" w:rsidRDefault="00D712B4" w:rsidP="00A72CA4">
      <w:pPr>
        <w:tabs>
          <w:tab w:val="left" w:pos="851"/>
        </w:tabs>
        <w:spacing w:after="0" w:line="360" w:lineRule="auto"/>
        <w:jc w:val="both"/>
        <w:rPr>
          <w:rFonts w:ascii="Times New Roman" w:eastAsia="Times New Roman" w:hAnsi="Times New Roman" w:cs="Times New Roman"/>
          <w:b/>
          <w:color w:val="000000" w:themeColor="text1"/>
          <w:sz w:val="28"/>
          <w:szCs w:val="28"/>
          <w:lang w:eastAsia="ru-RU"/>
        </w:rPr>
      </w:pPr>
      <w:r w:rsidRPr="00AD2E7C">
        <w:rPr>
          <w:rFonts w:ascii="Times New Roman" w:eastAsia="Times New Roman" w:hAnsi="Times New Roman" w:cs="Times New Roman"/>
          <w:b/>
          <w:color w:val="000000" w:themeColor="text1"/>
          <w:sz w:val="28"/>
          <w:szCs w:val="28"/>
          <w:lang w:eastAsia="ru-RU"/>
        </w:rPr>
        <w:tab/>
      </w:r>
      <w:r w:rsidR="00297752" w:rsidRPr="00AD2E7C">
        <w:rPr>
          <w:rFonts w:ascii="Times New Roman" w:eastAsia="Times New Roman" w:hAnsi="Times New Roman" w:cs="Times New Roman"/>
          <w:b/>
          <w:color w:val="000000" w:themeColor="text1"/>
          <w:sz w:val="28"/>
          <w:szCs w:val="28"/>
          <w:lang w:eastAsia="ru-RU"/>
        </w:rPr>
        <w:t>Правило</w:t>
      </w:r>
      <w:r w:rsidRPr="00AD2E7C">
        <w:rPr>
          <w:rFonts w:ascii="Times New Roman" w:eastAsia="Times New Roman" w:hAnsi="Times New Roman" w:cs="Times New Roman"/>
          <w:b/>
          <w:color w:val="000000" w:themeColor="text1"/>
          <w:sz w:val="28"/>
          <w:szCs w:val="28"/>
          <w:lang w:eastAsia="ru-RU"/>
        </w:rPr>
        <w:t> </w:t>
      </w:r>
      <w:r w:rsidR="00297752" w:rsidRPr="00AD2E7C">
        <w:rPr>
          <w:rFonts w:ascii="Times New Roman" w:eastAsia="Times New Roman" w:hAnsi="Times New Roman" w:cs="Times New Roman"/>
          <w:b/>
          <w:color w:val="000000" w:themeColor="text1"/>
          <w:sz w:val="28"/>
          <w:szCs w:val="28"/>
          <w:lang w:eastAsia="ru-RU"/>
        </w:rPr>
        <w:t>10.</w:t>
      </w:r>
      <w:r w:rsidRPr="00AD2E7C">
        <w:rPr>
          <w:rFonts w:ascii="Times New Roman" w:eastAsia="Times New Roman" w:hAnsi="Times New Roman" w:cs="Times New Roman"/>
          <w:b/>
          <w:color w:val="000000" w:themeColor="text1"/>
          <w:sz w:val="28"/>
          <w:szCs w:val="28"/>
          <w:lang w:eastAsia="ru-RU"/>
        </w:rPr>
        <w:t> </w:t>
      </w:r>
      <w:r w:rsidR="00297752" w:rsidRPr="00AD2E7C">
        <w:rPr>
          <w:rFonts w:ascii="Times New Roman" w:eastAsia="Times New Roman" w:hAnsi="Times New Roman" w:cs="Times New Roman"/>
          <w:b/>
          <w:color w:val="000000" w:themeColor="text1"/>
          <w:sz w:val="28"/>
          <w:szCs w:val="28"/>
          <w:lang w:eastAsia="ru-RU"/>
        </w:rPr>
        <w:t>Продление срока ответа на запрос предварительной экспертизы</w:t>
      </w:r>
    </w:p>
    <w:p w:rsidR="00297752" w:rsidRPr="00AD2E7C" w:rsidRDefault="00297752"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297752" w:rsidRPr="00AD2E7C" w:rsidRDefault="00D712B4" w:rsidP="00A72CA4">
      <w:pPr>
        <w:tabs>
          <w:tab w:val="left" w:pos="851"/>
          <w:tab w:val="left" w:pos="9540"/>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1.</w:t>
      </w:r>
      <w:r w:rsidR="00E12806" w:rsidRPr="00AD2E7C">
        <w:rPr>
          <w:rFonts w:ascii="Times New Roman" w:eastAsia="Times New Roman" w:hAnsi="Times New Roman" w:cs="Times New Roman"/>
          <w:color w:val="000000" w:themeColor="text1"/>
          <w:sz w:val="28"/>
          <w:szCs w:val="28"/>
          <w:lang w:eastAsia="ru-RU"/>
        </w:rPr>
        <w:t> </w:t>
      </w:r>
      <w:proofErr w:type="gramStart"/>
      <w:r w:rsidR="00297752" w:rsidRPr="00AD2E7C">
        <w:rPr>
          <w:rFonts w:ascii="Times New Roman" w:eastAsia="Times New Roman" w:hAnsi="Times New Roman" w:cs="Times New Roman"/>
          <w:color w:val="000000" w:themeColor="text1"/>
          <w:sz w:val="28"/>
          <w:szCs w:val="28"/>
          <w:lang w:eastAsia="ru-RU"/>
        </w:rPr>
        <w:t xml:space="preserve">В соответствии с абзацем </w:t>
      </w:r>
      <w:r w:rsidR="00C179C7" w:rsidRPr="00A572EE">
        <w:rPr>
          <w:rFonts w:ascii="Times New Roman" w:eastAsia="Times New Roman" w:hAnsi="Times New Roman" w:cs="Times New Roman"/>
          <w:sz w:val="28"/>
          <w:szCs w:val="28"/>
          <w:lang w:eastAsia="ru-RU"/>
        </w:rPr>
        <w:t>3</w:t>
      </w:r>
      <w:r w:rsidR="00297752" w:rsidRPr="00A572EE">
        <w:rPr>
          <w:rFonts w:ascii="Times New Roman" w:eastAsia="Times New Roman" w:hAnsi="Times New Roman" w:cs="Times New Roman"/>
          <w:sz w:val="28"/>
          <w:szCs w:val="28"/>
          <w:lang w:eastAsia="ru-RU"/>
        </w:rPr>
        <w:t xml:space="preserve"> пункта </w:t>
      </w:r>
      <w:r w:rsidR="00C179C7" w:rsidRPr="00A572EE">
        <w:rPr>
          <w:rFonts w:ascii="Times New Roman" w:eastAsia="Times New Roman" w:hAnsi="Times New Roman" w:cs="Times New Roman"/>
          <w:sz w:val="28"/>
          <w:szCs w:val="28"/>
          <w:lang w:eastAsia="ru-RU"/>
        </w:rPr>
        <w:t>3</w:t>
      </w:r>
      <w:r w:rsidR="00297752" w:rsidRPr="00A572EE">
        <w:rPr>
          <w:rFonts w:ascii="Times New Roman" w:eastAsia="Times New Roman" w:hAnsi="Times New Roman" w:cs="Times New Roman"/>
          <w:sz w:val="28"/>
          <w:szCs w:val="28"/>
          <w:lang w:eastAsia="ru-RU"/>
        </w:rPr>
        <w:t xml:space="preserve"> </w:t>
      </w:r>
      <w:r w:rsidR="00297752" w:rsidRPr="00AD2E7C">
        <w:rPr>
          <w:rFonts w:ascii="Times New Roman" w:eastAsia="Times New Roman" w:hAnsi="Times New Roman" w:cs="Times New Roman"/>
          <w:color w:val="000000" w:themeColor="text1"/>
          <w:sz w:val="28"/>
          <w:szCs w:val="28"/>
          <w:lang w:eastAsia="ru-RU"/>
        </w:rPr>
        <w:t>статьи 6 Договора срок представления ответа на запрос предварительной экспертизы продлевается ведомст</w:t>
      </w:r>
      <w:r w:rsidR="00C179C7">
        <w:rPr>
          <w:rFonts w:ascii="Times New Roman" w:eastAsia="Times New Roman" w:hAnsi="Times New Roman" w:cs="Times New Roman"/>
          <w:color w:val="000000" w:themeColor="text1"/>
          <w:sz w:val="28"/>
          <w:szCs w:val="28"/>
          <w:lang w:eastAsia="ru-RU"/>
        </w:rPr>
        <w:t xml:space="preserve">вом подачи на срок, указанный в </w:t>
      </w:r>
      <w:r w:rsidR="00297752" w:rsidRPr="00AD2E7C">
        <w:rPr>
          <w:rFonts w:ascii="Times New Roman" w:eastAsia="Times New Roman" w:hAnsi="Times New Roman" w:cs="Times New Roman"/>
          <w:color w:val="000000" w:themeColor="text1"/>
          <w:sz w:val="28"/>
          <w:szCs w:val="28"/>
          <w:lang w:eastAsia="ru-RU"/>
        </w:rPr>
        <w:t xml:space="preserve">ходатайстве заявителя, но не более чем на три месяца </w:t>
      </w:r>
      <w:r w:rsidR="00525845">
        <w:rPr>
          <w:rFonts w:ascii="Times New Roman" w:eastAsia="Times New Roman" w:hAnsi="Times New Roman" w:cs="Times New Roman"/>
          <w:color w:val="000000" w:themeColor="text1"/>
          <w:sz w:val="28"/>
          <w:szCs w:val="28"/>
          <w:lang w:eastAsia="ru-RU"/>
        </w:rPr>
        <w:t>с даты</w:t>
      </w:r>
      <w:r w:rsidR="00297752" w:rsidRPr="00AD2E7C">
        <w:rPr>
          <w:rFonts w:ascii="Times New Roman" w:eastAsia="Times New Roman" w:hAnsi="Times New Roman" w:cs="Times New Roman"/>
          <w:color w:val="000000" w:themeColor="text1"/>
          <w:sz w:val="28"/>
          <w:szCs w:val="28"/>
          <w:lang w:eastAsia="ru-RU"/>
        </w:rPr>
        <w:t xml:space="preserve"> истечения срока ответа на запрос, при условии уплаты пошлины</w:t>
      </w:r>
      <w:r w:rsidR="0088068E" w:rsidRPr="00AD2E7C">
        <w:rPr>
          <w:rFonts w:ascii="Times New Roman" w:eastAsia="Times New Roman" w:hAnsi="Times New Roman" w:cs="Times New Roman"/>
          <w:color w:val="000000" w:themeColor="text1"/>
          <w:sz w:val="28"/>
          <w:szCs w:val="28"/>
          <w:lang w:eastAsia="ru-RU"/>
        </w:rPr>
        <w:t xml:space="preserve"> в размере, установленном</w:t>
      </w:r>
      <w:r w:rsidR="00297752" w:rsidRPr="00AD2E7C">
        <w:rPr>
          <w:rFonts w:ascii="Times New Roman" w:eastAsia="Times New Roman" w:hAnsi="Times New Roman" w:cs="Times New Roman"/>
          <w:color w:val="000000" w:themeColor="text1"/>
          <w:sz w:val="28"/>
          <w:szCs w:val="28"/>
          <w:lang w:eastAsia="ru-RU"/>
        </w:rPr>
        <w:t xml:space="preserve"> законодательством государства ведомства подачи.</w:t>
      </w:r>
      <w:proofErr w:type="gramEnd"/>
    </w:p>
    <w:p w:rsidR="00297752" w:rsidRPr="00AD2E7C" w:rsidRDefault="00D712B4" w:rsidP="00A72CA4">
      <w:pPr>
        <w:tabs>
          <w:tab w:val="left" w:pos="851"/>
          <w:tab w:val="left" w:pos="9540"/>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lastRenderedPageBreak/>
        <w:tab/>
      </w:r>
      <w:r w:rsidR="00297752" w:rsidRPr="00AD2E7C">
        <w:rPr>
          <w:rFonts w:ascii="Times New Roman" w:eastAsia="Times New Roman" w:hAnsi="Times New Roman" w:cs="Times New Roman"/>
          <w:color w:val="000000" w:themeColor="text1"/>
          <w:sz w:val="28"/>
          <w:szCs w:val="28"/>
          <w:lang w:eastAsia="ru-RU"/>
        </w:rPr>
        <w:t>Продление срока ответа на запрос в связи с неуплатой пошлины или непредставлением документа, подтверждающего данную уплату</w:t>
      </w:r>
      <w:r w:rsidR="00BC2C41" w:rsidRPr="00A572EE">
        <w:rPr>
          <w:rFonts w:ascii="Times New Roman" w:eastAsia="Times New Roman" w:hAnsi="Times New Roman" w:cs="Times New Roman"/>
          <w:sz w:val="28"/>
          <w:szCs w:val="28"/>
          <w:lang w:eastAsia="ru-RU"/>
        </w:rPr>
        <w:t>,</w:t>
      </w:r>
      <w:r w:rsidR="00297752" w:rsidRPr="00AD2E7C">
        <w:rPr>
          <w:rFonts w:ascii="Times New Roman" w:eastAsia="Times New Roman" w:hAnsi="Times New Roman" w:cs="Times New Roman"/>
          <w:color w:val="000000" w:themeColor="text1"/>
          <w:sz w:val="28"/>
          <w:szCs w:val="28"/>
          <w:lang w:eastAsia="ru-RU"/>
        </w:rPr>
        <w:t xml:space="preserve"> не</w:t>
      </w:r>
      <w:r w:rsidR="005721FF" w:rsidRPr="00AD2E7C">
        <w:rPr>
          <w:rFonts w:ascii="Times New Roman" w:eastAsia="Times New Roman" w:hAnsi="Times New Roman" w:cs="Times New Roman"/>
          <w:color w:val="000000" w:themeColor="text1"/>
          <w:sz w:val="28"/>
          <w:szCs w:val="28"/>
          <w:lang w:eastAsia="ru-RU"/>
        </w:rPr>
        <w:t> </w:t>
      </w:r>
      <w:r w:rsidR="00297752" w:rsidRPr="00AD2E7C">
        <w:rPr>
          <w:rFonts w:ascii="Times New Roman" w:eastAsia="Times New Roman" w:hAnsi="Times New Roman" w:cs="Times New Roman"/>
          <w:color w:val="000000" w:themeColor="text1"/>
          <w:sz w:val="28"/>
          <w:szCs w:val="28"/>
          <w:lang w:eastAsia="ru-RU"/>
        </w:rPr>
        <w:t>допускается.</w:t>
      </w:r>
    </w:p>
    <w:p w:rsidR="00297752" w:rsidRPr="00AD2E7C" w:rsidRDefault="00D712B4"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2. Ходатайство о продлении срока ответа на запрос представляется заявителем в</w:t>
      </w:r>
      <w:r w:rsidR="00C179C7">
        <w:rPr>
          <w:rFonts w:ascii="Times New Roman" w:eastAsia="Times New Roman" w:hAnsi="Times New Roman" w:cs="Times New Roman"/>
          <w:color w:val="000000" w:themeColor="text1"/>
          <w:sz w:val="28"/>
          <w:szCs w:val="28"/>
          <w:lang w:eastAsia="ru-RU"/>
        </w:rPr>
        <w:t xml:space="preserve"> </w:t>
      </w:r>
      <w:r w:rsidR="00297752" w:rsidRPr="00AD2E7C">
        <w:rPr>
          <w:rFonts w:ascii="Times New Roman" w:eastAsia="Times New Roman" w:hAnsi="Times New Roman" w:cs="Times New Roman"/>
          <w:color w:val="000000" w:themeColor="text1"/>
          <w:sz w:val="28"/>
          <w:szCs w:val="28"/>
          <w:lang w:eastAsia="ru-RU"/>
        </w:rPr>
        <w:t xml:space="preserve">течение трех месяцев </w:t>
      </w:r>
      <w:proofErr w:type="gramStart"/>
      <w:r w:rsidR="00525845">
        <w:rPr>
          <w:rFonts w:ascii="Times New Roman" w:eastAsia="Times New Roman" w:hAnsi="Times New Roman" w:cs="Times New Roman"/>
          <w:color w:val="000000" w:themeColor="text1"/>
          <w:sz w:val="28"/>
          <w:szCs w:val="28"/>
          <w:lang w:eastAsia="ru-RU"/>
        </w:rPr>
        <w:t>с даты</w:t>
      </w:r>
      <w:r w:rsidR="00297752" w:rsidRPr="00AD2E7C">
        <w:rPr>
          <w:rFonts w:ascii="Times New Roman" w:eastAsia="Times New Roman" w:hAnsi="Times New Roman" w:cs="Times New Roman"/>
          <w:color w:val="000000" w:themeColor="text1"/>
          <w:sz w:val="28"/>
          <w:szCs w:val="28"/>
          <w:lang w:eastAsia="ru-RU"/>
        </w:rPr>
        <w:t xml:space="preserve"> напр</w:t>
      </w:r>
      <w:r w:rsidRPr="00AD2E7C">
        <w:rPr>
          <w:rFonts w:ascii="Times New Roman" w:eastAsia="Times New Roman" w:hAnsi="Times New Roman" w:cs="Times New Roman"/>
          <w:color w:val="000000" w:themeColor="text1"/>
          <w:sz w:val="28"/>
          <w:szCs w:val="28"/>
          <w:lang w:eastAsia="ru-RU"/>
        </w:rPr>
        <w:t>авления</w:t>
      </w:r>
      <w:proofErr w:type="gramEnd"/>
      <w:r w:rsidRPr="00AD2E7C">
        <w:rPr>
          <w:rFonts w:ascii="Times New Roman" w:eastAsia="Times New Roman" w:hAnsi="Times New Roman" w:cs="Times New Roman"/>
          <w:color w:val="000000" w:themeColor="text1"/>
          <w:sz w:val="28"/>
          <w:szCs w:val="28"/>
          <w:lang w:eastAsia="ru-RU"/>
        </w:rPr>
        <w:t xml:space="preserve"> ему запроса.</w:t>
      </w:r>
    </w:p>
    <w:p w:rsidR="00297752" w:rsidRPr="00AD2E7C" w:rsidRDefault="00D712B4"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 xml:space="preserve">3. Ходатайство о продлении срока ответа на запрос </w:t>
      </w:r>
      <w:r w:rsidRPr="00AD2E7C">
        <w:rPr>
          <w:rFonts w:ascii="Times New Roman" w:eastAsia="Times New Roman" w:hAnsi="Times New Roman" w:cs="Times New Roman"/>
          <w:color w:val="000000" w:themeColor="text1"/>
          <w:sz w:val="28"/>
          <w:szCs w:val="28"/>
          <w:lang w:eastAsia="ru-RU"/>
        </w:rPr>
        <w:t>должно содержать:</w:t>
      </w:r>
    </w:p>
    <w:p w:rsidR="00297752" w:rsidRPr="00AD2E7C" w:rsidRDefault="00D712B4"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номер заявки на товарный знак ЕЭП;</w:t>
      </w:r>
    </w:p>
    <w:p w:rsidR="00297752" w:rsidRPr="00AD2E7C" w:rsidRDefault="00D712B4"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сведения, позволяющие идентифицировать заявителя или его представителя;</w:t>
      </w:r>
    </w:p>
    <w:p w:rsidR="00297752" w:rsidRPr="00AD2E7C" w:rsidRDefault="00D712B4"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C179C7">
        <w:rPr>
          <w:rFonts w:ascii="Times New Roman" w:eastAsia="Times New Roman" w:hAnsi="Times New Roman" w:cs="Times New Roman"/>
          <w:color w:val="000000" w:themeColor="text1"/>
          <w:sz w:val="28"/>
          <w:szCs w:val="28"/>
          <w:lang w:eastAsia="ru-RU"/>
        </w:rPr>
        <w:t xml:space="preserve">период времени, на </w:t>
      </w:r>
      <w:r w:rsidR="00297752" w:rsidRPr="00AD2E7C">
        <w:rPr>
          <w:rFonts w:ascii="Times New Roman" w:eastAsia="Times New Roman" w:hAnsi="Times New Roman" w:cs="Times New Roman"/>
          <w:color w:val="000000" w:themeColor="text1"/>
          <w:sz w:val="28"/>
          <w:szCs w:val="28"/>
          <w:lang w:eastAsia="ru-RU"/>
        </w:rPr>
        <w:t>который заявитель просит продл</w:t>
      </w:r>
      <w:r w:rsidR="00C179C7">
        <w:rPr>
          <w:rFonts w:ascii="Times New Roman" w:eastAsia="Times New Roman" w:hAnsi="Times New Roman" w:cs="Times New Roman"/>
          <w:color w:val="000000" w:themeColor="text1"/>
          <w:sz w:val="28"/>
          <w:szCs w:val="28"/>
          <w:lang w:eastAsia="ru-RU"/>
        </w:rPr>
        <w:t xml:space="preserve">ить срок представления ответа в </w:t>
      </w:r>
      <w:r w:rsidR="00297752" w:rsidRPr="00AD2E7C">
        <w:rPr>
          <w:rFonts w:ascii="Times New Roman" w:eastAsia="Times New Roman" w:hAnsi="Times New Roman" w:cs="Times New Roman"/>
          <w:color w:val="000000" w:themeColor="text1"/>
          <w:sz w:val="28"/>
          <w:szCs w:val="28"/>
          <w:lang w:eastAsia="ru-RU"/>
        </w:rPr>
        <w:t xml:space="preserve">пределах трех месяцев </w:t>
      </w:r>
      <w:proofErr w:type="gramStart"/>
      <w:r w:rsidR="00525845">
        <w:rPr>
          <w:rFonts w:ascii="Times New Roman" w:eastAsia="Times New Roman" w:hAnsi="Times New Roman" w:cs="Times New Roman"/>
          <w:color w:val="000000" w:themeColor="text1"/>
          <w:sz w:val="28"/>
          <w:szCs w:val="28"/>
          <w:lang w:eastAsia="ru-RU"/>
        </w:rPr>
        <w:t>с даты</w:t>
      </w:r>
      <w:r w:rsidR="00297752" w:rsidRPr="00AD2E7C">
        <w:rPr>
          <w:rFonts w:ascii="Times New Roman" w:eastAsia="Times New Roman" w:hAnsi="Times New Roman" w:cs="Times New Roman"/>
          <w:color w:val="000000" w:themeColor="text1"/>
          <w:sz w:val="28"/>
          <w:szCs w:val="28"/>
          <w:lang w:eastAsia="ru-RU"/>
        </w:rPr>
        <w:t xml:space="preserve"> истечения</w:t>
      </w:r>
      <w:proofErr w:type="gramEnd"/>
      <w:r w:rsidR="00297752" w:rsidRPr="00AD2E7C">
        <w:rPr>
          <w:rFonts w:ascii="Times New Roman" w:eastAsia="Times New Roman" w:hAnsi="Times New Roman" w:cs="Times New Roman"/>
          <w:color w:val="000000" w:themeColor="text1"/>
          <w:sz w:val="28"/>
          <w:szCs w:val="28"/>
          <w:lang w:eastAsia="ru-RU"/>
        </w:rPr>
        <w:t xml:space="preserve"> срока ответа на запрос, с</w:t>
      </w:r>
      <w:r w:rsidR="00C179C7">
        <w:rPr>
          <w:rFonts w:ascii="Times New Roman" w:eastAsia="Times New Roman" w:hAnsi="Times New Roman" w:cs="Times New Roman"/>
          <w:color w:val="000000" w:themeColor="text1"/>
          <w:sz w:val="28"/>
          <w:szCs w:val="28"/>
          <w:lang w:eastAsia="ru-RU"/>
        </w:rPr>
        <w:t xml:space="preserve"> </w:t>
      </w:r>
      <w:r w:rsidR="00297752" w:rsidRPr="00AD2E7C">
        <w:rPr>
          <w:rFonts w:ascii="Times New Roman" w:eastAsia="Times New Roman" w:hAnsi="Times New Roman" w:cs="Times New Roman"/>
          <w:color w:val="000000" w:themeColor="text1"/>
          <w:sz w:val="28"/>
          <w:szCs w:val="28"/>
          <w:lang w:eastAsia="ru-RU"/>
        </w:rPr>
        <w:t>указанием конкретной даты его истечения.</w:t>
      </w:r>
    </w:p>
    <w:p w:rsidR="00297752" w:rsidRPr="00A572EE" w:rsidRDefault="00D712B4" w:rsidP="00A72CA4">
      <w:pPr>
        <w:tabs>
          <w:tab w:val="left" w:pos="851"/>
        </w:tabs>
        <w:spacing w:after="0" w:line="360" w:lineRule="auto"/>
        <w:jc w:val="both"/>
        <w:rPr>
          <w:rFonts w:ascii="Times New Roman" w:eastAsia="Times New Roman" w:hAnsi="Times New Roman" w:cs="Times New Roman"/>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4.</w:t>
      </w:r>
      <w:r w:rsidR="00E12806" w:rsidRPr="00AD2E7C">
        <w:rPr>
          <w:rFonts w:ascii="Times New Roman" w:eastAsia="Times New Roman" w:hAnsi="Times New Roman" w:cs="Times New Roman"/>
          <w:color w:val="000000" w:themeColor="text1"/>
          <w:sz w:val="28"/>
          <w:szCs w:val="28"/>
          <w:lang w:eastAsia="ru-RU"/>
        </w:rPr>
        <w:t> </w:t>
      </w:r>
      <w:r w:rsidR="00297752" w:rsidRPr="00AD2E7C">
        <w:rPr>
          <w:rFonts w:ascii="Times New Roman" w:eastAsia="Times New Roman" w:hAnsi="Times New Roman" w:cs="Times New Roman"/>
          <w:color w:val="000000" w:themeColor="text1"/>
          <w:sz w:val="28"/>
          <w:szCs w:val="28"/>
          <w:lang w:eastAsia="ru-RU"/>
        </w:rPr>
        <w:t xml:space="preserve">Вместе с ходатайством представляется документ, </w:t>
      </w:r>
      <w:r w:rsidR="00857AA3">
        <w:rPr>
          <w:rFonts w:ascii="Times New Roman" w:eastAsia="Times New Roman" w:hAnsi="Times New Roman" w:cs="Times New Roman"/>
          <w:color w:val="000000" w:themeColor="text1"/>
          <w:sz w:val="28"/>
          <w:szCs w:val="28"/>
          <w:lang w:eastAsia="ru-RU"/>
        </w:rPr>
        <w:t>подтверждающий</w:t>
      </w:r>
      <w:r w:rsidR="00297752" w:rsidRPr="00AD2E7C">
        <w:rPr>
          <w:rFonts w:ascii="Times New Roman" w:eastAsia="Times New Roman" w:hAnsi="Times New Roman" w:cs="Times New Roman"/>
          <w:color w:val="000000" w:themeColor="text1"/>
          <w:sz w:val="28"/>
          <w:szCs w:val="28"/>
          <w:lang w:eastAsia="ru-RU"/>
        </w:rPr>
        <w:t xml:space="preserve"> уплат</w:t>
      </w:r>
      <w:r w:rsidR="00857AA3">
        <w:rPr>
          <w:rFonts w:ascii="Times New Roman" w:eastAsia="Times New Roman" w:hAnsi="Times New Roman" w:cs="Times New Roman"/>
          <w:color w:val="000000" w:themeColor="text1"/>
          <w:sz w:val="28"/>
          <w:szCs w:val="28"/>
          <w:lang w:eastAsia="ru-RU"/>
        </w:rPr>
        <w:t>у</w:t>
      </w:r>
      <w:r w:rsidR="00297752" w:rsidRPr="00AD2E7C">
        <w:rPr>
          <w:rFonts w:ascii="Times New Roman" w:eastAsia="Times New Roman" w:hAnsi="Times New Roman" w:cs="Times New Roman"/>
          <w:color w:val="000000" w:themeColor="text1"/>
          <w:sz w:val="28"/>
          <w:szCs w:val="28"/>
          <w:lang w:eastAsia="ru-RU"/>
        </w:rPr>
        <w:t xml:space="preserve"> пошлины</w:t>
      </w:r>
      <w:r w:rsidR="00BA3859" w:rsidRPr="00A572EE">
        <w:rPr>
          <w:rFonts w:ascii="Times New Roman" w:eastAsia="Times New Roman" w:hAnsi="Times New Roman" w:cs="Times New Roman"/>
          <w:sz w:val="28"/>
          <w:szCs w:val="28"/>
          <w:lang w:eastAsia="ru-RU"/>
        </w:rPr>
        <w:t>, указанной в абзаце 3 пункта 3 статьи 6 Договора</w:t>
      </w:r>
      <w:r w:rsidR="00297752" w:rsidRPr="00A572EE">
        <w:rPr>
          <w:rFonts w:ascii="Times New Roman" w:eastAsia="Times New Roman" w:hAnsi="Times New Roman" w:cs="Times New Roman"/>
          <w:sz w:val="28"/>
          <w:szCs w:val="28"/>
          <w:lang w:eastAsia="ru-RU"/>
        </w:rPr>
        <w:t>.</w:t>
      </w:r>
    </w:p>
    <w:p w:rsidR="00297752" w:rsidRPr="00AD2E7C" w:rsidRDefault="00D712B4"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5.</w:t>
      </w:r>
      <w:r w:rsidRPr="00AD2E7C">
        <w:rPr>
          <w:rFonts w:ascii="Times New Roman" w:eastAsia="Times New Roman" w:hAnsi="Times New Roman" w:cs="Times New Roman"/>
          <w:color w:val="000000" w:themeColor="text1"/>
          <w:sz w:val="28"/>
          <w:szCs w:val="28"/>
          <w:lang w:eastAsia="ru-RU"/>
        </w:rPr>
        <w:t> </w:t>
      </w:r>
      <w:r w:rsidR="00297752" w:rsidRPr="00AD2E7C">
        <w:rPr>
          <w:rFonts w:ascii="Times New Roman" w:eastAsia="Times New Roman" w:hAnsi="Times New Roman" w:cs="Times New Roman"/>
          <w:color w:val="000000" w:themeColor="text1"/>
          <w:sz w:val="28"/>
          <w:szCs w:val="28"/>
          <w:lang w:eastAsia="ru-RU"/>
        </w:rPr>
        <w:t xml:space="preserve">Продление срока ответа на запрос допускается на срок не более трех месяцев </w:t>
      </w:r>
      <w:proofErr w:type="gramStart"/>
      <w:r w:rsidR="00525845">
        <w:rPr>
          <w:rFonts w:ascii="Times New Roman" w:eastAsia="Times New Roman" w:hAnsi="Times New Roman" w:cs="Times New Roman"/>
          <w:color w:val="000000" w:themeColor="text1"/>
          <w:sz w:val="28"/>
          <w:szCs w:val="28"/>
          <w:lang w:eastAsia="ru-RU"/>
        </w:rPr>
        <w:t>с даты</w:t>
      </w:r>
      <w:r w:rsidR="00297752" w:rsidRPr="00AD2E7C">
        <w:rPr>
          <w:rFonts w:ascii="Times New Roman" w:eastAsia="Times New Roman" w:hAnsi="Times New Roman" w:cs="Times New Roman"/>
          <w:color w:val="000000" w:themeColor="text1"/>
          <w:sz w:val="28"/>
          <w:szCs w:val="28"/>
          <w:lang w:eastAsia="ru-RU"/>
        </w:rPr>
        <w:t xml:space="preserve"> истечения</w:t>
      </w:r>
      <w:proofErr w:type="gramEnd"/>
      <w:r w:rsidR="00297752" w:rsidRPr="00AD2E7C">
        <w:rPr>
          <w:rFonts w:ascii="Times New Roman" w:eastAsia="Times New Roman" w:hAnsi="Times New Roman" w:cs="Times New Roman"/>
          <w:color w:val="000000" w:themeColor="text1"/>
          <w:sz w:val="28"/>
          <w:szCs w:val="28"/>
          <w:lang w:eastAsia="ru-RU"/>
        </w:rPr>
        <w:t xml:space="preserve"> срока </w:t>
      </w:r>
      <w:r w:rsidR="00BA3859">
        <w:rPr>
          <w:rFonts w:ascii="Times New Roman" w:eastAsia="Times New Roman" w:hAnsi="Times New Roman" w:cs="Times New Roman"/>
          <w:color w:val="000000" w:themeColor="text1"/>
          <w:sz w:val="28"/>
          <w:szCs w:val="28"/>
          <w:lang w:eastAsia="ru-RU"/>
        </w:rPr>
        <w:t xml:space="preserve">ответа на запрос, в том числе и </w:t>
      </w:r>
      <w:r w:rsidR="00297752" w:rsidRPr="00AD2E7C">
        <w:rPr>
          <w:rFonts w:ascii="Times New Roman" w:eastAsia="Times New Roman" w:hAnsi="Times New Roman" w:cs="Times New Roman"/>
          <w:color w:val="000000" w:themeColor="text1"/>
          <w:sz w:val="28"/>
          <w:szCs w:val="28"/>
          <w:lang w:eastAsia="ru-RU"/>
        </w:rPr>
        <w:t>в</w:t>
      </w:r>
      <w:r w:rsidR="00BA3859">
        <w:rPr>
          <w:rFonts w:ascii="Times New Roman" w:eastAsia="Times New Roman" w:hAnsi="Times New Roman" w:cs="Times New Roman"/>
          <w:color w:val="000000" w:themeColor="text1"/>
          <w:sz w:val="28"/>
          <w:szCs w:val="28"/>
          <w:lang w:eastAsia="ru-RU"/>
        </w:rPr>
        <w:t xml:space="preserve"> </w:t>
      </w:r>
      <w:r w:rsidR="00297752" w:rsidRPr="00AD2E7C">
        <w:rPr>
          <w:rFonts w:ascii="Times New Roman" w:eastAsia="Times New Roman" w:hAnsi="Times New Roman" w:cs="Times New Roman"/>
          <w:color w:val="000000" w:themeColor="text1"/>
          <w:sz w:val="28"/>
          <w:szCs w:val="28"/>
          <w:lang w:eastAsia="ru-RU"/>
        </w:rPr>
        <w:t>случае, если ходатайство подавалось неоднократно.</w:t>
      </w:r>
    </w:p>
    <w:p w:rsidR="00297752" w:rsidRPr="00AD2E7C" w:rsidRDefault="00D712B4"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6. Если ходатайство подано с соблюдением требований, указанных в</w:t>
      </w:r>
      <w:r w:rsidR="005721FF" w:rsidRPr="00AD2E7C">
        <w:rPr>
          <w:rFonts w:ascii="Times New Roman" w:eastAsia="Times New Roman" w:hAnsi="Times New Roman" w:cs="Times New Roman"/>
          <w:color w:val="000000" w:themeColor="text1"/>
          <w:sz w:val="28"/>
          <w:szCs w:val="28"/>
          <w:lang w:eastAsia="ru-RU"/>
        </w:rPr>
        <w:t> </w:t>
      </w:r>
      <w:r w:rsidR="00297752" w:rsidRPr="00A572EE">
        <w:rPr>
          <w:rFonts w:ascii="Times New Roman" w:eastAsia="Times New Roman" w:hAnsi="Times New Roman" w:cs="Times New Roman"/>
          <w:sz w:val="28"/>
          <w:szCs w:val="28"/>
          <w:lang w:eastAsia="ru-RU"/>
        </w:rPr>
        <w:t>пункт</w:t>
      </w:r>
      <w:r w:rsidR="00BC2C41" w:rsidRPr="00A572EE">
        <w:rPr>
          <w:rFonts w:ascii="Times New Roman" w:eastAsia="Times New Roman" w:hAnsi="Times New Roman" w:cs="Times New Roman"/>
          <w:sz w:val="28"/>
          <w:szCs w:val="28"/>
          <w:lang w:eastAsia="ru-RU"/>
        </w:rPr>
        <w:t>ах</w:t>
      </w:r>
      <w:r w:rsidR="00297752" w:rsidRPr="00A572EE">
        <w:rPr>
          <w:rFonts w:ascii="Times New Roman" w:eastAsia="Times New Roman" w:hAnsi="Times New Roman" w:cs="Times New Roman"/>
          <w:sz w:val="28"/>
          <w:szCs w:val="28"/>
          <w:lang w:eastAsia="ru-RU"/>
        </w:rPr>
        <w:t xml:space="preserve"> 3</w:t>
      </w:r>
      <w:r w:rsidR="00BC2C41" w:rsidRPr="00A572EE">
        <w:rPr>
          <w:rFonts w:ascii="Times New Roman" w:eastAsia="Times New Roman" w:hAnsi="Times New Roman" w:cs="Times New Roman"/>
          <w:sz w:val="28"/>
          <w:szCs w:val="28"/>
          <w:lang w:eastAsia="ru-RU"/>
        </w:rPr>
        <w:t xml:space="preserve"> и 4</w:t>
      </w:r>
      <w:r w:rsidR="00297752" w:rsidRPr="00A572EE">
        <w:rPr>
          <w:rFonts w:ascii="Times New Roman" w:eastAsia="Times New Roman" w:hAnsi="Times New Roman" w:cs="Times New Roman"/>
          <w:sz w:val="28"/>
          <w:szCs w:val="28"/>
          <w:lang w:eastAsia="ru-RU"/>
        </w:rPr>
        <w:t xml:space="preserve"> настоящего Правила, заявитель</w:t>
      </w:r>
      <w:r w:rsidR="00BA3859" w:rsidRPr="00A572EE">
        <w:rPr>
          <w:rFonts w:ascii="Times New Roman" w:eastAsia="Times New Roman" w:hAnsi="Times New Roman" w:cs="Times New Roman"/>
          <w:sz w:val="28"/>
          <w:szCs w:val="28"/>
          <w:lang w:eastAsia="ru-RU"/>
        </w:rPr>
        <w:t xml:space="preserve"> в течение 5 рабочих дней </w:t>
      </w:r>
      <w:proofErr w:type="gramStart"/>
      <w:r w:rsidR="00BA3859" w:rsidRPr="00A572EE">
        <w:rPr>
          <w:rFonts w:ascii="Times New Roman" w:eastAsia="Times New Roman" w:hAnsi="Times New Roman" w:cs="Times New Roman"/>
          <w:sz w:val="28"/>
          <w:szCs w:val="28"/>
          <w:lang w:eastAsia="ru-RU"/>
        </w:rPr>
        <w:t>с даты получения</w:t>
      </w:r>
      <w:proofErr w:type="gramEnd"/>
      <w:r w:rsidR="00BA3859" w:rsidRPr="00A572EE">
        <w:rPr>
          <w:rFonts w:ascii="Times New Roman" w:eastAsia="Times New Roman" w:hAnsi="Times New Roman" w:cs="Times New Roman"/>
          <w:sz w:val="28"/>
          <w:szCs w:val="28"/>
          <w:lang w:eastAsia="ru-RU"/>
        </w:rPr>
        <w:t xml:space="preserve"> ходатайства ведомством подачи</w:t>
      </w:r>
      <w:r w:rsidR="00297752" w:rsidRPr="00A572EE">
        <w:rPr>
          <w:rFonts w:ascii="Times New Roman" w:eastAsia="Times New Roman" w:hAnsi="Times New Roman" w:cs="Times New Roman"/>
          <w:sz w:val="28"/>
          <w:szCs w:val="28"/>
          <w:lang w:eastAsia="ru-RU"/>
        </w:rPr>
        <w:t xml:space="preserve"> </w:t>
      </w:r>
      <w:r w:rsidR="00297752" w:rsidRPr="00AD2E7C">
        <w:rPr>
          <w:rFonts w:ascii="Times New Roman" w:eastAsia="Times New Roman" w:hAnsi="Times New Roman" w:cs="Times New Roman"/>
          <w:color w:val="000000" w:themeColor="text1"/>
          <w:sz w:val="28"/>
          <w:szCs w:val="28"/>
          <w:lang w:eastAsia="ru-RU"/>
        </w:rPr>
        <w:t xml:space="preserve">уведомляется о продлении срока </w:t>
      </w:r>
      <w:r w:rsidR="00857AA3">
        <w:rPr>
          <w:rFonts w:ascii="Times New Roman" w:eastAsia="Times New Roman" w:hAnsi="Times New Roman" w:cs="Times New Roman"/>
          <w:color w:val="000000" w:themeColor="text1"/>
          <w:sz w:val="28"/>
          <w:szCs w:val="28"/>
          <w:lang w:eastAsia="ru-RU"/>
        </w:rPr>
        <w:t>ответа на запрос</w:t>
      </w:r>
      <w:r w:rsidR="00297752" w:rsidRPr="00AD2E7C">
        <w:rPr>
          <w:rFonts w:ascii="Times New Roman" w:eastAsia="Times New Roman" w:hAnsi="Times New Roman" w:cs="Times New Roman"/>
          <w:color w:val="000000" w:themeColor="text1"/>
          <w:sz w:val="28"/>
          <w:szCs w:val="28"/>
          <w:lang w:eastAsia="ru-RU"/>
        </w:rPr>
        <w:t xml:space="preserve"> на период времени, указанный в</w:t>
      </w:r>
      <w:r w:rsidR="00BC2C41">
        <w:rPr>
          <w:rFonts w:ascii="Times New Roman" w:eastAsia="Times New Roman" w:hAnsi="Times New Roman" w:cs="Times New Roman"/>
          <w:color w:val="000000" w:themeColor="text1"/>
          <w:sz w:val="28"/>
          <w:szCs w:val="28"/>
          <w:lang w:eastAsia="ru-RU"/>
        </w:rPr>
        <w:t xml:space="preserve"> </w:t>
      </w:r>
      <w:r w:rsidR="00297752" w:rsidRPr="00AD2E7C">
        <w:rPr>
          <w:rFonts w:ascii="Times New Roman" w:eastAsia="Times New Roman" w:hAnsi="Times New Roman" w:cs="Times New Roman"/>
          <w:color w:val="000000" w:themeColor="text1"/>
          <w:sz w:val="28"/>
          <w:szCs w:val="28"/>
          <w:lang w:eastAsia="ru-RU"/>
        </w:rPr>
        <w:t>ходатайстве.</w:t>
      </w:r>
    </w:p>
    <w:p w:rsidR="00297752" w:rsidRPr="00AD2E7C" w:rsidRDefault="00D712B4"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Если в ходатайстве такой срок не указан, срок представления запрашиваемых материалов продлевается на один месяц.</w:t>
      </w:r>
    </w:p>
    <w:p w:rsidR="00297752" w:rsidRPr="00A572EE" w:rsidRDefault="00D712B4" w:rsidP="00A72CA4">
      <w:pPr>
        <w:tabs>
          <w:tab w:val="left" w:pos="851"/>
        </w:tabs>
        <w:spacing w:after="0" w:line="360" w:lineRule="auto"/>
        <w:jc w:val="both"/>
        <w:rPr>
          <w:rFonts w:ascii="Times New Roman" w:eastAsia="Times New Roman" w:hAnsi="Times New Roman" w:cs="Times New Roman"/>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 xml:space="preserve">7. Если ходатайство оформлено с нарушением требований, указанных в пункте 3 настоящего Правила, или не уплачена </w:t>
      </w:r>
      <w:r w:rsidR="00297752" w:rsidRPr="00A572EE">
        <w:rPr>
          <w:rFonts w:ascii="Times New Roman" w:eastAsia="Times New Roman" w:hAnsi="Times New Roman" w:cs="Times New Roman"/>
          <w:sz w:val="28"/>
          <w:szCs w:val="28"/>
          <w:lang w:eastAsia="ru-RU"/>
        </w:rPr>
        <w:t xml:space="preserve">пошлина, </w:t>
      </w:r>
      <w:r w:rsidR="00BA3859" w:rsidRPr="00A572EE">
        <w:rPr>
          <w:rFonts w:ascii="Times New Roman" w:eastAsia="Times New Roman" w:hAnsi="Times New Roman" w:cs="Times New Roman"/>
          <w:sz w:val="28"/>
          <w:szCs w:val="28"/>
          <w:lang w:eastAsia="ru-RU"/>
        </w:rPr>
        <w:t>указанная в абзаце 3 пункта 3 статьи 6 Договора</w:t>
      </w:r>
      <w:r w:rsidR="00297752" w:rsidRPr="00A572EE">
        <w:rPr>
          <w:rFonts w:ascii="Times New Roman" w:eastAsia="Times New Roman" w:hAnsi="Times New Roman" w:cs="Times New Roman"/>
          <w:sz w:val="28"/>
          <w:szCs w:val="28"/>
          <w:lang w:eastAsia="ru-RU"/>
        </w:rPr>
        <w:t xml:space="preserve">, продление срока </w:t>
      </w:r>
      <w:r w:rsidR="00857AA3">
        <w:rPr>
          <w:rFonts w:ascii="Times New Roman" w:eastAsia="Times New Roman" w:hAnsi="Times New Roman" w:cs="Times New Roman"/>
          <w:sz w:val="28"/>
          <w:szCs w:val="28"/>
          <w:lang w:eastAsia="ru-RU"/>
        </w:rPr>
        <w:t>ответа на запрос</w:t>
      </w:r>
      <w:r w:rsidR="00297752" w:rsidRPr="00A572EE">
        <w:rPr>
          <w:rFonts w:ascii="Times New Roman" w:eastAsia="Times New Roman" w:hAnsi="Times New Roman" w:cs="Times New Roman"/>
          <w:sz w:val="28"/>
          <w:szCs w:val="28"/>
          <w:lang w:eastAsia="ru-RU"/>
        </w:rPr>
        <w:t xml:space="preserve"> не производится, о чем заявитель уведомляется</w:t>
      </w:r>
      <w:r w:rsidR="00BA3859" w:rsidRPr="00A572EE">
        <w:rPr>
          <w:rFonts w:ascii="Times New Roman" w:eastAsia="Times New Roman" w:hAnsi="Times New Roman" w:cs="Times New Roman"/>
          <w:sz w:val="28"/>
          <w:szCs w:val="28"/>
          <w:lang w:eastAsia="ru-RU"/>
        </w:rPr>
        <w:t xml:space="preserve"> в течение 5 рабочих дней </w:t>
      </w:r>
      <w:proofErr w:type="gramStart"/>
      <w:r w:rsidR="00BA3859" w:rsidRPr="00A572EE">
        <w:rPr>
          <w:rFonts w:ascii="Times New Roman" w:eastAsia="Times New Roman" w:hAnsi="Times New Roman" w:cs="Times New Roman"/>
          <w:sz w:val="28"/>
          <w:szCs w:val="28"/>
          <w:lang w:eastAsia="ru-RU"/>
        </w:rPr>
        <w:t>с даты получения</w:t>
      </w:r>
      <w:proofErr w:type="gramEnd"/>
      <w:r w:rsidR="00BA3859" w:rsidRPr="00A572EE">
        <w:rPr>
          <w:rFonts w:ascii="Times New Roman" w:eastAsia="Times New Roman" w:hAnsi="Times New Roman" w:cs="Times New Roman"/>
          <w:sz w:val="28"/>
          <w:szCs w:val="28"/>
          <w:lang w:eastAsia="ru-RU"/>
        </w:rPr>
        <w:t xml:space="preserve"> ходатайства ведомством подачи</w:t>
      </w:r>
      <w:r w:rsidR="00297752" w:rsidRPr="00A572EE">
        <w:rPr>
          <w:rFonts w:ascii="Times New Roman" w:eastAsia="Times New Roman" w:hAnsi="Times New Roman" w:cs="Times New Roman"/>
          <w:sz w:val="28"/>
          <w:szCs w:val="28"/>
          <w:lang w:eastAsia="ru-RU"/>
        </w:rPr>
        <w:t>.</w:t>
      </w:r>
    </w:p>
    <w:p w:rsidR="00297752" w:rsidRPr="00AD2E7C" w:rsidRDefault="00297752"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297752" w:rsidRPr="00AD2E7C" w:rsidRDefault="00D712B4" w:rsidP="00A72CA4">
      <w:pPr>
        <w:tabs>
          <w:tab w:val="left" w:pos="851"/>
        </w:tabs>
        <w:spacing w:after="0" w:line="360" w:lineRule="auto"/>
        <w:jc w:val="both"/>
        <w:rPr>
          <w:rFonts w:ascii="Times New Roman" w:eastAsia="Times New Roman" w:hAnsi="Times New Roman" w:cs="Times New Roman"/>
          <w:b/>
          <w:color w:val="000000" w:themeColor="text1"/>
          <w:sz w:val="28"/>
          <w:szCs w:val="28"/>
          <w:lang w:eastAsia="ru-RU"/>
        </w:rPr>
      </w:pPr>
      <w:r w:rsidRPr="00AD2E7C">
        <w:rPr>
          <w:rFonts w:ascii="Times New Roman" w:eastAsia="Times New Roman" w:hAnsi="Times New Roman" w:cs="Times New Roman"/>
          <w:b/>
          <w:color w:val="000000" w:themeColor="text1"/>
          <w:sz w:val="28"/>
          <w:szCs w:val="28"/>
          <w:lang w:eastAsia="ru-RU"/>
        </w:rPr>
        <w:lastRenderedPageBreak/>
        <w:tab/>
        <w:t>Правило </w:t>
      </w:r>
      <w:r w:rsidR="00297752" w:rsidRPr="00AD2E7C">
        <w:rPr>
          <w:rFonts w:ascii="Times New Roman" w:eastAsia="Times New Roman" w:hAnsi="Times New Roman" w:cs="Times New Roman"/>
          <w:b/>
          <w:color w:val="000000" w:themeColor="text1"/>
          <w:sz w:val="28"/>
          <w:szCs w:val="28"/>
          <w:lang w:eastAsia="ru-RU"/>
        </w:rPr>
        <w:t>1</w:t>
      </w:r>
      <w:r w:rsidR="00E1324E" w:rsidRPr="00AD2E7C">
        <w:rPr>
          <w:rFonts w:ascii="Times New Roman" w:eastAsia="Times New Roman" w:hAnsi="Times New Roman" w:cs="Times New Roman"/>
          <w:b/>
          <w:color w:val="000000" w:themeColor="text1"/>
          <w:sz w:val="28"/>
          <w:szCs w:val="28"/>
          <w:lang w:eastAsia="ru-RU"/>
        </w:rPr>
        <w:t>1</w:t>
      </w:r>
      <w:r w:rsidR="00297752" w:rsidRPr="00AD2E7C">
        <w:rPr>
          <w:rFonts w:ascii="Times New Roman" w:eastAsia="Times New Roman" w:hAnsi="Times New Roman" w:cs="Times New Roman"/>
          <w:b/>
          <w:color w:val="000000" w:themeColor="text1"/>
          <w:sz w:val="28"/>
          <w:szCs w:val="28"/>
          <w:lang w:eastAsia="ru-RU"/>
        </w:rPr>
        <w:t>.</w:t>
      </w:r>
      <w:r w:rsidRPr="00AD2E7C">
        <w:rPr>
          <w:rFonts w:ascii="Times New Roman" w:eastAsia="Times New Roman" w:hAnsi="Times New Roman" w:cs="Times New Roman"/>
          <w:b/>
          <w:color w:val="000000" w:themeColor="text1"/>
          <w:sz w:val="28"/>
          <w:szCs w:val="28"/>
          <w:lang w:eastAsia="ru-RU"/>
        </w:rPr>
        <w:t> </w:t>
      </w:r>
      <w:r w:rsidR="00297752" w:rsidRPr="00AD2E7C">
        <w:rPr>
          <w:rFonts w:ascii="Times New Roman" w:eastAsia="Times New Roman" w:hAnsi="Times New Roman" w:cs="Times New Roman"/>
          <w:b/>
          <w:color w:val="000000" w:themeColor="text1"/>
          <w:sz w:val="28"/>
          <w:szCs w:val="28"/>
          <w:lang w:eastAsia="ru-RU"/>
        </w:rPr>
        <w:t>Установление даты подачи. Установление приоритета товарного знака ЕЭП</w:t>
      </w:r>
    </w:p>
    <w:p w:rsidR="00297752" w:rsidRPr="00AD2E7C" w:rsidRDefault="00297752"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857AA3" w:rsidRDefault="00857AA3"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t>1. Дата подачи заявки на товарный знак ЕЭП устанавливается в соответствии с пунктом 4 статьи 6 Договора.</w:t>
      </w:r>
    </w:p>
    <w:p w:rsidR="00297752" w:rsidRPr="00A572EE" w:rsidRDefault="0088068E" w:rsidP="00A72CA4">
      <w:pPr>
        <w:tabs>
          <w:tab w:val="left" w:pos="851"/>
        </w:tabs>
        <w:spacing w:after="0" w:line="360" w:lineRule="auto"/>
        <w:jc w:val="both"/>
        <w:rPr>
          <w:rFonts w:ascii="Times New Roman" w:eastAsia="Times New Roman" w:hAnsi="Times New Roman" w:cs="Times New Roman"/>
          <w:sz w:val="28"/>
          <w:szCs w:val="28"/>
          <w:lang w:eastAsia="ru-RU"/>
        </w:rPr>
      </w:pPr>
      <w:r w:rsidRPr="00AD2E7C">
        <w:rPr>
          <w:rFonts w:ascii="Times New Roman" w:eastAsia="Times New Roman" w:hAnsi="Times New Roman" w:cs="Times New Roman"/>
          <w:color w:val="000000" w:themeColor="text1"/>
          <w:sz w:val="28"/>
          <w:szCs w:val="28"/>
          <w:lang w:eastAsia="ru-RU"/>
        </w:rPr>
        <w:tab/>
      </w:r>
      <w:r w:rsidR="00857AA3">
        <w:rPr>
          <w:rFonts w:ascii="Times New Roman" w:eastAsia="Times New Roman" w:hAnsi="Times New Roman" w:cs="Times New Roman"/>
          <w:color w:val="000000" w:themeColor="text1"/>
          <w:sz w:val="28"/>
          <w:szCs w:val="28"/>
          <w:lang w:eastAsia="ru-RU"/>
        </w:rPr>
        <w:t>2</w:t>
      </w:r>
      <w:r w:rsidR="00297752" w:rsidRPr="00A572EE">
        <w:rPr>
          <w:rFonts w:ascii="Times New Roman" w:eastAsia="Times New Roman" w:hAnsi="Times New Roman" w:cs="Times New Roman"/>
          <w:sz w:val="28"/>
          <w:szCs w:val="28"/>
          <w:lang w:eastAsia="ru-RU"/>
        </w:rPr>
        <w:t>.</w:t>
      </w:r>
      <w:r w:rsidR="00E12806" w:rsidRPr="00A572EE">
        <w:rPr>
          <w:rFonts w:ascii="Times New Roman" w:eastAsia="Times New Roman" w:hAnsi="Times New Roman" w:cs="Times New Roman"/>
          <w:sz w:val="28"/>
          <w:szCs w:val="28"/>
          <w:lang w:eastAsia="ru-RU"/>
        </w:rPr>
        <w:t> </w:t>
      </w:r>
      <w:proofErr w:type="gramStart"/>
      <w:r w:rsidR="00297752" w:rsidRPr="00A572EE">
        <w:rPr>
          <w:rFonts w:ascii="Times New Roman" w:eastAsia="Times New Roman" w:hAnsi="Times New Roman" w:cs="Times New Roman"/>
          <w:sz w:val="28"/>
          <w:szCs w:val="28"/>
          <w:lang w:eastAsia="ru-RU"/>
        </w:rPr>
        <w:t>Приоритет товарного знака ЕЭП устанавливается по дате подачи первой заявки на тождественный товарный знак в государстве – участнике Парижской конвенции по охране промышленной собственности</w:t>
      </w:r>
      <w:r w:rsidRPr="00A572EE">
        <w:rPr>
          <w:rFonts w:ascii="Times New Roman" w:eastAsia="Times New Roman" w:hAnsi="Times New Roman" w:cs="Times New Roman"/>
          <w:sz w:val="28"/>
          <w:szCs w:val="28"/>
          <w:lang w:eastAsia="ru-RU"/>
        </w:rPr>
        <w:t xml:space="preserve"> от 20 марта 1883 года (далее – Парижская конвенция)</w:t>
      </w:r>
      <w:r w:rsidR="00297752" w:rsidRPr="00A572EE">
        <w:rPr>
          <w:rFonts w:ascii="Times New Roman" w:eastAsia="Times New Roman" w:hAnsi="Times New Roman" w:cs="Times New Roman"/>
          <w:sz w:val="28"/>
          <w:szCs w:val="28"/>
          <w:lang w:eastAsia="ru-RU"/>
        </w:rPr>
        <w:t xml:space="preserve"> в отношении совпадающих полностью или частично това</w:t>
      </w:r>
      <w:r w:rsidRPr="00A572EE">
        <w:rPr>
          <w:rFonts w:ascii="Times New Roman" w:eastAsia="Times New Roman" w:hAnsi="Times New Roman" w:cs="Times New Roman"/>
          <w:sz w:val="28"/>
          <w:szCs w:val="28"/>
          <w:lang w:eastAsia="ru-RU"/>
        </w:rPr>
        <w:t xml:space="preserve">ров, если заявка на </w:t>
      </w:r>
      <w:r w:rsidR="00297752" w:rsidRPr="00A572EE">
        <w:rPr>
          <w:rFonts w:ascii="Times New Roman" w:eastAsia="Times New Roman" w:hAnsi="Times New Roman" w:cs="Times New Roman"/>
          <w:sz w:val="28"/>
          <w:szCs w:val="28"/>
          <w:lang w:eastAsia="ru-RU"/>
        </w:rPr>
        <w:t>товарный знак</w:t>
      </w:r>
      <w:r w:rsidR="0039779F" w:rsidRPr="00A572EE">
        <w:rPr>
          <w:rFonts w:ascii="Times New Roman" w:eastAsia="Times New Roman" w:hAnsi="Times New Roman" w:cs="Times New Roman"/>
          <w:sz w:val="28"/>
          <w:szCs w:val="28"/>
          <w:lang w:eastAsia="ru-RU"/>
        </w:rPr>
        <w:t xml:space="preserve"> ЕЭП</w:t>
      </w:r>
      <w:r w:rsidR="00297752" w:rsidRPr="00A572EE">
        <w:rPr>
          <w:rFonts w:ascii="Times New Roman" w:eastAsia="Times New Roman" w:hAnsi="Times New Roman" w:cs="Times New Roman"/>
          <w:sz w:val="28"/>
          <w:szCs w:val="28"/>
          <w:lang w:eastAsia="ru-RU"/>
        </w:rPr>
        <w:t xml:space="preserve"> поступила в ведомство п</w:t>
      </w:r>
      <w:r w:rsidRPr="00A572EE">
        <w:rPr>
          <w:rFonts w:ascii="Times New Roman" w:eastAsia="Times New Roman" w:hAnsi="Times New Roman" w:cs="Times New Roman"/>
          <w:sz w:val="28"/>
          <w:szCs w:val="28"/>
          <w:lang w:eastAsia="ru-RU"/>
        </w:rPr>
        <w:t xml:space="preserve">одачи в течение шести месяцев с </w:t>
      </w:r>
      <w:r w:rsidR="00297752" w:rsidRPr="00A572EE">
        <w:rPr>
          <w:rFonts w:ascii="Times New Roman" w:eastAsia="Times New Roman" w:hAnsi="Times New Roman" w:cs="Times New Roman"/>
          <w:sz w:val="28"/>
          <w:szCs w:val="28"/>
          <w:lang w:eastAsia="ru-RU"/>
        </w:rPr>
        <w:t>указанной даты (далее – конвенционный приоритет).</w:t>
      </w:r>
      <w:proofErr w:type="gramEnd"/>
    </w:p>
    <w:p w:rsidR="00297752" w:rsidRPr="00A572EE" w:rsidRDefault="00D712B4" w:rsidP="00A72CA4">
      <w:pPr>
        <w:tabs>
          <w:tab w:val="left" w:pos="851"/>
        </w:tabs>
        <w:spacing w:after="0" w:line="360" w:lineRule="auto"/>
        <w:jc w:val="both"/>
        <w:rPr>
          <w:rFonts w:ascii="Times New Roman" w:eastAsia="Times New Roman" w:hAnsi="Times New Roman" w:cs="Times New Roman"/>
          <w:sz w:val="28"/>
          <w:szCs w:val="28"/>
          <w:lang w:eastAsia="ru-RU"/>
        </w:rPr>
      </w:pPr>
      <w:r w:rsidRPr="00A572EE">
        <w:rPr>
          <w:rFonts w:ascii="Times New Roman" w:eastAsia="Times New Roman" w:hAnsi="Times New Roman" w:cs="Times New Roman"/>
          <w:sz w:val="28"/>
          <w:szCs w:val="28"/>
          <w:lang w:eastAsia="ru-RU"/>
        </w:rPr>
        <w:tab/>
      </w:r>
      <w:r w:rsidR="007F2FE1" w:rsidRPr="00A572EE">
        <w:rPr>
          <w:rFonts w:ascii="Times New Roman" w:eastAsia="Times New Roman" w:hAnsi="Times New Roman" w:cs="Times New Roman"/>
          <w:sz w:val="28"/>
          <w:szCs w:val="28"/>
          <w:lang w:eastAsia="ru-RU"/>
        </w:rPr>
        <w:t>К</w:t>
      </w:r>
      <w:r w:rsidR="00297752" w:rsidRPr="00A572EE">
        <w:rPr>
          <w:rFonts w:ascii="Times New Roman" w:eastAsia="Times New Roman" w:hAnsi="Times New Roman" w:cs="Times New Roman"/>
          <w:sz w:val="28"/>
          <w:szCs w:val="28"/>
          <w:lang w:eastAsia="ru-RU"/>
        </w:rPr>
        <w:t>онвенционн</w:t>
      </w:r>
      <w:r w:rsidR="007F2FE1" w:rsidRPr="00A572EE">
        <w:rPr>
          <w:rFonts w:ascii="Times New Roman" w:eastAsia="Times New Roman" w:hAnsi="Times New Roman" w:cs="Times New Roman"/>
          <w:sz w:val="28"/>
          <w:szCs w:val="28"/>
          <w:lang w:eastAsia="ru-RU"/>
        </w:rPr>
        <w:t>ый</w:t>
      </w:r>
      <w:r w:rsidR="00297752" w:rsidRPr="00A572EE">
        <w:rPr>
          <w:rFonts w:ascii="Times New Roman" w:eastAsia="Times New Roman" w:hAnsi="Times New Roman" w:cs="Times New Roman"/>
          <w:sz w:val="28"/>
          <w:szCs w:val="28"/>
          <w:lang w:eastAsia="ru-RU"/>
        </w:rPr>
        <w:t xml:space="preserve"> приоритет </w:t>
      </w:r>
      <w:r w:rsidR="007F2FE1" w:rsidRPr="00A572EE">
        <w:rPr>
          <w:rFonts w:ascii="Times New Roman" w:eastAsia="Times New Roman" w:hAnsi="Times New Roman" w:cs="Times New Roman"/>
          <w:sz w:val="28"/>
          <w:szCs w:val="28"/>
          <w:lang w:eastAsia="ru-RU"/>
        </w:rPr>
        <w:t xml:space="preserve">устанавливается </w:t>
      </w:r>
      <w:r w:rsidR="00297752" w:rsidRPr="00A572EE">
        <w:rPr>
          <w:rFonts w:ascii="Times New Roman" w:eastAsia="Times New Roman" w:hAnsi="Times New Roman" w:cs="Times New Roman"/>
          <w:sz w:val="28"/>
          <w:szCs w:val="28"/>
          <w:lang w:eastAsia="ru-RU"/>
        </w:rPr>
        <w:t>в соответствии с</w:t>
      </w:r>
      <w:r w:rsidR="007F2FE1" w:rsidRPr="00A572EE">
        <w:rPr>
          <w:rFonts w:ascii="Times New Roman" w:eastAsia="Times New Roman" w:hAnsi="Times New Roman" w:cs="Times New Roman"/>
          <w:sz w:val="28"/>
          <w:szCs w:val="28"/>
          <w:lang w:eastAsia="ru-RU"/>
        </w:rPr>
        <w:t xml:space="preserve"> </w:t>
      </w:r>
      <w:r w:rsidR="00297752" w:rsidRPr="00A572EE">
        <w:rPr>
          <w:rFonts w:ascii="Times New Roman" w:eastAsia="Times New Roman" w:hAnsi="Times New Roman" w:cs="Times New Roman"/>
          <w:sz w:val="28"/>
          <w:szCs w:val="28"/>
          <w:lang w:eastAsia="ru-RU"/>
        </w:rPr>
        <w:t>пункт</w:t>
      </w:r>
      <w:r w:rsidR="00426D31" w:rsidRPr="00A572EE">
        <w:rPr>
          <w:rFonts w:ascii="Times New Roman" w:eastAsia="Times New Roman" w:hAnsi="Times New Roman" w:cs="Times New Roman"/>
          <w:sz w:val="28"/>
          <w:szCs w:val="28"/>
          <w:lang w:eastAsia="ru-RU"/>
        </w:rPr>
        <w:t>ом</w:t>
      </w:r>
      <w:r w:rsidR="00297752" w:rsidRPr="00A572EE">
        <w:rPr>
          <w:rFonts w:ascii="Times New Roman" w:eastAsia="Times New Roman" w:hAnsi="Times New Roman" w:cs="Times New Roman"/>
          <w:sz w:val="28"/>
          <w:szCs w:val="28"/>
          <w:lang w:eastAsia="ru-RU"/>
        </w:rPr>
        <w:t xml:space="preserve"> </w:t>
      </w:r>
      <w:r w:rsidR="00426D31" w:rsidRPr="00A572EE">
        <w:rPr>
          <w:rFonts w:ascii="Times New Roman" w:eastAsia="Times New Roman" w:hAnsi="Times New Roman" w:cs="Times New Roman"/>
          <w:sz w:val="28"/>
          <w:szCs w:val="28"/>
          <w:lang w:eastAsia="ru-RU"/>
        </w:rPr>
        <w:t>2</w:t>
      </w:r>
      <w:r w:rsidR="00297752" w:rsidRPr="00A572EE">
        <w:rPr>
          <w:rFonts w:ascii="Times New Roman" w:eastAsia="Times New Roman" w:hAnsi="Times New Roman" w:cs="Times New Roman"/>
          <w:sz w:val="28"/>
          <w:szCs w:val="28"/>
          <w:lang w:eastAsia="ru-RU"/>
        </w:rPr>
        <w:t xml:space="preserve"> статьи 5 Договора</w:t>
      </w:r>
      <w:r w:rsidR="007F2FE1" w:rsidRPr="00A572EE">
        <w:rPr>
          <w:rFonts w:ascii="Times New Roman" w:eastAsia="Times New Roman" w:hAnsi="Times New Roman" w:cs="Times New Roman"/>
          <w:sz w:val="28"/>
          <w:szCs w:val="28"/>
          <w:lang w:eastAsia="ru-RU"/>
        </w:rPr>
        <w:t xml:space="preserve"> при соблюдении следующих условий</w:t>
      </w:r>
      <w:r w:rsidR="00297752" w:rsidRPr="00A572EE">
        <w:rPr>
          <w:rFonts w:ascii="Times New Roman" w:eastAsia="Times New Roman" w:hAnsi="Times New Roman" w:cs="Times New Roman"/>
          <w:sz w:val="28"/>
          <w:szCs w:val="28"/>
          <w:lang w:eastAsia="ru-RU"/>
        </w:rPr>
        <w:t>:</w:t>
      </w:r>
    </w:p>
    <w:p w:rsidR="00297752" w:rsidRPr="00AD2E7C" w:rsidRDefault="00D712B4"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1) наличие копии первой заявки на товарный знак, поданной заявителем в государстве – участнике Парижской конвенции. Если указанная копия представлена после даты подачи заявки</w:t>
      </w:r>
      <w:r w:rsidR="00BC2C41">
        <w:rPr>
          <w:rFonts w:ascii="Times New Roman" w:eastAsia="Times New Roman" w:hAnsi="Times New Roman" w:cs="Times New Roman"/>
          <w:color w:val="000000" w:themeColor="text1"/>
          <w:sz w:val="28"/>
          <w:szCs w:val="28"/>
          <w:lang w:eastAsia="ru-RU"/>
        </w:rPr>
        <w:t xml:space="preserve"> </w:t>
      </w:r>
      <w:r w:rsidR="00BC2C41" w:rsidRPr="00A572EE">
        <w:rPr>
          <w:rFonts w:ascii="Times New Roman" w:eastAsia="Times New Roman" w:hAnsi="Times New Roman" w:cs="Times New Roman"/>
          <w:sz w:val="28"/>
          <w:szCs w:val="28"/>
          <w:lang w:eastAsia="ru-RU"/>
        </w:rPr>
        <w:t>на товарный знак ЕЭП</w:t>
      </w:r>
      <w:r w:rsidR="00297752" w:rsidRPr="00AD2E7C">
        <w:rPr>
          <w:rFonts w:ascii="Times New Roman" w:eastAsia="Times New Roman" w:hAnsi="Times New Roman" w:cs="Times New Roman"/>
          <w:color w:val="000000" w:themeColor="text1"/>
          <w:sz w:val="28"/>
          <w:szCs w:val="28"/>
          <w:lang w:eastAsia="ru-RU"/>
        </w:rPr>
        <w:t xml:space="preserve">, устанавливается соблюдение заявителем </w:t>
      </w:r>
      <w:r w:rsidR="00126F24">
        <w:rPr>
          <w:rFonts w:ascii="Times New Roman" w:eastAsia="Times New Roman" w:hAnsi="Times New Roman" w:cs="Times New Roman"/>
          <w:color w:val="000000" w:themeColor="text1"/>
          <w:sz w:val="28"/>
          <w:szCs w:val="28"/>
          <w:lang w:eastAsia="ru-RU"/>
        </w:rPr>
        <w:t>трех</w:t>
      </w:r>
      <w:r w:rsidR="00297752" w:rsidRPr="00AD2E7C">
        <w:rPr>
          <w:rFonts w:ascii="Times New Roman" w:eastAsia="Times New Roman" w:hAnsi="Times New Roman" w:cs="Times New Roman"/>
          <w:color w:val="000000" w:themeColor="text1"/>
          <w:sz w:val="28"/>
          <w:szCs w:val="28"/>
          <w:lang w:eastAsia="ru-RU"/>
        </w:rPr>
        <w:t>месячного срока с указанной даты, в течение которого копия первой заявки должна быть представлена;</w:t>
      </w:r>
    </w:p>
    <w:p w:rsidR="00297752" w:rsidRPr="00AD2E7C" w:rsidRDefault="00D712B4"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2) </w:t>
      </w:r>
      <w:proofErr w:type="gramStart"/>
      <w:r w:rsidR="00297752" w:rsidRPr="00AD2E7C">
        <w:rPr>
          <w:rFonts w:ascii="Times New Roman" w:eastAsia="Times New Roman" w:hAnsi="Times New Roman" w:cs="Times New Roman"/>
          <w:color w:val="000000" w:themeColor="text1"/>
          <w:sz w:val="28"/>
          <w:szCs w:val="28"/>
          <w:lang w:eastAsia="ru-RU"/>
        </w:rPr>
        <w:t>соблюдение</w:t>
      </w:r>
      <w:proofErr w:type="gramEnd"/>
      <w:r w:rsidR="00297752" w:rsidRPr="00AD2E7C">
        <w:rPr>
          <w:rFonts w:ascii="Times New Roman" w:eastAsia="Times New Roman" w:hAnsi="Times New Roman" w:cs="Times New Roman"/>
          <w:color w:val="000000" w:themeColor="text1"/>
          <w:sz w:val="28"/>
          <w:szCs w:val="28"/>
          <w:lang w:eastAsia="ru-RU"/>
        </w:rPr>
        <w:t xml:space="preserve"> заявителем шестимесячного срока, начиная с даты подачи первой заявки, в течение которого должна быть подана заявка на</w:t>
      </w:r>
      <w:r w:rsidR="005721FF" w:rsidRPr="00AD2E7C">
        <w:rPr>
          <w:rFonts w:ascii="Times New Roman" w:eastAsia="Times New Roman" w:hAnsi="Times New Roman" w:cs="Times New Roman"/>
          <w:color w:val="000000" w:themeColor="text1"/>
          <w:sz w:val="28"/>
          <w:szCs w:val="28"/>
          <w:lang w:eastAsia="ru-RU"/>
        </w:rPr>
        <w:t> </w:t>
      </w:r>
      <w:r w:rsidR="003A0E90">
        <w:rPr>
          <w:rFonts w:ascii="Times New Roman" w:eastAsia="Times New Roman" w:hAnsi="Times New Roman" w:cs="Times New Roman"/>
          <w:color w:val="000000" w:themeColor="text1"/>
          <w:sz w:val="28"/>
          <w:szCs w:val="28"/>
          <w:lang w:eastAsia="ru-RU"/>
        </w:rPr>
        <w:t xml:space="preserve">товарный знак ЕЭП с </w:t>
      </w:r>
      <w:proofErr w:type="spellStart"/>
      <w:r w:rsidR="00297752" w:rsidRPr="00AD2E7C">
        <w:rPr>
          <w:rFonts w:ascii="Times New Roman" w:eastAsia="Times New Roman" w:hAnsi="Times New Roman" w:cs="Times New Roman"/>
          <w:color w:val="000000" w:themeColor="text1"/>
          <w:sz w:val="28"/>
          <w:szCs w:val="28"/>
          <w:lang w:eastAsia="ru-RU"/>
        </w:rPr>
        <w:t>испрашиванием</w:t>
      </w:r>
      <w:proofErr w:type="spellEnd"/>
      <w:r w:rsidR="00297752" w:rsidRPr="00AD2E7C">
        <w:rPr>
          <w:rFonts w:ascii="Times New Roman" w:eastAsia="Times New Roman" w:hAnsi="Times New Roman" w:cs="Times New Roman"/>
          <w:color w:val="000000" w:themeColor="text1"/>
          <w:sz w:val="28"/>
          <w:szCs w:val="28"/>
          <w:lang w:eastAsia="ru-RU"/>
        </w:rPr>
        <w:t xml:space="preserve"> конвенционного приоритета;</w:t>
      </w:r>
    </w:p>
    <w:p w:rsidR="00297752" w:rsidRPr="00AD2E7C" w:rsidRDefault="00D712B4"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3) </w:t>
      </w:r>
      <w:r w:rsidR="00126F24">
        <w:rPr>
          <w:rFonts w:ascii="Times New Roman" w:eastAsia="Times New Roman" w:hAnsi="Times New Roman" w:cs="Times New Roman"/>
          <w:color w:val="000000" w:themeColor="text1"/>
          <w:sz w:val="28"/>
          <w:szCs w:val="28"/>
          <w:lang w:eastAsia="ru-RU"/>
        </w:rPr>
        <w:t>указание на</w:t>
      </w:r>
      <w:r w:rsidR="00297752" w:rsidRPr="00AD2E7C">
        <w:rPr>
          <w:rFonts w:ascii="Times New Roman" w:eastAsia="Times New Roman" w:hAnsi="Times New Roman" w:cs="Times New Roman"/>
          <w:color w:val="000000" w:themeColor="text1"/>
          <w:sz w:val="28"/>
          <w:szCs w:val="28"/>
          <w:lang w:eastAsia="ru-RU"/>
        </w:rPr>
        <w:t xml:space="preserve"> установлени</w:t>
      </w:r>
      <w:r w:rsidR="00126F24">
        <w:rPr>
          <w:rFonts w:ascii="Times New Roman" w:eastAsia="Times New Roman" w:hAnsi="Times New Roman" w:cs="Times New Roman"/>
          <w:color w:val="000000" w:themeColor="text1"/>
          <w:sz w:val="28"/>
          <w:szCs w:val="28"/>
          <w:lang w:eastAsia="ru-RU"/>
        </w:rPr>
        <w:t>е</w:t>
      </w:r>
      <w:r w:rsidR="00297752" w:rsidRPr="00AD2E7C">
        <w:rPr>
          <w:rFonts w:ascii="Times New Roman" w:eastAsia="Times New Roman" w:hAnsi="Times New Roman" w:cs="Times New Roman"/>
          <w:color w:val="000000" w:themeColor="text1"/>
          <w:sz w:val="28"/>
          <w:szCs w:val="28"/>
          <w:lang w:eastAsia="ru-RU"/>
        </w:rPr>
        <w:t xml:space="preserve"> конвенционного приоритета при подаче заявки на товарный знак ЕЭП либо в течение одного месяца </w:t>
      </w:r>
      <w:proofErr w:type="gramStart"/>
      <w:r w:rsidR="00525845">
        <w:rPr>
          <w:rFonts w:ascii="Times New Roman" w:eastAsia="Times New Roman" w:hAnsi="Times New Roman" w:cs="Times New Roman"/>
          <w:color w:val="000000" w:themeColor="text1"/>
          <w:sz w:val="28"/>
          <w:szCs w:val="28"/>
          <w:lang w:eastAsia="ru-RU"/>
        </w:rPr>
        <w:t>с даты</w:t>
      </w:r>
      <w:proofErr w:type="gramEnd"/>
      <w:r w:rsidR="00297752" w:rsidRPr="00AD2E7C">
        <w:rPr>
          <w:rFonts w:ascii="Times New Roman" w:eastAsia="Times New Roman" w:hAnsi="Times New Roman" w:cs="Times New Roman"/>
          <w:color w:val="000000" w:themeColor="text1"/>
          <w:sz w:val="28"/>
          <w:szCs w:val="28"/>
          <w:lang w:eastAsia="ru-RU"/>
        </w:rPr>
        <w:t xml:space="preserve"> ее подачи;</w:t>
      </w:r>
    </w:p>
    <w:p w:rsidR="00297752" w:rsidRPr="00AD2E7C" w:rsidRDefault="00D712B4"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4) соответствие заявляемого обозначения и перечня товаров обозначению и перечню товаров, содержащимся в первой заявке; при этом в перечне товаров, для которых заявляется обозначение, могут отсутствовать некоторые из товаров, указанные в первой заявке.</w:t>
      </w:r>
    </w:p>
    <w:p w:rsidR="00297752" w:rsidRPr="00A572EE" w:rsidRDefault="00D712B4" w:rsidP="00A72CA4">
      <w:pPr>
        <w:tabs>
          <w:tab w:val="left" w:pos="851"/>
        </w:tabs>
        <w:spacing w:after="0" w:line="360" w:lineRule="auto"/>
        <w:jc w:val="both"/>
        <w:rPr>
          <w:rFonts w:ascii="Times New Roman" w:eastAsia="Times New Roman" w:hAnsi="Times New Roman" w:cs="Times New Roman"/>
          <w:sz w:val="28"/>
          <w:szCs w:val="28"/>
          <w:lang w:eastAsia="ru-RU"/>
        </w:rPr>
      </w:pPr>
      <w:r w:rsidRPr="00AD2E7C">
        <w:rPr>
          <w:rFonts w:ascii="Times New Roman" w:eastAsia="Times New Roman" w:hAnsi="Times New Roman" w:cs="Times New Roman"/>
          <w:color w:val="000000" w:themeColor="text1"/>
          <w:sz w:val="28"/>
          <w:szCs w:val="28"/>
          <w:lang w:eastAsia="ru-RU"/>
        </w:rPr>
        <w:tab/>
      </w:r>
      <w:r w:rsidR="00126F24">
        <w:rPr>
          <w:rFonts w:ascii="Times New Roman" w:eastAsia="Times New Roman" w:hAnsi="Times New Roman" w:cs="Times New Roman"/>
          <w:color w:val="000000" w:themeColor="text1"/>
          <w:sz w:val="28"/>
          <w:szCs w:val="28"/>
          <w:lang w:eastAsia="ru-RU"/>
        </w:rPr>
        <w:t>3</w:t>
      </w:r>
      <w:r w:rsidR="00297752" w:rsidRPr="00A572EE">
        <w:rPr>
          <w:rFonts w:ascii="Times New Roman" w:eastAsia="Times New Roman" w:hAnsi="Times New Roman" w:cs="Times New Roman"/>
          <w:sz w:val="28"/>
          <w:szCs w:val="28"/>
          <w:lang w:eastAsia="ru-RU"/>
        </w:rPr>
        <w:t>. </w:t>
      </w:r>
      <w:r w:rsidR="007F2FE1" w:rsidRPr="00A572EE">
        <w:rPr>
          <w:rFonts w:ascii="Times New Roman" w:eastAsia="Times New Roman" w:hAnsi="Times New Roman" w:cs="Times New Roman"/>
          <w:sz w:val="28"/>
          <w:szCs w:val="28"/>
          <w:lang w:eastAsia="ru-RU"/>
        </w:rPr>
        <w:t>В</w:t>
      </w:r>
      <w:r w:rsidR="00297752" w:rsidRPr="00A572EE">
        <w:rPr>
          <w:rFonts w:ascii="Times New Roman" w:eastAsia="Times New Roman" w:hAnsi="Times New Roman" w:cs="Times New Roman"/>
          <w:sz w:val="28"/>
          <w:szCs w:val="28"/>
          <w:lang w:eastAsia="ru-RU"/>
        </w:rPr>
        <w:t>ыставочн</w:t>
      </w:r>
      <w:r w:rsidR="007F2FE1" w:rsidRPr="00A572EE">
        <w:rPr>
          <w:rFonts w:ascii="Times New Roman" w:eastAsia="Times New Roman" w:hAnsi="Times New Roman" w:cs="Times New Roman"/>
          <w:sz w:val="28"/>
          <w:szCs w:val="28"/>
          <w:lang w:eastAsia="ru-RU"/>
        </w:rPr>
        <w:t>ый</w:t>
      </w:r>
      <w:r w:rsidR="00297752" w:rsidRPr="00A572EE">
        <w:rPr>
          <w:rFonts w:ascii="Times New Roman" w:eastAsia="Times New Roman" w:hAnsi="Times New Roman" w:cs="Times New Roman"/>
          <w:sz w:val="28"/>
          <w:szCs w:val="28"/>
          <w:lang w:eastAsia="ru-RU"/>
        </w:rPr>
        <w:t xml:space="preserve"> приоритет </w:t>
      </w:r>
      <w:r w:rsidR="007F2FE1" w:rsidRPr="00A572EE">
        <w:rPr>
          <w:rFonts w:ascii="Times New Roman" w:eastAsia="Times New Roman" w:hAnsi="Times New Roman" w:cs="Times New Roman"/>
          <w:sz w:val="28"/>
          <w:szCs w:val="28"/>
          <w:lang w:eastAsia="ru-RU"/>
        </w:rPr>
        <w:t xml:space="preserve">устанавливается </w:t>
      </w:r>
      <w:r w:rsidR="00297752" w:rsidRPr="00A572EE">
        <w:rPr>
          <w:rFonts w:ascii="Times New Roman" w:eastAsia="Times New Roman" w:hAnsi="Times New Roman" w:cs="Times New Roman"/>
          <w:sz w:val="28"/>
          <w:szCs w:val="28"/>
          <w:lang w:eastAsia="ru-RU"/>
        </w:rPr>
        <w:t>в соответствии с</w:t>
      </w:r>
      <w:r w:rsidR="007F2FE1" w:rsidRPr="00A572EE">
        <w:rPr>
          <w:rFonts w:ascii="Times New Roman" w:eastAsia="Times New Roman" w:hAnsi="Times New Roman" w:cs="Times New Roman"/>
          <w:sz w:val="28"/>
          <w:szCs w:val="28"/>
          <w:lang w:eastAsia="ru-RU"/>
        </w:rPr>
        <w:t xml:space="preserve"> </w:t>
      </w:r>
      <w:r w:rsidR="00297752" w:rsidRPr="00A572EE">
        <w:rPr>
          <w:rFonts w:ascii="Times New Roman" w:eastAsia="Times New Roman" w:hAnsi="Times New Roman" w:cs="Times New Roman"/>
          <w:sz w:val="28"/>
          <w:szCs w:val="28"/>
          <w:lang w:eastAsia="ru-RU"/>
        </w:rPr>
        <w:t>пунктом 3 статьи 5 Договора</w:t>
      </w:r>
      <w:r w:rsidR="007F2FE1" w:rsidRPr="00A572EE">
        <w:rPr>
          <w:rFonts w:ascii="Times New Roman" w:eastAsia="Times New Roman" w:hAnsi="Times New Roman" w:cs="Times New Roman"/>
          <w:sz w:val="28"/>
          <w:szCs w:val="28"/>
          <w:lang w:eastAsia="ru-RU"/>
        </w:rPr>
        <w:t xml:space="preserve"> при соблюдении следующих условий</w:t>
      </w:r>
      <w:r w:rsidR="00297752" w:rsidRPr="00A572EE">
        <w:rPr>
          <w:rFonts w:ascii="Times New Roman" w:eastAsia="Times New Roman" w:hAnsi="Times New Roman" w:cs="Times New Roman"/>
          <w:sz w:val="28"/>
          <w:szCs w:val="28"/>
          <w:lang w:eastAsia="ru-RU"/>
        </w:rPr>
        <w:t>:</w:t>
      </w:r>
    </w:p>
    <w:p w:rsidR="00297752" w:rsidRPr="00AD2E7C" w:rsidRDefault="00D712B4"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lastRenderedPageBreak/>
        <w:tab/>
      </w:r>
      <w:r w:rsidR="00297752" w:rsidRPr="00AD2E7C">
        <w:rPr>
          <w:rFonts w:ascii="Times New Roman" w:eastAsia="Times New Roman" w:hAnsi="Times New Roman" w:cs="Times New Roman"/>
          <w:color w:val="000000" w:themeColor="text1"/>
          <w:sz w:val="28"/>
          <w:szCs w:val="28"/>
          <w:lang w:eastAsia="ru-RU"/>
        </w:rPr>
        <w:t>1) наличие документа, подтверждающего выставочный приоритет. Представленный заявителем документ должен подтверждать статус выставки как официальной или официально признанной международной выставки, организованной на территории одного из государств – участников Парижской конвенции, и содержать наименование лица, экспонировавшего товары, обозначение, перечень обозначенных им товаров (экспонатов), а также дату начала открытого показа этих экспонатов на выставке. Документ должен быть подписан уполномоченным лицом соответствующей выставки;</w:t>
      </w:r>
    </w:p>
    <w:p w:rsidR="00297752" w:rsidRPr="00AD2E7C" w:rsidRDefault="00D712B4"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 xml:space="preserve">2) соблюдение заявителем шестимесячного срока, начиная с даты начала открытого показа экспоната на выставке, в течение которого может быть подана заявка на товарный знак ЕЭП с </w:t>
      </w:r>
      <w:proofErr w:type="spellStart"/>
      <w:r w:rsidR="00297752" w:rsidRPr="00AD2E7C">
        <w:rPr>
          <w:rFonts w:ascii="Times New Roman" w:eastAsia="Times New Roman" w:hAnsi="Times New Roman" w:cs="Times New Roman"/>
          <w:color w:val="000000" w:themeColor="text1"/>
          <w:sz w:val="28"/>
          <w:szCs w:val="28"/>
          <w:lang w:eastAsia="ru-RU"/>
        </w:rPr>
        <w:t>испрашиванием</w:t>
      </w:r>
      <w:proofErr w:type="spellEnd"/>
      <w:r w:rsidR="00297752" w:rsidRPr="00AD2E7C">
        <w:rPr>
          <w:rFonts w:ascii="Times New Roman" w:eastAsia="Times New Roman" w:hAnsi="Times New Roman" w:cs="Times New Roman"/>
          <w:color w:val="000000" w:themeColor="text1"/>
          <w:sz w:val="28"/>
          <w:szCs w:val="28"/>
          <w:lang w:eastAsia="ru-RU"/>
        </w:rPr>
        <w:t xml:space="preserve"> выставочного приоритета;</w:t>
      </w:r>
    </w:p>
    <w:p w:rsidR="00297752" w:rsidRPr="00AD2E7C" w:rsidRDefault="00D712B4"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3)</w:t>
      </w:r>
      <w:r w:rsidR="003A0E90">
        <w:rPr>
          <w:rFonts w:ascii="Times New Roman" w:eastAsia="Times New Roman" w:hAnsi="Times New Roman" w:cs="Times New Roman"/>
          <w:color w:val="000000" w:themeColor="text1"/>
          <w:sz w:val="28"/>
          <w:szCs w:val="28"/>
          <w:lang w:eastAsia="ru-RU"/>
        </w:rPr>
        <w:t> </w:t>
      </w:r>
      <w:r w:rsidR="00126F24">
        <w:rPr>
          <w:rFonts w:ascii="Times New Roman" w:eastAsia="Times New Roman" w:hAnsi="Times New Roman" w:cs="Times New Roman"/>
          <w:color w:val="000000" w:themeColor="text1"/>
          <w:sz w:val="28"/>
          <w:szCs w:val="28"/>
          <w:lang w:eastAsia="ru-RU"/>
        </w:rPr>
        <w:t>указание на</w:t>
      </w:r>
      <w:r w:rsidR="00297752" w:rsidRPr="00AD2E7C">
        <w:rPr>
          <w:rFonts w:ascii="Times New Roman" w:eastAsia="Times New Roman" w:hAnsi="Times New Roman" w:cs="Times New Roman"/>
          <w:color w:val="000000" w:themeColor="text1"/>
          <w:sz w:val="28"/>
          <w:szCs w:val="28"/>
          <w:lang w:eastAsia="ru-RU"/>
        </w:rPr>
        <w:t xml:space="preserve"> установлени</w:t>
      </w:r>
      <w:r w:rsidR="00126F24">
        <w:rPr>
          <w:rFonts w:ascii="Times New Roman" w:eastAsia="Times New Roman" w:hAnsi="Times New Roman" w:cs="Times New Roman"/>
          <w:color w:val="000000" w:themeColor="text1"/>
          <w:sz w:val="28"/>
          <w:szCs w:val="28"/>
          <w:lang w:eastAsia="ru-RU"/>
        </w:rPr>
        <w:t>е</w:t>
      </w:r>
      <w:r w:rsidR="00297752" w:rsidRPr="00AD2E7C">
        <w:rPr>
          <w:rFonts w:ascii="Times New Roman" w:eastAsia="Times New Roman" w:hAnsi="Times New Roman" w:cs="Times New Roman"/>
          <w:color w:val="000000" w:themeColor="text1"/>
          <w:sz w:val="28"/>
          <w:szCs w:val="28"/>
          <w:lang w:eastAsia="ru-RU"/>
        </w:rPr>
        <w:t xml:space="preserve"> выставочного приоритета при подаче заявки на товарный знак ЕЭП либо в течение одного месяца </w:t>
      </w:r>
      <w:proofErr w:type="gramStart"/>
      <w:r w:rsidR="00525845">
        <w:rPr>
          <w:rFonts w:ascii="Times New Roman" w:eastAsia="Times New Roman" w:hAnsi="Times New Roman" w:cs="Times New Roman"/>
          <w:color w:val="000000" w:themeColor="text1"/>
          <w:sz w:val="28"/>
          <w:szCs w:val="28"/>
          <w:lang w:eastAsia="ru-RU"/>
        </w:rPr>
        <w:t>с даты</w:t>
      </w:r>
      <w:proofErr w:type="gramEnd"/>
      <w:r w:rsidR="00297752" w:rsidRPr="00AD2E7C">
        <w:rPr>
          <w:rFonts w:ascii="Times New Roman" w:eastAsia="Times New Roman" w:hAnsi="Times New Roman" w:cs="Times New Roman"/>
          <w:color w:val="000000" w:themeColor="text1"/>
          <w:sz w:val="28"/>
          <w:szCs w:val="28"/>
          <w:lang w:eastAsia="ru-RU"/>
        </w:rPr>
        <w:t xml:space="preserve"> ее подачи;</w:t>
      </w:r>
    </w:p>
    <w:p w:rsidR="00297752" w:rsidRPr="00AD2E7C" w:rsidRDefault="00D712B4"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4) соответствие заявляемого обозначения обозначени</w:t>
      </w:r>
      <w:r w:rsidR="00AD2E7C" w:rsidRPr="00AD2E7C">
        <w:rPr>
          <w:rFonts w:ascii="Times New Roman" w:eastAsia="Times New Roman" w:hAnsi="Times New Roman" w:cs="Times New Roman"/>
          <w:color w:val="000000" w:themeColor="text1"/>
          <w:sz w:val="28"/>
          <w:szCs w:val="28"/>
          <w:lang w:eastAsia="ru-RU"/>
        </w:rPr>
        <w:t>ю</w:t>
      </w:r>
      <w:r w:rsidR="00126F24">
        <w:rPr>
          <w:rFonts w:ascii="Times New Roman" w:eastAsia="Times New Roman" w:hAnsi="Times New Roman" w:cs="Times New Roman"/>
          <w:color w:val="000000" w:themeColor="text1"/>
          <w:sz w:val="28"/>
          <w:szCs w:val="28"/>
          <w:lang w:eastAsia="ru-RU"/>
        </w:rPr>
        <w:t xml:space="preserve"> на </w:t>
      </w:r>
      <w:r w:rsidR="00297752" w:rsidRPr="00AD2E7C">
        <w:rPr>
          <w:rFonts w:ascii="Times New Roman" w:eastAsia="Times New Roman" w:hAnsi="Times New Roman" w:cs="Times New Roman"/>
          <w:color w:val="000000" w:themeColor="text1"/>
          <w:sz w:val="28"/>
          <w:szCs w:val="28"/>
          <w:lang w:eastAsia="ru-RU"/>
        </w:rPr>
        <w:t>товарах</w:t>
      </w:r>
      <w:r w:rsidR="00126F24">
        <w:rPr>
          <w:rFonts w:ascii="Times New Roman" w:eastAsia="Times New Roman" w:hAnsi="Times New Roman" w:cs="Times New Roman"/>
          <w:color w:val="000000" w:themeColor="text1"/>
          <w:sz w:val="28"/>
          <w:szCs w:val="28"/>
          <w:lang w:eastAsia="ru-RU"/>
        </w:rPr>
        <w:t>, которые</w:t>
      </w:r>
      <w:r w:rsidR="00297752" w:rsidRPr="00AD2E7C">
        <w:rPr>
          <w:rFonts w:ascii="Times New Roman" w:eastAsia="Times New Roman" w:hAnsi="Times New Roman" w:cs="Times New Roman"/>
          <w:color w:val="000000" w:themeColor="text1"/>
          <w:sz w:val="28"/>
          <w:szCs w:val="28"/>
          <w:lang w:eastAsia="ru-RU"/>
        </w:rPr>
        <w:t xml:space="preserve"> экспонировались на выставке.</w:t>
      </w:r>
    </w:p>
    <w:p w:rsidR="00297752" w:rsidRPr="00AD2E7C" w:rsidRDefault="00D712B4"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126F24">
        <w:rPr>
          <w:rFonts w:ascii="Times New Roman" w:eastAsia="Times New Roman" w:hAnsi="Times New Roman" w:cs="Times New Roman"/>
          <w:sz w:val="28"/>
          <w:szCs w:val="28"/>
          <w:lang w:eastAsia="ru-RU"/>
        </w:rPr>
        <w:t>4</w:t>
      </w:r>
      <w:r w:rsidR="00297752" w:rsidRPr="00A572EE">
        <w:rPr>
          <w:rFonts w:ascii="Times New Roman" w:eastAsia="Times New Roman" w:hAnsi="Times New Roman" w:cs="Times New Roman"/>
          <w:sz w:val="28"/>
          <w:szCs w:val="28"/>
          <w:lang w:eastAsia="ru-RU"/>
        </w:rPr>
        <w:t xml:space="preserve">. При несоблюдении заявителем хотя бы одного из </w:t>
      </w:r>
      <w:r w:rsidR="007F2FE1" w:rsidRPr="00A572EE">
        <w:rPr>
          <w:rFonts w:ascii="Times New Roman" w:eastAsia="Times New Roman" w:hAnsi="Times New Roman" w:cs="Times New Roman"/>
          <w:sz w:val="28"/>
          <w:szCs w:val="28"/>
          <w:lang w:eastAsia="ru-RU"/>
        </w:rPr>
        <w:t>условий</w:t>
      </w:r>
      <w:r w:rsidR="00297752" w:rsidRPr="00A572EE">
        <w:rPr>
          <w:rFonts w:ascii="Times New Roman" w:eastAsia="Times New Roman" w:hAnsi="Times New Roman" w:cs="Times New Roman"/>
          <w:sz w:val="28"/>
          <w:szCs w:val="28"/>
          <w:lang w:eastAsia="ru-RU"/>
        </w:rPr>
        <w:t xml:space="preserve">, указанных в пунктах </w:t>
      </w:r>
      <w:r w:rsidR="00126F24">
        <w:rPr>
          <w:rFonts w:ascii="Times New Roman" w:eastAsia="Times New Roman" w:hAnsi="Times New Roman" w:cs="Times New Roman"/>
          <w:sz w:val="28"/>
          <w:szCs w:val="28"/>
          <w:lang w:eastAsia="ru-RU"/>
        </w:rPr>
        <w:t>2</w:t>
      </w:r>
      <w:r w:rsidR="00297752" w:rsidRPr="00A572EE">
        <w:rPr>
          <w:rFonts w:ascii="Times New Roman" w:eastAsia="Times New Roman" w:hAnsi="Times New Roman" w:cs="Times New Roman"/>
          <w:sz w:val="28"/>
          <w:szCs w:val="28"/>
          <w:lang w:eastAsia="ru-RU"/>
        </w:rPr>
        <w:t xml:space="preserve"> и </w:t>
      </w:r>
      <w:r w:rsidR="00126F24">
        <w:rPr>
          <w:rFonts w:ascii="Times New Roman" w:eastAsia="Times New Roman" w:hAnsi="Times New Roman" w:cs="Times New Roman"/>
          <w:sz w:val="28"/>
          <w:szCs w:val="28"/>
          <w:lang w:eastAsia="ru-RU"/>
        </w:rPr>
        <w:t>3</w:t>
      </w:r>
      <w:r w:rsidR="00297752" w:rsidRPr="00A572EE">
        <w:rPr>
          <w:rFonts w:ascii="Times New Roman" w:eastAsia="Times New Roman" w:hAnsi="Times New Roman" w:cs="Times New Roman"/>
          <w:sz w:val="28"/>
          <w:szCs w:val="28"/>
          <w:lang w:eastAsia="ru-RU"/>
        </w:rPr>
        <w:t xml:space="preserve"> настоящего Правила, приоритет товарного знака</w:t>
      </w:r>
      <w:r w:rsidR="007F2FE1" w:rsidRPr="00A572EE">
        <w:rPr>
          <w:rFonts w:ascii="Times New Roman" w:eastAsia="Times New Roman" w:hAnsi="Times New Roman" w:cs="Times New Roman"/>
          <w:sz w:val="28"/>
          <w:szCs w:val="28"/>
          <w:lang w:eastAsia="ru-RU"/>
        </w:rPr>
        <w:t xml:space="preserve"> ЕЭП</w:t>
      </w:r>
      <w:r w:rsidR="00297752" w:rsidRPr="00A572EE">
        <w:rPr>
          <w:rFonts w:ascii="Times New Roman" w:eastAsia="Times New Roman" w:hAnsi="Times New Roman" w:cs="Times New Roman"/>
          <w:sz w:val="28"/>
          <w:szCs w:val="28"/>
          <w:lang w:eastAsia="ru-RU"/>
        </w:rPr>
        <w:t xml:space="preserve"> устанавливается в соответствии пунктом </w:t>
      </w:r>
      <w:r w:rsidR="007F2FE1" w:rsidRPr="00A572EE">
        <w:rPr>
          <w:rFonts w:ascii="Times New Roman" w:eastAsia="Times New Roman" w:hAnsi="Times New Roman" w:cs="Times New Roman"/>
          <w:sz w:val="28"/>
          <w:szCs w:val="28"/>
          <w:lang w:eastAsia="ru-RU"/>
        </w:rPr>
        <w:t>1 статьи 5 Договора</w:t>
      </w:r>
      <w:r w:rsidR="00297752" w:rsidRPr="00AD2E7C">
        <w:rPr>
          <w:rFonts w:ascii="Times New Roman" w:eastAsia="Times New Roman" w:hAnsi="Times New Roman" w:cs="Times New Roman"/>
          <w:color w:val="000000" w:themeColor="text1"/>
          <w:sz w:val="28"/>
          <w:szCs w:val="28"/>
          <w:lang w:eastAsia="ru-RU"/>
        </w:rPr>
        <w:t>.</w:t>
      </w:r>
    </w:p>
    <w:p w:rsidR="00297752" w:rsidRPr="00A572EE" w:rsidRDefault="00D712B4" w:rsidP="00A72CA4">
      <w:pPr>
        <w:tabs>
          <w:tab w:val="left" w:pos="851"/>
        </w:tabs>
        <w:spacing w:after="0" w:line="360" w:lineRule="auto"/>
        <w:jc w:val="both"/>
        <w:rPr>
          <w:rFonts w:ascii="Times New Roman" w:eastAsia="Times New Roman" w:hAnsi="Times New Roman" w:cs="Times New Roman"/>
          <w:sz w:val="28"/>
          <w:szCs w:val="28"/>
          <w:lang w:eastAsia="ru-RU"/>
        </w:rPr>
      </w:pPr>
      <w:r w:rsidRPr="00AD2E7C">
        <w:rPr>
          <w:rFonts w:ascii="Times New Roman" w:eastAsia="Times New Roman" w:hAnsi="Times New Roman" w:cs="Times New Roman"/>
          <w:color w:val="000000" w:themeColor="text1"/>
          <w:sz w:val="28"/>
          <w:szCs w:val="28"/>
          <w:lang w:eastAsia="ru-RU"/>
        </w:rPr>
        <w:tab/>
      </w:r>
      <w:r w:rsidR="00126F24">
        <w:rPr>
          <w:rFonts w:ascii="Times New Roman" w:eastAsia="Times New Roman" w:hAnsi="Times New Roman" w:cs="Times New Roman"/>
          <w:color w:val="000000" w:themeColor="text1"/>
          <w:sz w:val="28"/>
          <w:szCs w:val="28"/>
          <w:lang w:eastAsia="ru-RU"/>
        </w:rPr>
        <w:t>5</w:t>
      </w:r>
      <w:r w:rsidR="00297752" w:rsidRPr="00AD2E7C">
        <w:rPr>
          <w:rFonts w:ascii="Times New Roman" w:eastAsia="Times New Roman" w:hAnsi="Times New Roman" w:cs="Times New Roman"/>
          <w:color w:val="000000" w:themeColor="text1"/>
          <w:sz w:val="28"/>
          <w:szCs w:val="28"/>
          <w:lang w:eastAsia="ru-RU"/>
        </w:rPr>
        <w:t>.</w:t>
      </w:r>
      <w:r w:rsidR="00E12806" w:rsidRPr="00AD2E7C">
        <w:rPr>
          <w:rFonts w:ascii="Times New Roman" w:eastAsia="Times New Roman" w:hAnsi="Times New Roman" w:cs="Times New Roman"/>
          <w:color w:val="000000" w:themeColor="text1"/>
          <w:sz w:val="28"/>
          <w:szCs w:val="28"/>
          <w:lang w:eastAsia="ru-RU"/>
        </w:rPr>
        <w:t> </w:t>
      </w:r>
      <w:proofErr w:type="gramStart"/>
      <w:r w:rsidR="00297752" w:rsidRPr="00A572EE">
        <w:rPr>
          <w:rFonts w:ascii="Times New Roman" w:eastAsia="Times New Roman" w:hAnsi="Times New Roman" w:cs="Times New Roman"/>
          <w:sz w:val="28"/>
          <w:szCs w:val="28"/>
          <w:lang w:eastAsia="ru-RU"/>
        </w:rPr>
        <w:t>Приоритет товарного знака ЕЭП по выделенной заявке из другой заявки</w:t>
      </w:r>
      <w:r w:rsidR="002454B7" w:rsidRPr="00A572EE">
        <w:rPr>
          <w:rFonts w:ascii="Times New Roman" w:eastAsia="Times New Roman" w:hAnsi="Times New Roman" w:cs="Times New Roman"/>
          <w:sz w:val="28"/>
          <w:szCs w:val="28"/>
          <w:lang w:eastAsia="ru-RU"/>
        </w:rPr>
        <w:t xml:space="preserve"> на товарный знак ЕЭП</w:t>
      </w:r>
      <w:r w:rsidR="00297752" w:rsidRPr="00A572EE">
        <w:rPr>
          <w:rFonts w:ascii="Times New Roman" w:eastAsia="Times New Roman" w:hAnsi="Times New Roman" w:cs="Times New Roman"/>
          <w:sz w:val="28"/>
          <w:szCs w:val="28"/>
          <w:lang w:eastAsia="ru-RU"/>
        </w:rPr>
        <w:t xml:space="preserve"> этого заявителя на то же обозначение (первоначальной заявке) устанавливается по дате </w:t>
      </w:r>
      <w:r w:rsidR="002454B7" w:rsidRPr="00A572EE">
        <w:rPr>
          <w:rFonts w:ascii="Times New Roman" w:eastAsia="Times New Roman" w:hAnsi="Times New Roman" w:cs="Times New Roman"/>
          <w:sz w:val="28"/>
          <w:szCs w:val="28"/>
          <w:lang w:eastAsia="ru-RU"/>
        </w:rPr>
        <w:t>приоритета</w:t>
      </w:r>
      <w:r w:rsidR="00297752" w:rsidRPr="00A572EE">
        <w:rPr>
          <w:rFonts w:ascii="Times New Roman" w:eastAsia="Times New Roman" w:hAnsi="Times New Roman" w:cs="Times New Roman"/>
          <w:sz w:val="28"/>
          <w:szCs w:val="28"/>
          <w:lang w:eastAsia="ru-RU"/>
        </w:rPr>
        <w:t xml:space="preserve"> первоначальной заявки, если на дату подачи выделенной заявки первоначальная заявка не отозван</w:t>
      </w:r>
      <w:r w:rsidR="002454B7" w:rsidRPr="00A572EE">
        <w:rPr>
          <w:rFonts w:ascii="Times New Roman" w:eastAsia="Times New Roman" w:hAnsi="Times New Roman" w:cs="Times New Roman"/>
          <w:sz w:val="28"/>
          <w:szCs w:val="28"/>
          <w:lang w:eastAsia="ru-RU"/>
        </w:rPr>
        <w:t>а</w:t>
      </w:r>
      <w:r w:rsidR="00297752" w:rsidRPr="00A572EE">
        <w:rPr>
          <w:rFonts w:ascii="Times New Roman" w:eastAsia="Times New Roman" w:hAnsi="Times New Roman" w:cs="Times New Roman"/>
          <w:sz w:val="28"/>
          <w:szCs w:val="28"/>
          <w:lang w:eastAsia="ru-RU"/>
        </w:rPr>
        <w:t xml:space="preserve"> и выделенная заявка</w:t>
      </w:r>
      <w:r w:rsidR="002454B7" w:rsidRPr="00A572EE">
        <w:rPr>
          <w:rFonts w:ascii="Times New Roman" w:eastAsia="Times New Roman" w:hAnsi="Times New Roman" w:cs="Times New Roman"/>
          <w:sz w:val="28"/>
          <w:szCs w:val="28"/>
          <w:lang w:eastAsia="ru-RU"/>
        </w:rPr>
        <w:t xml:space="preserve"> на товарный знак ЕЭП</w:t>
      </w:r>
      <w:r w:rsidR="00297752" w:rsidRPr="00A572EE">
        <w:rPr>
          <w:rFonts w:ascii="Times New Roman" w:eastAsia="Times New Roman" w:hAnsi="Times New Roman" w:cs="Times New Roman"/>
          <w:sz w:val="28"/>
          <w:szCs w:val="28"/>
          <w:lang w:eastAsia="ru-RU"/>
        </w:rPr>
        <w:t xml:space="preserve"> подана до принятия </w:t>
      </w:r>
      <w:r w:rsidR="002454B7" w:rsidRPr="00A572EE">
        <w:rPr>
          <w:rFonts w:ascii="Times New Roman" w:eastAsia="Times New Roman" w:hAnsi="Times New Roman" w:cs="Times New Roman"/>
          <w:sz w:val="28"/>
          <w:szCs w:val="28"/>
          <w:lang w:eastAsia="ru-RU"/>
        </w:rPr>
        <w:t xml:space="preserve">ведомством подачи </w:t>
      </w:r>
      <w:r w:rsidR="00297752" w:rsidRPr="00A572EE">
        <w:rPr>
          <w:rFonts w:ascii="Times New Roman" w:eastAsia="Times New Roman" w:hAnsi="Times New Roman" w:cs="Times New Roman"/>
          <w:sz w:val="28"/>
          <w:szCs w:val="28"/>
          <w:lang w:eastAsia="ru-RU"/>
        </w:rPr>
        <w:t>решения по первоначальной заявке.</w:t>
      </w:r>
      <w:proofErr w:type="gramEnd"/>
    </w:p>
    <w:p w:rsidR="00406A83" w:rsidRPr="00AD2E7C" w:rsidRDefault="00406A83"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297752" w:rsidRPr="00A572EE" w:rsidRDefault="00D712B4" w:rsidP="00A72CA4">
      <w:pPr>
        <w:tabs>
          <w:tab w:val="left" w:pos="851"/>
        </w:tabs>
        <w:spacing w:after="0" w:line="360" w:lineRule="auto"/>
        <w:jc w:val="both"/>
        <w:rPr>
          <w:rFonts w:ascii="Times New Roman" w:eastAsia="Times New Roman" w:hAnsi="Times New Roman" w:cs="Times New Roman"/>
          <w:b/>
          <w:sz w:val="28"/>
          <w:szCs w:val="28"/>
          <w:lang w:eastAsia="ru-RU"/>
        </w:rPr>
      </w:pPr>
      <w:r w:rsidRPr="00AD2E7C">
        <w:rPr>
          <w:rFonts w:ascii="Times New Roman" w:eastAsia="Times New Roman" w:hAnsi="Times New Roman" w:cs="Times New Roman"/>
          <w:b/>
          <w:color w:val="000000" w:themeColor="text1"/>
          <w:sz w:val="28"/>
          <w:szCs w:val="28"/>
          <w:lang w:eastAsia="ru-RU"/>
        </w:rPr>
        <w:lastRenderedPageBreak/>
        <w:tab/>
      </w:r>
      <w:r w:rsidR="00297752" w:rsidRPr="00A572EE">
        <w:rPr>
          <w:rFonts w:ascii="Times New Roman" w:eastAsia="Times New Roman" w:hAnsi="Times New Roman" w:cs="Times New Roman"/>
          <w:b/>
          <w:sz w:val="28"/>
          <w:szCs w:val="28"/>
          <w:lang w:eastAsia="ru-RU"/>
        </w:rPr>
        <w:t>Правило</w:t>
      </w:r>
      <w:r w:rsidRPr="00A572EE">
        <w:rPr>
          <w:rFonts w:ascii="Times New Roman" w:eastAsia="Times New Roman" w:hAnsi="Times New Roman" w:cs="Times New Roman"/>
          <w:b/>
          <w:sz w:val="28"/>
          <w:szCs w:val="28"/>
          <w:lang w:eastAsia="ru-RU"/>
        </w:rPr>
        <w:t> </w:t>
      </w:r>
      <w:r w:rsidR="00297752" w:rsidRPr="00A572EE">
        <w:rPr>
          <w:rFonts w:ascii="Times New Roman" w:eastAsia="Times New Roman" w:hAnsi="Times New Roman" w:cs="Times New Roman"/>
          <w:b/>
          <w:sz w:val="28"/>
          <w:szCs w:val="28"/>
          <w:lang w:eastAsia="ru-RU"/>
        </w:rPr>
        <w:t>1</w:t>
      </w:r>
      <w:r w:rsidR="00E1324E" w:rsidRPr="00A572EE">
        <w:rPr>
          <w:rFonts w:ascii="Times New Roman" w:eastAsia="Times New Roman" w:hAnsi="Times New Roman" w:cs="Times New Roman"/>
          <w:b/>
          <w:sz w:val="28"/>
          <w:szCs w:val="28"/>
          <w:lang w:eastAsia="ru-RU"/>
        </w:rPr>
        <w:t>2</w:t>
      </w:r>
      <w:r w:rsidR="00297752" w:rsidRPr="00A572EE">
        <w:rPr>
          <w:rFonts w:ascii="Times New Roman" w:eastAsia="Times New Roman" w:hAnsi="Times New Roman" w:cs="Times New Roman"/>
          <w:b/>
          <w:sz w:val="28"/>
          <w:szCs w:val="28"/>
          <w:lang w:eastAsia="ru-RU"/>
        </w:rPr>
        <w:t>.</w:t>
      </w:r>
      <w:r w:rsidRPr="00A572EE">
        <w:rPr>
          <w:rFonts w:ascii="Times New Roman" w:eastAsia="Times New Roman" w:hAnsi="Times New Roman" w:cs="Times New Roman"/>
          <w:b/>
          <w:sz w:val="28"/>
          <w:szCs w:val="28"/>
          <w:lang w:eastAsia="ru-RU"/>
        </w:rPr>
        <w:t> </w:t>
      </w:r>
      <w:r w:rsidR="00297752" w:rsidRPr="00A572EE">
        <w:rPr>
          <w:rFonts w:ascii="Times New Roman" w:eastAsia="Times New Roman" w:hAnsi="Times New Roman" w:cs="Times New Roman"/>
          <w:b/>
          <w:sz w:val="28"/>
          <w:szCs w:val="28"/>
          <w:lang w:eastAsia="ru-RU"/>
        </w:rPr>
        <w:t>Решения, принимаемые по результатам предварительной экспертизы. Публикация заявки на товарный знак ЕЭП</w:t>
      </w:r>
    </w:p>
    <w:p w:rsidR="00297752" w:rsidRPr="00A572EE" w:rsidRDefault="00297752" w:rsidP="00A72CA4">
      <w:pPr>
        <w:tabs>
          <w:tab w:val="left" w:pos="851"/>
        </w:tabs>
        <w:spacing w:after="0" w:line="360" w:lineRule="auto"/>
        <w:jc w:val="both"/>
        <w:rPr>
          <w:rFonts w:ascii="Times New Roman" w:eastAsia="Times New Roman" w:hAnsi="Times New Roman" w:cs="Times New Roman"/>
          <w:sz w:val="28"/>
          <w:szCs w:val="28"/>
          <w:lang w:eastAsia="ru-RU"/>
        </w:rPr>
      </w:pPr>
    </w:p>
    <w:p w:rsidR="004B3C02" w:rsidRPr="00F64751" w:rsidRDefault="004B3C02" w:rsidP="00A72CA4">
      <w:pPr>
        <w:tabs>
          <w:tab w:val="left" w:pos="851"/>
        </w:tabs>
        <w:spacing w:after="0" w:line="360" w:lineRule="auto"/>
        <w:jc w:val="both"/>
        <w:rPr>
          <w:rFonts w:ascii="Times New Roman" w:eastAsia="Times New Roman" w:hAnsi="Times New Roman" w:cs="Times New Roman"/>
          <w:sz w:val="28"/>
          <w:szCs w:val="28"/>
          <w:lang w:eastAsia="ru-RU"/>
        </w:rPr>
      </w:pPr>
      <w:r w:rsidRPr="00F64751">
        <w:rPr>
          <w:rFonts w:ascii="Times New Roman" w:eastAsia="Times New Roman" w:hAnsi="Times New Roman" w:cs="Times New Roman"/>
          <w:sz w:val="28"/>
          <w:szCs w:val="28"/>
          <w:lang w:eastAsia="ru-RU"/>
        </w:rPr>
        <w:tab/>
        <w:t>1. Ведомство подачи принимает решение об отказе в принятии заявки на товарный знак ЕЭП к рассмотрению в следующих случаях:</w:t>
      </w:r>
    </w:p>
    <w:p w:rsidR="004B3C02" w:rsidRPr="00F64751" w:rsidRDefault="004B3C02" w:rsidP="00A72CA4">
      <w:pPr>
        <w:tabs>
          <w:tab w:val="left" w:pos="851"/>
        </w:tabs>
        <w:spacing w:after="0" w:line="360" w:lineRule="auto"/>
        <w:jc w:val="both"/>
        <w:rPr>
          <w:rFonts w:ascii="Times New Roman" w:eastAsia="Times New Roman" w:hAnsi="Times New Roman" w:cs="Times New Roman"/>
          <w:sz w:val="28"/>
          <w:szCs w:val="28"/>
          <w:lang w:eastAsia="ru-RU"/>
        </w:rPr>
      </w:pPr>
      <w:r w:rsidRPr="00F64751">
        <w:rPr>
          <w:rFonts w:ascii="Times New Roman" w:eastAsia="Times New Roman" w:hAnsi="Times New Roman" w:cs="Times New Roman"/>
          <w:sz w:val="28"/>
          <w:szCs w:val="28"/>
          <w:lang w:eastAsia="ru-RU"/>
        </w:rPr>
        <w:tab/>
        <w:t>при отсутствии в заявке на товарный знак ЕЭП какого-либо из элементов, указанных в пункте 2 статьи 4 Договора;</w:t>
      </w:r>
    </w:p>
    <w:p w:rsidR="004B3C02" w:rsidRPr="00F64751" w:rsidRDefault="004B3C02" w:rsidP="00A72CA4">
      <w:pPr>
        <w:tabs>
          <w:tab w:val="left" w:pos="851"/>
        </w:tabs>
        <w:spacing w:after="0" w:line="360" w:lineRule="auto"/>
        <w:jc w:val="both"/>
        <w:rPr>
          <w:rFonts w:ascii="Times New Roman" w:eastAsia="Times New Roman" w:hAnsi="Times New Roman" w:cs="Times New Roman"/>
          <w:sz w:val="28"/>
          <w:szCs w:val="28"/>
          <w:lang w:eastAsia="ru-RU"/>
        </w:rPr>
      </w:pPr>
      <w:r w:rsidRPr="00F64751">
        <w:rPr>
          <w:rFonts w:ascii="Times New Roman" w:eastAsia="Times New Roman" w:hAnsi="Times New Roman" w:cs="Times New Roman"/>
          <w:sz w:val="28"/>
          <w:szCs w:val="28"/>
          <w:lang w:eastAsia="ru-RU"/>
        </w:rPr>
        <w:tab/>
        <w:t>если в установленный в пункт</w:t>
      </w:r>
      <w:r w:rsidR="004C72B7" w:rsidRPr="00F64751">
        <w:rPr>
          <w:rFonts w:ascii="Times New Roman" w:eastAsia="Times New Roman" w:hAnsi="Times New Roman" w:cs="Times New Roman"/>
          <w:sz w:val="28"/>
          <w:szCs w:val="28"/>
          <w:lang w:eastAsia="ru-RU"/>
        </w:rPr>
        <w:t>е</w:t>
      </w:r>
      <w:r w:rsidRPr="00F64751">
        <w:rPr>
          <w:rFonts w:ascii="Times New Roman" w:eastAsia="Times New Roman" w:hAnsi="Times New Roman" w:cs="Times New Roman"/>
          <w:sz w:val="28"/>
          <w:szCs w:val="28"/>
          <w:lang w:eastAsia="ru-RU"/>
        </w:rPr>
        <w:t xml:space="preserve"> 3 статьи 6 Договора срок указанные в </w:t>
      </w:r>
      <w:r w:rsidR="004C72B7" w:rsidRPr="00F64751">
        <w:rPr>
          <w:rFonts w:ascii="Times New Roman" w:eastAsia="Times New Roman" w:hAnsi="Times New Roman" w:cs="Times New Roman"/>
          <w:sz w:val="28"/>
          <w:szCs w:val="28"/>
          <w:lang w:eastAsia="ru-RU"/>
        </w:rPr>
        <w:t>запросе недостатки не устранены</w:t>
      </w:r>
      <w:r w:rsidR="00126F24">
        <w:rPr>
          <w:rFonts w:ascii="Times New Roman" w:eastAsia="Times New Roman" w:hAnsi="Times New Roman" w:cs="Times New Roman"/>
          <w:sz w:val="28"/>
          <w:szCs w:val="28"/>
          <w:lang w:eastAsia="ru-RU"/>
        </w:rPr>
        <w:t xml:space="preserve"> или ответ на запрос не поступил в течение срока, указанного в абзацах 1 – 3 пункта 3 статьи 6 Договора</w:t>
      </w:r>
      <w:r w:rsidRPr="00F64751">
        <w:rPr>
          <w:rFonts w:ascii="Times New Roman" w:eastAsia="Times New Roman" w:hAnsi="Times New Roman" w:cs="Times New Roman"/>
          <w:sz w:val="28"/>
          <w:szCs w:val="28"/>
          <w:lang w:eastAsia="ru-RU"/>
        </w:rPr>
        <w:t>.</w:t>
      </w:r>
    </w:p>
    <w:p w:rsidR="00297752" w:rsidRPr="00F64751" w:rsidRDefault="00D712B4" w:rsidP="00A72CA4">
      <w:pPr>
        <w:tabs>
          <w:tab w:val="left" w:pos="851"/>
        </w:tabs>
        <w:spacing w:after="0" w:line="360" w:lineRule="auto"/>
        <w:jc w:val="both"/>
        <w:rPr>
          <w:rFonts w:ascii="Times New Roman" w:eastAsia="Times New Roman" w:hAnsi="Times New Roman" w:cs="Times New Roman"/>
          <w:sz w:val="28"/>
          <w:szCs w:val="28"/>
          <w:lang w:eastAsia="ru-RU"/>
        </w:rPr>
      </w:pPr>
      <w:r w:rsidRPr="000713E0">
        <w:rPr>
          <w:rFonts w:ascii="Times New Roman" w:eastAsia="Times New Roman" w:hAnsi="Times New Roman" w:cs="Times New Roman"/>
          <w:color w:val="FF0000"/>
          <w:sz w:val="28"/>
          <w:szCs w:val="28"/>
          <w:lang w:eastAsia="ru-RU"/>
        </w:rPr>
        <w:tab/>
      </w:r>
      <w:r w:rsidR="00082F59" w:rsidRPr="00F64751">
        <w:rPr>
          <w:rFonts w:ascii="Times New Roman" w:eastAsia="Times New Roman" w:hAnsi="Times New Roman" w:cs="Times New Roman"/>
          <w:sz w:val="28"/>
          <w:szCs w:val="28"/>
          <w:lang w:eastAsia="ru-RU"/>
        </w:rPr>
        <w:t>2</w:t>
      </w:r>
      <w:r w:rsidR="00297752" w:rsidRPr="00F64751">
        <w:rPr>
          <w:rFonts w:ascii="Times New Roman" w:eastAsia="Times New Roman" w:hAnsi="Times New Roman" w:cs="Times New Roman"/>
          <w:sz w:val="28"/>
          <w:szCs w:val="28"/>
          <w:lang w:eastAsia="ru-RU"/>
        </w:rPr>
        <w:t>.</w:t>
      </w:r>
      <w:r w:rsidR="00E12806" w:rsidRPr="00F64751">
        <w:rPr>
          <w:rFonts w:ascii="Times New Roman" w:eastAsia="Times New Roman" w:hAnsi="Times New Roman" w:cs="Times New Roman"/>
          <w:sz w:val="28"/>
          <w:szCs w:val="28"/>
          <w:lang w:eastAsia="ru-RU"/>
        </w:rPr>
        <w:t> </w:t>
      </w:r>
      <w:proofErr w:type="gramStart"/>
      <w:r w:rsidR="00297752" w:rsidRPr="00F64751">
        <w:rPr>
          <w:rFonts w:ascii="Times New Roman" w:eastAsia="Times New Roman" w:hAnsi="Times New Roman" w:cs="Times New Roman"/>
          <w:sz w:val="28"/>
          <w:szCs w:val="28"/>
          <w:lang w:eastAsia="ru-RU"/>
        </w:rPr>
        <w:t>При соответствии заявки на товарный знак ЕЭП требованиям, установленным пунктами 2</w:t>
      </w:r>
      <w:r w:rsidR="00F64751" w:rsidRPr="00F64751">
        <w:rPr>
          <w:rFonts w:ascii="Times New Roman" w:eastAsia="Times New Roman" w:hAnsi="Times New Roman" w:cs="Times New Roman"/>
          <w:sz w:val="28"/>
          <w:szCs w:val="28"/>
          <w:lang w:eastAsia="ru-RU"/>
        </w:rPr>
        <w:t xml:space="preserve"> – </w:t>
      </w:r>
      <w:r w:rsidR="00297752" w:rsidRPr="00F64751">
        <w:rPr>
          <w:rFonts w:ascii="Times New Roman" w:eastAsia="Times New Roman" w:hAnsi="Times New Roman" w:cs="Times New Roman"/>
          <w:sz w:val="28"/>
          <w:szCs w:val="28"/>
          <w:lang w:eastAsia="ru-RU"/>
        </w:rPr>
        <w:t>4 статьи 4 Договора, устранении имевшихся недостатков в оформлении материалов заявки на товарный знак ЕЭП и</w:t>
      </w:r>
      <w:r w:rsidR="005721FF" w:rsidRPr="00F64751">
        <w:rPr>
          <w:rFonts w:ascii="Times New Roman" w:eastAsia="Times New Roman" w:hAnsi="Times New Roman" w:cs="Times New Roman"/>
          <w:sz w:val="28"/>
          <w:szCs w:val="28"/>
          <w:lang w:eastAsia="ru-RU"/>
        </w:rPr>
        <w:t> </w:t>
      </w:r>
      <w:r w:rsidR="00297752" w:rsidRPr="00F64751">
        <w:rPr>
          <w:rFonts w:ascii="Times New Roman" w:eastAsia="Times New Roman" w:hAnsi="Times New Roman" w:cs="Times New Roman"/>
          <w:sz w:val="28"/>
          <w:szCs w:val="28"/>
          <w:lang w:eastAsia="ru-RU"/>
        </w:rPr>
        <w:t xml:space="preserve">прилагаемых к ней документов в установленные в пункте </w:t>
      </w:r>
      <w:r w:rsidR="000713E0" w:rsidRPr="00F64751">
        <w:rPr>
          <w:rFonts w:ascii="Times New Roman" w:eastAsia="Times New Roman" w:hAnsi="Times New Roman" w:cs="Times New Roman"/>
          <w:sz w:val="28"/>
          <w:szCs w:val="28"/>
          <w:lang w:eastAsia="ru-RU"/>
        </w:rPr>
        <w:t>3</w:t>
      </w:r>
      <w:r w:rsidR="00297752" w:rsidRPr="00F64751">
        <w:rPr>
          <w:rFonts w:ascii="Times New Roman" w:eastAsia="Times New Roman" w:hAnsi="Times New Roman" w:cs="Times New Roman"/>
          <w:sz w:val="28"/>
          <w:szCs w:val="28"/>
          <w:lang w:eastAsia="ru-RU"/>
        </w:rPr>
        <w:t xml:space="preserve"> статьи 6</w:t>
      </w:r>
      <w:r w:rsidR="005721FF" w:rsidRPr="00F64751">
        <w:rPr>
          <w:rFonts w:ascii="Times New Roman" w:eastAsia="Times New Roman" w:hAnsi="Times New Roman" w:cs="Times New Roman"/>
          <w:sz w:val="28"/>
          <w:szCs w:val="28"/>
          <w:lang w:eastAsia="ru-RU"/>
        </w:rPr>
        <w:t> </w:t>
      </w:r>
      <w:r w:rsidR="00297752" w:rsidRPr="00F64751">
        <w:rPr>
          <w:rFonts w:ascii="Times New Roman" w:eastAsia="Times New Roman" w:hAnsi="Times New Roman" w:cs="Times New Roman"/>
          <w:sz w:val="28"/>
          <w:szCs w:val="28"/>
          <w:lang w:eastAsia="ru-RU"/>
        </w:rPr>
        <w:t>Договора сроки, ведомство подачи принимает решение о публикации заявки на товарный знак ЕЭП на официальном сайте и в течение пяти рабочих дней</w:t>
      </w:r>
      <w:proofErr w:type="gramEnd"/>
      <w:r w:rsidR="00297752" w:rsidRPr="00F64751">
        <w:rPr>
          <w:rFonts w:ascii="Times New Roman" w:eastAsia="Times New Roman" w:hAnsi="Times New Roman" w:cs="Times New Roman"/>
          <w:sz w:val="28"/>
          <w:szCs w:val="28"/>
          <w:lang w:eastAsia="ru-RU"/>
        </w:rPr>
        <w:t xml:space="preserve"> уведомляет заявителя об установлении даты подачи заявки на</w:t>
      </w:r>
      <w:r w:rsidR="005721FF" w:rsidRPr="00F64751">
        <w:rPr>
          <w:rFonts w:ascii="Times New Roman" w:eastAsia="Times New Roman" w:hAnsi="Times New Roman" w:cs="Times New Roman"/>
          <w:sz w:val="28"/>
          <w:szCs w:val="28"/>
          <w:lang w:eastAsia="ru-RU"/>
        </w:rPr>
        <w:t> </w:t>
      </w:r>
      <w:r w:rsidR="00297752" w:rsidRPr="00F64751">
        <w:rPr>
          <w:rFonts w:ascii="Times New Roman" w:eastAsia="Times New Roman" w:hAnsi="Times New Roman" w:cs="Times New Roman"/>
          <w:sz w:val="28"/>
          <w:szCs w:val="28"/>
          <w:lang w:eastAsia="ru-RU"/>
        </w:rPr>
        <w:t xml:space="preserve">товарный знак ЕЭП </w:t>
      </w:r>
      <w:proofErr w:type="gramStart"/>
      <w:r w:rsidR="00297752" w:rsidRPr="00F64751">
        <w:rPr>
          <w:rFonts w:ascii="Times New Roman" w:eastAsia="Times New Roman" w:hAnsi="Times New Roman" w:cs="Times New Roman"/>
          <w:sz w:val="28"/>
          <w:szCs w:val="28"/>
          <w:lang w:eastAsia="ru-RU"/>
        </w:rPr>
        <w:t>и о ее</w:t>
      </w:r>
      <w:proofErr w:type="gramEnd"/>
      <w:r w:rsidR="00297752" w:rsidRPr="00F64751">
        <w:rPr>
          <w:rFonts w:ascii="Times New Roman" w:eastAsia="Times New Roman" w:hAnsi="Times New Roman" w:cs="Times New Roman"/>
          <w:sz w:val="28"/>
          <w:szCs w:val="28"/>
          <w:lang w:eastAsia="ru-RU"/>
        </w:rPr>
        <w:t xml:space="preserve"> п</w:t>
      </w:r>
      <w:r w:rsidR="000713E0" w:rsidRPr="00F64751">
        <w:rPr>
          <w:rFonts w:ascii="Times New Roman" w:eastAsia="Times New Roman" w:hAnsi="Times New Roman" w:cs="Times New Roman"/>
          <w:sz w:val="28"/>
          <w:szCs w:val="28"/>
          <w:lang w:eastAsia="ru-RU"/>
        </w:rPr>
        <w:t>убликации на официальном сайте.</w:t>
      </w:r>
    </w:p>
    <w:p w:rsidR="00297752" w:rsidRPr="00F64751" w:rsidRDefault="00D712B4" w:rsidP="00A72CA4">
      <w:pPr>
        <w:tabs>
          <w:tab w:val="left" w:pos="851"/>
        </w:tabs>
        <w:spacing w:after="0" w:line="360" w:lineRule="auto"/>
        <w:jc w:val="both"/>
        <w:rPr>
          <w:rFonts w:ascii="Times New Roman" w:eastAsia="Times New Roman" w:hAnsi="Times New Roman" w:cs="Times New Roman"/>
          <w:sz w:val="28"/>
          <w:szCs w:val="28"/>
          <w:lang w:eastAsia="ru-RU"/>
        </w:rPr>
      </w:pPr>
      <w:r w:rsidRPr="000713E0">
        <w:rPr>
          <w:rFonts w:ascii="Times New Roman" w:eastAsia="Times New Roman" w:hAnsi="Times New Roman" w:cs="Times New Roman"/>
          <w:color w:val="FF0000"/>
          <w:sz w:val="28"/>
          <w:szCs w:val="28"/>
          <w:lang w:eastAsia="ru-RU"/>
        </w:rPr>
        <w:tab/>
      </w:r>
      <w:r w:rsidR="00082F59" w:rsidRPr="00F64751">
        <w:rPr>
          <w:rFonts w:ascii="Times New Roman" w:eastAsia="Times New Roman" w:hAnsi="Times New Roman" w:cs="Times New Roman"/>
          <w:sz w:val="28"/>
          <w:szCs w:val="28"/>
          <w:lang w:eastAsia="ru-RU"/>
        </w:rPr>
        <w:t>3</w:t>
      </w:r>
      <w:r w:rsidR="00297752" w:rsidRPr="00F64751">
        <w:rPr>
          <w:rFonts w:ascii="Times New Roman" w:eastAsia="Times New Roman" w:hAnsi="Times New Roman" w:cs="Times New Roman"/>
          <w:sz w:val="28"/>
          <w:szCs w:val="28"/>
          <w:lang w:eastAsia="ru-RU"/>
        </w:rPr>
        <w:t>. В тот же срок ведомство подачи направляет национальным патентным ведомствам Сторон запросы о предоставлении документов, содержащих суммы пошлин за проведение экспертиз заявленного обозначения и платежные реквизиты для упл</w:t>
      </w:r>
      <w:r w:rsidRPr="00F64751">
        <w:rPr>
          <w:rFonts w:ascii="Times New Roman" w:eastAsia="Times New Roman" w:hAnsi="Times New Roman" w:cs="Times New Roman"/>
          <w:sz w:val="28"/>
          <w:szCs w:val="28"/>
          <w:lang w:eastAsia="ru-RU"/>
        </w:rPr>
        <w:t>аты указанных пошлин.</w:t>
      </w:r>
    </w:p>
    <w:p w:rsidR="00E12806" w:rsidRPr="00F64751" w:rsidRDefault="00D712B4" w:rsidP="00A72CA4">
      <w:pPr>
        <w:tabs>
          <w:tab w:val="left" w:pos="851"/>
        </w:tabs>
        <w:spacing w:after="0" w:line="360" w:lineRule="auto"/>
        <w:jc w:val="both"/>
        <w:rPr>
          <w:rFonts w:ascii="Times New Roman" w:eastAsia="Times New Roman" w:hAnsi="Times New Roman" w:cs="Times New Roman"/>
          <w:sz w:val="28"/>
          <w:szCs w:val="28"/>
          <w:lang w:eastAsia="ru-RU"/>
        </w:rPr>
      </w:pPr>
      <w:r w:rsidRPr="00F64751">
        <w:rPr>
          <w:rFonts w:ascii="Times New Roman" w:eastAsia="Times New Roman" w:hAnsi="Times New Roman" w:cs="Times New Roman"/>
          <w:sz w:val="28"/>
          <w:szCs w:val="28"/>
          <w:lang w:eastAsia="ru-RU"/>
        </w:rPr>
        <w:tab/>
      </w:r>
      <w:r w:rsidR="00082F59" w:rsidRPr="00F64751">
        <w:rPr>
          <w:rFonts w:ascii="Times New Roman" w:eastAsia="Times New Roman" w:hAnsi="Times New Roman" w:cs="Times New Roman"/>
          <w:sz w:val="28"/>
          <w:szCs w:val="28"/>
          <w:lang w:eastAsia="ru-RU"/>
        </w:rPr>
        <w:t>4</w:t>
      </w:r>
      <w:r w:rsidR="00297752" w:rsidRPr="00F64751">
        <w:rPr>
          <w:rFonts w:ascii="Times New Roman" w:eastAsia="Times New Roman" w:hAnsi="Times New Roman" w:cs="Times New Roman"/>
          <w:sz w:val="28"/>
          <w:szCs w:val="28"/>
          <w:lang w:eastAsia="ru-RU"/>
        </w:rPr>
        <w:t>. Датой публикации заявки на товарный знак ЕЭП является дата ее размещения в открытом доступе в информационной системе на официальном сайте. Публикация осуществляется в течени</w:t>
      </w:r>
      <w:r w:rsidRPr="00F64751">
        <w:rPr>
          <w:rFonts w:ascii="Times New Roman" w:eastAsia="Times New Roman" w:hAnsi="Times New Roman" w:cs="Times New Roman"/>
          <w:sz w:val="28"/>
          <w:szCs w:val="28"/>
          <w:lang w:eastAsia="ru-RU"/>
        </w:rPr>
        <w:t>е</w:t>
      </w:r>
      <w:r w:rsidR="00297752" w:rsidRPr="00F64751">
        <w:rPr>
          <w:rFonts w:ascii="Times New Roman" w:eastAsia="Times New Roman" w:hAnsi="Times New Roman" w:cs="Times New Roman"/>
          <w:sz w:val="28"/>
          <w:szCs w:val="28"/>
          <w:lang w:eastAsia="ru-RU"/>
        </w:rPr>
        <w:t xml:space="preserve"> пяти рабочих дней </w:t>
      </w:r>
      <w:proofErr w:type="gramStart"/>
      <w:r w:rsidR="00525845">
        <w:rPr>
          <w:rFonts w:ascii="Times New Roman" w:eastAsia="Times New Roman" w:hAnsi="Times New Roman" w:cs="Times New Roman"/>
          <w:sz w:val="28"/>
          <w:szCs w:val="28"/>
          <w:lang w:eastAsia="ru-RU"/>
        </w:rPr>
        <w:t>с даты</w:t>
      </w:r>
      <w:r w:rsidR="00297752" w:rsidRPr="00F64751">
        <w:rPr>
          <w:rFonts w:ascii="Times New Roman" w:eastAsia="Times New Roman" w:hAnsi="Times New Roman" w:cs="Times New Roman"/>
          <w:sz w:val="28"/>
          <w:szCs w:val="28"/>
          <w:lang w:eastAsia="ru-RU"/>
        </w:rPr>
        <w:t xml:space="preserve"> направления</w:t>
      </w:r>
      <w:proofErr w:type="gramEnd"/>
      <w:r w:rsidR="00297752" w:rsidRPr="00F64751">
        <w:rPr>
          <w:rFonts w:ascii="Times New Roman" w:eastAsia="Times New Roman" w:hAnsi="Times New Roman" w:cs="Times New Roman"/>
          <w:sz w:val="28"/>
          <w:szCs w:val="28"/>
          <w:lang w:eastAsia="ru-RU"/>
        </w:rPr>
        <w:t xml:space="preserve"> заявителю указанно</w:t>
      </w:r>
      <w:r w:rsidRPr="00F64751">
        <w:rPr>
          <w:rFonts w:ascii="Times New Roman" w:eastAsia="Times New Roman" w:hAnsi="Times New Roman" w:cs="Times New Roman"/>
          <w:sz w:val="28"/>
          <w:szCs w:val="28"/>
          <w:lang w:eastAsia="ru-RU"/>
        </w:rPr>
        <w:t>го уведомления.</w:t>
      </w:r>
    </w:p>
    <w:p w:rsidR="00297752" w:rsidRPr="00F64751" w:rsidRDefault="00D712B4" w:rsidP="00A72CA4">
      <w:pPr>
        <w:tabs>
          <w:tab w:val="left" w:pos="851"/>
        </w:tabs>
        <w:spacing w:after="0" w:line="360" w:lineRule="auto"/>
        <w:jc w:val="both"/>
        <w:rPr>
          <w:rFonts w:ascii="Times New Roman" w:eastAsia="Times New Roman" w:hAnsi="Times New Roman" w:cs="Times New Roman"/>
          <w:sz w:val="28"/>
          <w:szCs w:val="28"/>
          <w:lang w:eastAsia="ru-RU"/>
        </w:rPr>
      </w:pPr>
      <w:r w:rsidRPr="000713E0">
        <w:rPr>
          <w:rFonts w:ascii="Times New Roman" w:eastAsia="Times New Roman" w:hAnsi="Times New Roman" w:cs="Times New Roman"/>
          <w:color w:val="FF0000"/>
          <w:sz w:val="28"/>
          <w:szCs w:val="28"/>
          <w:lang w:eastAsia="ru-RU"/>
        </w:rPr>
        <w:tab/>
      </w:r>
      <w:r w:rsidR="00082F59" w:rsidRPr="00F64751">
        <w:rPr>
          <w:rFonts w:ascii="Times New Roman" w:eastAsia="Times New Roman" w:hAnsi="Times New Roman" w:cs="Times New Roman"/>
          <w:sz w:val="28"/>
          <w:szCs w:val="28"/>
          <w:lang w:eastAsia="ru-RU"/>
        </w:rPr>
        <w:t>5</w:t>
      </w:r>
      <w:r w:rsidR="00297752" w:rsidRPr="00F64751">
        <w:rPr>
          <w:rFonts w:ascii="Times New Roman" w:eastAsia="Times New Roman" w:hAnsi="Times New Roman" w:cs="Times New Roman"/>
          <w:sz w:val="28"/>
          <w:szCs w:val="28"/>
          <w:lang w:eastAsia="ru-RU"/>
        </w:rPr>
        <w:t>.</w:t>
      </w:r>
      <w:r w:rsidR="00EA69E8" w:rsidRPr="00F64751">
        <w:rPr>
          <w:rFonts w:ascii="Times New Roman" w:eastAsia="Times New Roman" w:hAnsi="Times New Roman" w:cs="Times New Roman"/>
          <w:sz w:val="28"/>
          <w:szCs w:val="28"/>
          <w:lang w:eastAsia="ru-RU"/>
        </w:rPr>
        <w:t> </w:t>
      </w:r>
      <w:r w:rsidR="00297752" w:rsidRPr="00F64751">
        <w:rPr>
          <w:rFonts w:ascii="Times New Roman" w:eastAsia="Times New Roman" w:hAnsi="Times New Roman" w:cs="Times New Roman"/>
          <w:sz w:val="28"/>
          <w:szCs w:val="28"/>
          <w:lang w:eastAsia="ru-RU"/>
        </w:rPr>
        <w:t>Представленные</w:t>
      </w:r>
      <w:r w:rsidR="0039779F" w:rsidRPr="00F64751">
        <w:rPr>
          <w:rFonts w:ascii="Times New Roman" w:eastAsia="Times New Roman" w:hAnsi="Times New Roman" w:cs="Times New Roman"/>
          <w:sz w:val="28"/>
          <w:szCs w:val="28"/>
          <w:lang w:eastAsia="ru-RU"/>
        </w:rPr>
        <w:t xml:space="preserve"> национальными патентными ведомствами</w:t>
      </w:r>
      <w:r w:rsidR="00297752" w:rsidRPr="00F64751">
        <w:rPr>
          <w:rFonts w:ascii="Times New Roman" w:eastAsia="Times New Roman" w:hAnsi="Times New Roman" w:cs="Times New Roman"/>
          <w:sz w:val="28"/>
          <w:szCs w:val="28"/>
          <w:lang w:eastAsia="ru-RU"/>
        </w:rPr>
        <w:t xml:space="preserve"> Сторон реквизиты и размеры пошлин переправляются заявителю для оплаты в течение пяти рабочих дней </w:t>
      </w:r>
      <w:r w:rsidR="00525845">
        <w:rPr>
          <w:rFonts w:ascii="Times New Roman" w:eastAsia="Times New Roman" w:hAnsi="Times New Roman" w:cs="Times New Roman"/>
          <w:sz w:val="28"/>
          <w:szCs w:val="28"/>
          <w:lang w:eastAsia="ru-RU"/>
        </w:rPr>
        <w:t>с даты</w:t>
      </w:r>
      <w:r w:rsidR="00297752" w:rsidRPr="00F64751">
        <w:rPr>
          <w:rFonts w:ascii="Times New Roman" w:eastAsia="Times New Roman" w:hAnsi="Times New Roman" w:cs="Times New Roman"/>
          <w:sz w:val="28"/>
          <w:szCs w:val="28"/>
          <w:lang w:eastAsia="ru-RU"/>
        </w:rPr>
        <w:t xml:space="preserve"> их получения ведомством подачи. Оплата должна быть осуществлена в</w:t>
      </w:r>
      <w:r w:rsidR="0039779F" w:rsidRPr="00F64751">
        <w:rPr>
          <w:rFonts w:ascii="Times New Roman" w:eastAsia="Times New Roman" w:hAnsi="Times New Roman" w:cs="Times New Roman"/>
          <w:sz w:val="28"/>
          <w:szCs w:val="28"/>
          <w:lang w:eastAsia="ru-RU"/>
        </w:rPr>
        <w:t xml:space="preserve"> </w:t>
      </w:r>
      <w:r w:rsidR="00297752" w:rsidRPr="00F64751">
        <w:rPr>
          <w:rFonts w:ascii="Times New Roman" w:eastAsia="Times New Roman" w:hAnsi="Times New Roman" w:cs="Times New Roman"/>
          <w:sz w:val="28"/>
          <w:szCs w:val="28"/>
          <w:lang w:eastAsia="ru-RU"/>
        </w:rPr>
        <w:t xml:space="preserve">течении одного месяца с момента направления </w:t>
      </w:r>
      <w:r w:rsidR="00297752" w:rsidRPr="00F64751">
        <w:rPr>
          <w:rFonts w:ascii="Times New Roman" w:eastAsia="Times New Roman" w:hAnsi="Times New Roman" w:cs="Times New Roman"/>
          <w:sz w:val="28"/>
          <w:szCs w:val="28"/>
          <w:lang w:eastAsia="ru-RU"/>
        </w:rPr>
        <w:lastRenderedPageBreak/>
        <w:t xml:space="preserve">данных реквизитов заявителю. Заявитель обязан представить в ведомство подачи документы, </w:t>
      </w:r>
      <w:r w:rsidR="00126F24">
        <w:rPr>
          <w:rFonts w:ascii="Times New Roman" w:eastAsia="Times New Roman" w:hAnsi="Times New Roman" w:cs="Times New Roman"/>
          <w:sz w:val="28"/>
          <w:szCs w:val="28"/>
          <w:lang w:eastAsia="ru-RU"/>
        </w:rPr>
        <w:t>подтверждающие</w:t>
      </w:r>
      <w:r w:rsidR="00297752" w:rsidRPr="00F64751">
        <w:rPr>
          <w:rFonts w:ascii="Times New Roman" w:eastAsia="Times New Roman" w:hAnsi="Times New Roman" w:cs="Times New Roman"/>
          <w:sz w:val="28"/>
          <w:szCs w:val="28"/>
          <w:lang w:eastAsia="ru-RU"/>
        </w:rPr>
        <w:t xml:space="preserve"> уплат</w:t>
      </w:r>
      <w:r w:rsidR="00126F24">
        <w:rPr>
          <w:rFonts w:ascii="Times New Roman" w:eastAsia="Times New Roman" w:hAnsi="Times New Roman" w:cs="Times New Roman"/>
          <w:sz w:val="28"/>
          <w:szCs w:val="28"/>
          <w:lang w:eastAsia="ru-RU"/>
        </w:rPr>
        <w:t>у</w:t>
      </w:r>
      <w:r w:rsidR="00297752" w:rsidRPr="00F64751">
        <w:rPr>
          <w:rFonts w:ascii="Times New Roman" w:eastAsia="Times New Roman" w:hAnsi="Times New Roman" w:cs="Times New Roman"/>
          <w:sz w:val="28"/>
          <w:szCs w:val="28"/>
          <w:lang w:eastAsia="ru-RU"/>
        </w:rPr>
        <w:t xml:space="preserve"> пошлин</w:t>
      </w:r>
      <w:r w:rsidR="00126F24">
        <w:rPr>
          <w:rFonts w:ascii="Times New Roman" w:eastAsia="Times New Roman" w:hAnsi="Times New Roman" w:cs="Times New Roman"/>
          <w:sz w:val="28"/>
          <w:szCs w:val="28"/>
          <w:lang w:eastAsia="ru-RU"/>
        </w:rPr>
        <w:t xml:space="preserve"> в установленном размере</w:t>
      </w:r>
      <w:r w:rsidR="00297752" w:rsidRPr="00F64751">
        <w:rPr>
          <w:rFonts w:ascii="Times New Roman" w:eastAsia="Times New Roman" w:hAnsi="Times New Roman" w:cs="Times New Roman"/>
          <w:sz w:val="28"/>
          <w:szCs w:val="28"/>
          <w:lang w:eastAsia="ru-RU"/>
        </w:rPr>
        <w:t xml:space="preserve">. В случае </w:t>
      </w:r>
      <w:r w:rsidR="00BB4EC0" w:rsidRPr="00F64751">
        <w:rPr>
          <w:rFonts w:ascii="Times New Roman" w:eastAsia="Times New Roman" w:hAnsi="Times New Roman" w:cs="Times New Roman"/>
          <w:sz w:val="28"/>
          <w:szCs w:val="28"/>
          <w:lang w:eastAsia="ru-RU"/>
        </w:rPr>
        <w:t>непредставления</w:t>
      </w:r>
      <w:r w:rsidR="00297752" w:rsidRPr="00F64751">
        <w:rPr>
          <w:rFonts w:ascii="Times New Roman" w:eastAsia="Times New Roman" w:hAnsi="Times New Roman" w:cs="Times New Roman"/>
          <w:sz w:val="28"/>
          <w:szCs w:val="28"/>
          <w:lang w:eastAsia="ru-RU"/>
        </w:rPr>
        <w:t xml:space="preserve"> указанных документов, ведомство подачи принимает решение об отказе в регистрации товарного знака ЕЭП и течени</w:t>
      </w:r>
      <w:r w:rsidR="0039779F" w:rsidRPr="00F64751">
        <w:rPr>
          <w:rFonts w:ascii="Times New Roman" w:eastAsia="Times New Roman" w:hAnsi="Times New Roman" w:cs="Times New Roman"/>
          <w:sz w:val="28"/>
          <w:szCs w:val="28"/>
          <w:lang w:eastAsia="ru-RU"/>
        </w:rPr>
        <w:t>е</w:t>
      </w:r>
      <w:r w:rsidR="00297752" w:rsidRPr="00F64751">
        <w:rPr>
          <w:rFonts w:ascii="Times New Roman" w:eastAsia="Times New Roman" w:hAnsi="Times New Roman" w:cs="Times New Roman"/>
          <w:sz w:val="28"/>
          <w:szCs w:val="28"/>
          <w:lang w:eastAsia="ru-RU"/>
        </w:rPr>
        <w:t xml:space="preserve"> пяти рабочих дней уведомляет об этом заявителя.</w:t>
      </w:r>
    </w:p>
    <w:p w:rsidR="00297752" w:rsidRPr="00F64751" w:rsidRDefault="00D712B4" w:rsidP="00A72CA4">
      <w:pPr>
        <w:tabs>
          <w:tab w:val="left" w:pos="851"/>
        </w:tabs>
        <w:spacing w:after="0" w:line="360" w:lineRule="auto"/>
        <w:jc w:val="both"/>
        <w:rPr>
          <w:rFonts w:ascii="Times New Roman" w:eastAsia="Times New Roman" w:hAnsi="Times New Roman" w:cs="Times New Roman"/>
          <w:sz w:val="28"/>
          <w:szCs w:val="28"/>
          <w:lang w:eastAsia="ru-RU"/>
        </w:rPr>
      </w:pPr>
      <w:r w:rsidRPr="000713E0">
        <w:rPr>
          <w:rFonts w:ascii="Times New Roman" w:eastAsia="Times New Roman" w:hAnsi="Times New Roman" w:cs="Times New Roman"/>
          <w:color w:val="FF0000"/>
          <w:sz w:val="28"/>
          <w:szCs w:val="28"/>
          <w:lang w:eastAsia="ru-RU"/>
        </w:rPr>
        <w:tab/>
      </w:r>
      <w:r w:rsidR="00082F59" w:rsidRPr="00F64751">
        <w:rPr>
          <w:rFonts w:ascii="Times New Roman" w:eastAsia="Times New Roman" w:hAnsi="Times New Roman" w:cs="Times New Roman"/>
          <w:sz w:val="28"/>
          <w:szCs w:val="28"/>
          <w:lang w:eastAsia="ru-RU"/>
        </w:rPr>
        <w:t>6</w:t>
      </w:r>
      <w:r w:rsidR="00297752" w:rsidRPr="00F64751">
        <w:rPr>
          <w:rFonts w:ascii="Times New Roman" w:eastAsia="Times New Roman" w:hAnsi="Times New Roman" w:cs="Times New Roman"/>
          <w:sz w:val="28"/>
          <w:szCs w:val="28"/>
          <w:lang w:eastAsia="ru-RU"/>
        </w:rPr>
        <w:t>.</w:t>
      </w:r>
      <w:r w:rsidR="00EA69E8" w:rsidRPr="00F64751">
        <w:rPr>
          <w:rFonts w:ascii="Times New Roman" w:eastAsia="Times New Roman" w:hAnsi="Times New Roman" w:cs="Times New Roman"/>
          <w:sz w:val="28"/>
          <w:szCs w:val="28"/>
          <w:lang w:eastAsia="ru-RU"/>
        </w:rPr>
        <w:t> </w:t>
      </w:r>
      <w:r w:rsidR="00297752" w:rsidRPr="00F64751">
        <w:rPr>
          <w:rFonts w:ascii="Times New Roman" w:eastAsia="Times New Roman" w:hAnsi="Times New Roman" w:cs="Times New Roman"/>
          <w:sz w:val="28"/>
          <w:szCs w:val="28"/>
          <w:lang w:eastAsia="ru-RU"/>
        </w:rPr>
        <w:t>При наличии документов, подтверждающих уплату</w:t>
      </w:r>
      <w:r w:rsidR="00126F24">
        <w:rPr>
          <w:rFonts w:ascii="Times New Roman" w:eastAsia="Times New Roman" w:hAnsi="Times New Roman" w:cs="Times New Roman"/>
          <w:sz w:val="28"/>
          <w:szCs w:val="28"/>
          <w:lang w:eastAsia="ru-RU"/>
        </w:rPr>
        <w:t xml:space="preserve"> пошлин</w:t>
      </w:r>
      <w:r w:rsidR="00297752" w:rsidRPr="00F64751">
        <w:rPr>
          <w:rFonts w:ascii="Times New Roman" w:eastAsia="Times New Roman" w:hAnsi="Times New Roman" w:cs="Times New Roman"/>
          <w:sz w:val="28"/>
          <w:szCs w:val="28"/>
          <w:lang w:eastAsia="ru-RU"/>
        </w:rPr>
        <w:t xml:space="preserve">, ведомство подачи в течение пяти рабочих дней </w:t>
      </w:r>
      <w:proofErr w:type="gramStart"/>
      <w:r w:rsidR="00297752" w:rsidRPr="00F64751">
        <w:rPr>
          <w:rFonts w:ascii="Times New Roman" w:eastAsia="Times New Roman" w:hAnsi="Times New Roman" w:cs="Times New Roman"/>
          <w:sz w:val="28"/>
          <w:szCs w:val="28"/>
          <w:lang w:eastAsia="ru-RU"/>
        </w:rPr>
        <w:t>с даты получения</w:t>
      </w:r>
      <w:proofErr w:type="gramEnd"/>
      <w:r w:rsidR="00297752" w:rsidRPr="00F64751">
        <w:rPr>
          <w:rFonts w:ascii="Times New Roman" w:eastAsia="Times New Roman" w:hAnsi="Times New Roman" w:cs="Times New Roman"/>
          <w:sz w:val="28"/>
          <w:szCs w:val="28"/>
          <w:lang w:eastAsia="ru-RU"/>
        </w:rPr>
        <w:t xml:space="preserve"> последних направляет их и сведен</w:t>
      </w:r>
      <w:r w:rsidR="0039779F" w:rsidRPr="00F64751">
        <w:rPr>
          <w:rFonts w:ascii="Times New Roman" w:eastAsia="Times New Roman" w:hAnsi="Times New Roman" w:cs="Times New Roman"/>
          <w:sz w:val="28"/>
          <w:szCs w:val="28"/>
          <w:lang w:eastAsia="ru-RU"/>
        </w:rPr>
        <w:t>и</w:t>
      </w:r>
      <w:r w:rsidR="00297752" w:rsidRPr="00F64751">
        <w:rPr>
          <w:rFonts w:ascii="Times New Roman" w:eastAsia="Times New Roman" w:hAnsi="Times New Roman" w:cs="Times New Roman"/>
          <w:sz w:val="28"/>
          <w:szCs w:val="28"/>
          <w:lang w:eastAsia="ru-RU"/>
        </w:rPr>
        <w:t>я опубликованной заявки на товарный зна</w:t>
      </w:r>
      <w:r w:rsidRPr="00F64751">
        <w:rPr>
          <w:rFonts w:ascii="Times New Roman" w:eastAsia="Times New Roman" w:hAnsi="Times New Roman" w:cs="Times New Roman"/>
          <w:sz w:val="28"/>
          <w:szCs w:val="28"/>
          <w:lang w:eastAsia="ru-RU"/>
        </w:rPr>
        <w:t xml:space="preserve">к ЕЭП другим </w:t>
      </w:r>
      <w:r w:rsidR="0039779F" w:rsidRPr="00F64751">
        <w:rPr>
          <w:rFonts w:ascii="Times New Roman" w:eastAsia="Times New Roman" w:hAnsi="Times New Roman" w:cs="Times New Roman"/>
          <w:sz w:val="28"/>
          <w:szCs w:val="28"/>
          <w:lang w:eastAsia="ru-RU"/>
        </w:rPr>
        <w:t>национальным патентным ведомствам</w:t>
      </w:r>
      <w:r w:rsidRPr="00F64751">
        <w:rPr>
          <w:rFonts w:ascii="Times New Roman" w:eastAsia="Times New Roman" w:hAnsi="Times New Roman" w:cs="Times New Roman"/>
          <w:sz w:val="28"/>
          <w:szCs w:val="28"/>
          <w:lang w:eastAsia="ru-RU"/>
        </w:rPr>
        <w:t>.</w:t>
      </w:r>
    </w:p>
    <w:p w:rsidR="00297752" w:rsidRPr="00AD2E7C" w:rsidRDefault="00297752" w:rsidP="00A72CA4">
      <w:pPr>
        <w:tabs>
          <w:tab w:val="left" w:pos="360"/>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297752" w:rsidRPr="00AD2E7C" w:rsidRDefault="00D712B4" w:rsidP="00A72CA4">
      <w:pPr>
        <w:tabs>
          <w:tab w:val="left" w:pos="851"/>
        </w:tabs>
        <w:spacing w:after="0" w:line="360" w:lineRule="auto"/>
        <w:jc w:val="both"/>
        <w:rPr>
          <w:rFonts w:ascii="Times New Roman" w:eastAsia="Times New Roman" w:hAnsi="Times New Roman" w:cs="Times New Roman"/>
          <w:b/>
          <w:color w:val="000000" w:themeColor="text1"/>
          <w:sz w:val="28"/>
          <w:szCs w:val="28"/>
          <w:lang w:eastAsia="ru-RU"/>
        </w:rPr>
      </w:pPr>
      <w:r w:rsidRPr="00AD2E7C">
        <w:rPr>
          <w:rFonts w:ascii="Times New Roman" w:eastAsia="Times New Roman" w:hAnsi="Times New Roman" w:cs="Times New Roman"/>
          <w:b/>
          <w:color w:val="000000" w:themeColor="text1"/>
          <w:sz w:val="28"/>
          <w:szCs w:val="28"/>
          <w:lang w:eastAsia="ru-RU"/>
        </w:rPr>
        <w:tab/>
      </w:r>
      <w:r w:rsidR="00297752" w:rsidRPr="00AD2E7C">
        <w:rPr>
          <w:rFonts w:ascii="Times New Roman" w:eastAsia="Times New Roman" w:hAnsi="Times New Roman" w:cs="Times New Roman"/>
          <w:b/>
          <w:color w:val="000000" w:themeColor="text1"/>
          <w:sz w:val="28"/>
          <w:szCs w:val="28"/>
          <w:lang w:eastAsia="ru-RU"/>
        </w:rPr>
        <w:t>Глава</w:t>
      </w:r>
      <w:r w:rsidRPr="00AD2E7C">
        <w:rPr>
          <w:rFonts w:ascii="Times New Roman" w:eastAsia="Times New Roman" w:hAnsi="Times New Roman" w:cs="Times New Roman"/>
          <w:b/>
          <w:color w:val="000000" w:themeColor="text1"/>
          <w:sz w:val="28"/>
          <w:szCs w:val="28"/>
          <w:lang w:eastAsia="ru-RU"/>
        </w:rPr>
        <w:t> </w:t>
      </w:r>
      <w:r w:rsidR="00297752" w:rsidRPr="00AD2E7C">
        <w:rPr>
          <w:rFonts w:ascii="Times New Roman" w:eastAsia="Times New Roman" w:hAnsi="Times New Roman" w:cs="Times New Roman"/>
          <w:b/>
          <w:color w:val="000000" w:themeColor="text1"/>
          <w:sz w:val="28"/>
          <w:szCs w:val="28"/>
          <w:lang w:val="en-US" w:eastAsia="ru-RU"/>
        </w:rPr>
        <w:t>IV</w:t>
      </w:r>
      <w:r w:rsidR="00297752" w:rsidRPr="00AD2E7C">
        <w:rPr>
          <w:rFonts w:ascii="Times New Roman" w:eastAsia="Times New Roman" w:hAnsi="Times New Roman" w:cs="Times New Roman"/>
          <w:b/>
          <w:color w:val="000000" w:themeColor="text1"/>
          <w:sz w:val="28"/>
          <w:szCs w:val="28"/>
          <w:lang w:eastAsia="ru-RU"/>
        </w:rPr>
        <w:t>.</w:t>
      </w:r>
      <w:r w:rsidRPr="00AD2E7C">
        <w:rPr>
          <w:rFonts w:ascii="Times New Roman" w:eastAsia="Times New Roman" w:hAnsi="Times New Roman" w:cs="Times New Roman"/>
          <w:b/>
          <w:color w:val="000000" w:themeColor="text1"/>
          <w:sz w:val="28"/>
          <w:szCs w:val="28"/>
          <w:lang w:eastAsia="ru-RU"/>
        </w:rPr>
        <w:t> </w:t>
      </w:r>
      <w:r w:rsidR="00297752" w:rsidRPr="00AD2E7C">
        <w:rPr>
          <w:rFonts w:ascii="Times New Roman" w:eastAsia="Times New Roman" w:hAnsi="Times New Roman" w:cs="Times New Roman"/>
          <w:b/>
          <w:color w:val="000000" w:themeColor="text1"/>
          <w:sz w:val="28"/>
          <w:szCs w:val="28"/>
          <w:lang w:eastAsia="ru-RU"/>
        </w:rPr>
        <w:t>Порядок проведения экспертизы обозначения, заявленного на регистрацию в качестве товарного знака ЕЭП</w:t>
      </w:r>
    </w:p>
    <w:p w:rsidR="001B3F23" w:rsidRPr="00AD2E7C" w:rsidRDefault="001B3F23"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297752" w:rsidRPr="00AD2E7C" w:rsidRDefault="00D712B4" w:rsidP="00A72CA4">
      <w:pPr>
        <w:tabs>
          <w:tab w:val="left" w:pos="851"/>
        </w:tabs>
        <w:spacing w:after="0" w:line="360" w:lineRule="auto"/>
        <w:jc w:val="both"/>
        <w:rPr>
          <w:rFonts w:ascii="Times New Roman" w:eastAsia="Times New Roman" w:hAnsi="Times New Roman" w:cs="Times New Roman"/>
          <w:b/>
          <w:color w:val="000000" w:themeColor="text1"/>
          <w:sz w:val="28"/>
          <w:szCs w:val="28"/>
          <w:lang w:eastAsia="ru-RU"/>
        </w:rPr>
      </w:pPr>
      <w:r w:rsidRPr="00AD2E7C">
        <w:rPr>
          <w:rFonts w:ascii="Times New Roman" w:eastAsia="Times New Roman" w:hAnsi="Times New Roman" w:cs="Times New Roman"/>
          <w:b/>
          <w:color w:val="000000" w:themeColor="text1"/>
          <w:sz w:val="28"/>
          <w:szCs w:val="28"/>
          <w:lang w:eastAsia="ru-RU"/>
        </w:rPr>
        <w:tab/>
      </w:r>
      <w:r w:rsidR="00297752" w:rsidRPr="00AD2E7C">
        <w:rPr>
          <w:rFonts w:ascii="Times New Roman" w:eastAsia="Times New Roman" w:hAnsi="Times New Roman" w:cs="Times New Roman"/>
          <w:b/>
          <w:color w:val="000000" w:themeColor="text1"/>
          <w:sz w:val="28"/>
          <w:szCs w:val="28"/>
          <w:lang w:eastAsia="ru-RU"/>
        </w:rPr>
        <w:t>Правило</w:t>
      </w:r>
      <w:r w:rsidRPr="00AD2E7C">
        <w:rPr>
          <w:rFonts w:ascii="Times New Roman" w:eastAsia="Times New Roman" w:hAnsi="Times New Roman" w:cs="Times New Roman"/>
          <w:b/>
          <w:color w:val="000000" w:themeColor="text1"/>
          <w:sz w:val="28"/>
          <w:szCs w:val="28"/>
          <w:lang w:eastAsia="ru-RU"/>
        </w:rPr>
        <w:t> </w:t>
      </w:r>
      <w:r w:rsidR="00297752" w:rsidRPr="00AD2E7C">
        <w:rPr>
          <w:rFonts w:ascii="Times New Roman" w:eastAsia="Times New Roman" w:hAnsi="Times New Roman" w:cs="Times New Roman"/>
          <w:b/>
          <w:color w:val="000000" w:themeColor="text1"/>
          <w:sz w:val="28"/>
          <w:szCs w:val="28"/>
          <w:lang w:eastAsia="ru-RU"/>
        </w:rPr>
        <w:t>1</w:t>
      </w:r>
      <w:r w:rsidR="00E1324E" w:rsidRPr="00AD2E7C">
        <w:rPr>
          <w:rFonts w:ascii="Times New Roman" w:eastAsia="Times New Roman" w:hAnsi="Times New Roman" w:cs="Times New Roman"/>
          <w:b/>
          <w:color w:val="000000" w:themeColor="text1"/>
          <w:sz w:val="28"/>
          <w:szCs w:val="28"/>
          <w:lang w:eastAsia="ru-RU"/>
        </w:rPr>
        <w:t>3</w:t>
      </w:r>
      <w:r w:rsidR="00297752" w:rsidRPr="00AD2E7C">
        <w:rPr>
          <w:rFonts w:ascii="Times New Roman" w:eastAsia="Times New Roman" w:hAnsi="Times New Roman" w:cs="Times New Roman"/>
          <w:b/>
          <w:color w:val="000000" w:themeColor="text1"/>
          <w:sz w:val="28"/>
          <w:szCs w:val="28"/>
          <w:lang w:eastAsia="ru-RU"/>
        </w:rPr>
        <w:t>.</w:t>
      </w:r>
      <w:r w:rsidRPr="00AD2E7C">
        <w:rPr>
          <w:rFonts w:ascii="Times New Roman" w:eastAsia="Times New Roman" w:hAnsi="Times New Roman" w:cs="Times New Roman"/>
          <w:b/>
          <w:color w:val="000000" w:themeColor="text1"/>
          <w:sz w:val="28"/>
          <w:szCs w:val="28"/>
          <w:lang w:eastAsia="ru-RU"/>
        </w:rPr>
        <w:t> </w:t>
      </w:r>
      <w:r w:rsidR="00F92A51" w:rsidRPr="00F64751">
        <w:rPr>
          <w:rFonts w:ascii="Times New Roman" w:eastAsia="Times New Roman" w:hAnsi="Times New Roman" w:cs="Times New Roman"/>
          <w:b/>
          <w:sz w:val="28"/>
          <w:szCs w:val="28"/>
          <w:lang w:eastAsia="ru-RU"/>
        </w:rPr>
        <w:t xml:space="preserve">Содержание </w:t>
      </w:r>
      <w:r w:rsidR="00297752" w:rsidRPr="00AD2E7C">
        <w:rPr>
          <w:rFonts w:ascii="Times New Roman" w:eastAsia="Times New Roman" w:hAnsi="Times New Roman" w:cs="Times New Roman"/>
          <w:b/>
          <w:color w:val="000000" w:themeColor="text1"/>
          <w:sz w:val="28"/>
          <w:szCs w:val="28"/>
          <w:lang w:eastAsia="ru-RU"/>
        </w:rPr>
        <w:t>экспертизы</w:t>
      </w:r>
    </w:p>
    <w:p w:rsidR="00297752" w:rsidRPr="00AD2E7C" w:rsidRDefault="00297752"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297752" w:rsidRDefault="00D712B4"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F92A51" w:rsidRPr="00F64751">
        <w:rPr>
          <w:rFonts w:ascii="Times New Roman" w:eastAsia="Times New Roman" w:hAnsi="Times New Roman" w:cs="Times New Roman"/>
          <w:sz w:val="28"/>
          <w:szCs w:val="28"/>
          <w:lang w:eastAsia="ru-RU"/>
        </w:rPr>
        <w:t>1</w:t>
      </w:r>
      <w:r w:rsidR="00297752" w:rsidRPr="00AD2E7C">
        <w:rPr>
          <w:rFonts w:ascii="Times New Roman" w:eastAsia="Times New Roman" w:hAnsi="Times New Roman" w:cs="Times New Roman"/>
          <w:color w:val="000000" w:themeColor="text1"/>
          <w:sz w:val="28"/>
          <w:szCs w:val="28"/>
          <w:lang w:eastAsia="ru-RU"/>
        </w:rPr>
        <w:t>.</w:t>
      </w:r>
      <w:r w:rsidRPr="00AD2E7C">
        <w:rPr>
          <w:rFonts w:ascii="Times New Roman" w:eastAsia="Times New Roman" w:hAnsi="Times New Roman" w:cs="Times New Roman"/>
          <w:color w:val="000000" w:themeColor="text1"/>
          <w:sz w:val="28"/>
          <w:szCs w:val="28"/>
          <w:lang w:eastAsia="ru-RU"/>
        </w:rPr>
        <w:t> </w:t>
      </w:r>
      <w:r w:rsidR="00297752" w:rsidRPr="00AD2E7C">
        <w:rPr>
          <w:rFonts w:ascii="Times New Roman" w:eastAsia="Times New Roman" w:hAnsi="Times New Roman" w:cs="Times New Roman"/>
          <w:color w:val="000000" w:themeColor="text1"/>
          <w:sz w:val="28"/>
          <w:szCs w:val="28"/>
          <w:lang w:eastAsia="ru-RU"/>
        </w:rPr>
        <w:t>В ходе экспертизы заявленного обозначения исследуются особенности самого обозначения, наличие у него требуемых характеристик, необходимых для признания заявленного обозначения товарным знаком</w:t>
      </w:r>
      <w:r w:rsidR="0039779F" w:rsidRPr="00AD2E7C">
        <w:rPr>
          <w:rFonts w:ascii="Times New Roman" w:eastAsia="Times New Roman" w:hAnsi="Times New Roman" w:cs="Times New Roman"/>
          <w:color w:val="000000" w:themeColor="text1"/>
          <w:sz w:val="28"/>
          <w:szCs w:val="28"/>
          <w:lang w:eastAsia="ru-RU"/>
        </w:rPr>
        <w:t xml:space="preserve"> ЕЭП</w:t>
      </w:r>
      <w:r w:rsidR="00297752" w:rsidRPr="00AD2E7C">
        <w:rPr>
          <w:rFonts w:ascii="Times New Roman" w:eastAsia="Times New Roman" w:hAnsi="Times New Roman" w:cs="Times New Roman"/>
          <w:color w:val="000000" w:themeColor="text1"/>
          <w:sz w:val="28"/>
          <w:szCs w:val="28"/>
          <w:lang w:eastAsia="ru-RU"/>
        </w:rPr>
        <w:t xml:space="preserve"> в</w:t>
      </w:r>
      <w:r w:rsidR="005721FF" w:rsidRPr="00AD2E7C">
        <w:rPr>
          <w:rFonts w:ascii="Times New Roman" w:eastAsia="Times New Roman" w:hAnsi="Times New Roman" w:cs="Times New Roman"/>
          <w:color w:val="000000" w:themeColor="text1"/>
          <w:sz w:val="28"/>
          <w:szCs w:val="28"/>
          <w:lang w:eastAsia="ru-RU"/>
        </w:rPr>
        <w:t> </w:t>
      </w:r>
      <w:r w:rsidR="00297752" w:rsidRPr="00AD2E7C">
        <w:rPr>
          <w:rFonts w:ascii="Times New Roman" w:eastAsia="Times New Roman" w:hAnsi="Times New Roman" w:cs="Times New Roman"/>
          <w:color w:val="000000" w:themeColor="text1"/>
          <w:sz w:val="28"/>
          <w:szCs w:val="28"/>
          <w:lang w:eastAsia="ru-RU"/>
        </w:rPr>
        <w:t>соответствии с пунктом 2 статьи 1 Договора, а также отсутствие оснований для отказа в регистрации, предусмотренных пунктами 1-5 статьи 8 Договора.</w:t>
      </w:r>
    </w:p>
    <w:p w:rsidR="00F64751" w:rsidRDefault="00551B12" w:rsidP="00F64751">
      <w:p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ab/>
      </w:r>
      <w:r w:rsidRPr="00F64751">
        <w:rPr>
          <w:rFonts w:ascii="Times New Roman" w:eastAsia="Times New Roman" w:hAnsi="Times New Roman" w:cs="Times New Roman"/>
          <w:sz w:val="28"/>
          <w:szCs w:val="28"/>
          <w:lang w:eastAsia="ru-RU"/>
        </w:rPr>
        <w:t>2. </w:t>
      </w:r>
      <w:r w:rsidR="009C7312" w:rsidRPr="00F64751">
        <w:rPr>
          <w:rFonts w:ascii="Times New Roman" w:eastAsia="Times New Roman" w:hAnsi="Times New Roman" w:cs="Times New Roman"/>
          <w:sz w:val="28"/>
          <w:szCs w:val="28"/>
          <w:lang w:eastAsia="ru-RU"/>
        </w:rPr>
        <w:t>В ходе проведения экспертизы заявленного обозначения учитываются поступившие в соответствии со статьей 7 Договора обращения заинтересованных лиц и доводы заявителя</w:t>
      </w:r>
      <w:r w:rsidR="009D4C45" w:rsidRPr="00F64751">
        <w:rPr>
          <w:rFonts w:ascii="Times New Roman" w:eastAsia="Times New Roman" w:hAnsi="Times New Roman" w:cs="Times New Roman"/>
          <w:sz w:val="28"/>
          <w:szCs w:val="28"/>
          <w:lang w:eastAsia="ru-RU"/>
        </w:rPr>
        <w:t xml:space="preserve"> в части, относящейся к содержанию экспертизы заявленного обозначения</w:t>
      </w:r>
      <w:r w:rsidR="00F64751">
        <w:rPr>
          <w:rFonts w:ascii="Times New Roman" w:eastAsia="Times New Roman" w:hAnsi="Times New Roman" w:cs="Times New Roman"/>
          <w:sz w:val="28"/>
          <w:szCs w:val="28"/>
          <w:lang w:eastAsia="ru-RU"/>
        </w:rPr>
        <w:t>.</w:t>
      </w:r>
    </w:p>
    <w:p w:rsidR="00F21ADE" w:rsidRPr="007F2FE1" w:rsidRDefault="00F21ADE"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297752" w:rsidRPr="00AD2E7C" w:rsidRDefault="00F21ADE" w:rsidP="00A72CA4">
      <w:pPr>
        <w:tabs>
          <w:tab w:val="left" w:pos="851"/>
        </w:tabs>
        <w:spacing w:after="0" w:line="36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ab/>
      </w:r>
      <w:r w:rsidR="00297752" w:rsidRPr="00AD2E7C">
        <w:rPr>
          <w:rFonts w:ascii="Times New Roman" w:eastAsia="Times New Roman" w:hAnsi="Times New Roman" w:cs="Times New Roman"/>
          <w:b/>
          <w:color w:val="000000" w:themeColor="text1"/>
          <w:sz w:val="28"/>
          <w:szCs w:val="28"/>
          <w:lang w:eastAsia="ru-RU"/>
        </w:rPr>
        <w:t>Правило</w:t>
      </w:r>
      <w:r w:rsidR="00D712B4" w:rsidRPr="00AD2E7C">
        <w:rPr>
          <w:rFonts w:ascii="Times New Roman" w:eastAsia="Times New Roman" w:hAnsi="Times New Roman" w:cs="Times New Roman"/>
          <w:b/>
          <w:color w:val="000000" w:themeColor="text1"/>
          <w:sz w:val="28"/>
          <w:szCs w:val="28"/>
          <w:lang w:eastAsia="ru-RU"/>
        </w:rPr>
        <w:t> </w:t>
      </w:r>
      <w:r w:rsidR="00297752" w:rsidRPr="00AD2E7C">
        <w:rPr>
          <w:rFonts w:ascii="Times New Roman" w:eastAsia="Times New Roman" w:hAnsi="Times New Roman" w:cs="Times New Roman"/>
          <w:b/>
          <w:color w:val="000000" w:themeColor="text1"/>
          <w:sz w:val="28"/>
          <w:szCs w:val="28"/>
          <w:lang w:eastAsia="ru-RU"/>
        </w:rPr>
        <w:t>1</w:t>
      </w:r>
      <w:r w:rsidR="00E1324E" w:rsidRPr="00AD2E7C">
        <w:rPr>
          <w:rFonts w:ascii="Times New Roman" w:eastAsia="Times New Roman" w:hAnsi="Times New Roman" w:cs="Times New Roman"/>
          <w:b/>
          <w:color w:val="000000" w:themeColor="text1"/>
          <w:sz w:val="28"/>
          <w:szCs w:val="28"/>
          <w:lang w:eastAsia="ru-RU"/>
        </w:rPr>
        <w:t>4</w:t>
      </w:r>
      <w:r w:rsidR="00297752" w:rsidRPr="00AD2E7C">
        <w:rPr>
          <w:rFonts w:ascii="Times New Roman" w:eastAsia="Times New Roman" w:hAnsi="Times New Roman" w:cs="Times New Roman"/>
          <w:b/>
          <w:color w:val="000000" w:themeColor="text1"/>
          <w:sz w:val="28"/>
          <w:szCs w:val="28"/>
          <w:lang w:eastAsia="ru-RU"/>
        </w:rPr>
        <w:t>.</w:t>
      </w:r>
      <w:r w:rsidR="00D712B4" w:rsidRPr="00AD2E7C">
        <w:rPr>
          <w:rFonts w:ascii="Times New Roman" w:eastAsia="Times New Roman" w:hAnsi="Times New Roman" w:cs="Times New Roman"/>
          <w:b/>
          <w:color w:val="000000" w:themeColor="text1"/>
          <w:sz w:val="28"/>
          <w:szCs w:val="28"/>
          <w:lang w:eastAsia="ru-RU"/>
        </w:rPr>
        <w:t> </w:t>
      </w:r>
      <w:r w:rsidR="00297752" w:rsidRPr="00AD2E7C">
        <w:rPr>
          <w:rFonts w:ascii="Times New Roman" w:eastAsia="Times New Roman" w:hAnsi="Times New Roman" w:cs="Times New Roman"/>
          <w:b/>
          <w:color w:val="000000" w:themeColor="text1"/>
          <w:sz w:val="28"/>
          <w:szCs w:val="28"/>
          <w:lang w:eastAsia="ru-RU"/>
        </w:rPr>
        <w:t>Абсолютные основания для отказа</w:t>
      </w:r>
    </w:p>
    <w:p w:rsidR="00297752" w:rsidRPr="00AD2E7C" w:rsidRDefault="00297752"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297752" w:rsidRPr="00AD2E7C" w:rsidRDefault="00D712B4" w:rsidP="00A72CA4">
      <w:pPr>
        <w:tabs>
          <w:tab w:val="left" w:pos="851"/>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1.</w:t>
      </w:r>
      <w:r w:rsidR="00EA69E8" w:rsidRPr="00AD2E7C">
        <w:rPr>
          <w:rFonts w:ascii="Times New Roman" w:eastAsia="Times New Roman" w:hAnsi="Times New Roman" w:cs="Times New Roman"/>
          <w:color w:val="000000" w:themeColor="text1"/>
          <w:sz w:val="28"/>
          <w:szCs w:val="28"/>
          <w:lang w:eastAsia="ru-RU"/>
        </w:rPr>
        <w:t> </w:t>
      </w:r>
      <w:r w:rsidR="00297752" w:rsidRPr="00AD2E7C">
        <w:rPr>
          <w:rFonts w:ascii="Times New Roman" w:eastAsia="Times New Roman" w:hAnsi="Times New Roman" w:cs="Times New Roman"/>
          <w:color w:val="000000" w:themeColor="text1"/>
          <w:sz w:val="28"/>
          <w:szCs w:val="28"/>
          <w:lang w:eastAsia="ru-RU"/>
        </w:rPr>
        <w:t>Не могут быть зарегистрированы в качестве товарных знаков</w:t>
      </w:r>
      <w:r w:rsidR="0039779F" w:rsidRPr="00AD2E7C">
        <w:rPr>
          <w:rFonts w:ascii="Times New Roman" w:eastAsia="Times New Roman" w:hAnsi="Times New Roman" w:cs="Times New Roman"/>
          <w:color w:val="000000" w:themeColor="text1"/>
          <w:sz w:val="28"/>
          <w:szCs w:val="28"/>
          <w:lang w:eastAsia="ru-RU"/>
        </w:rPr>
        <w:t xml:space="preserve"> ЕЭП</w:t>
      </w:r>
      <w:r w:rsidR="00297752" w:rsidRPr="00AD2E7C">
        <w:rPr>
          <w:rFonts w:ascii="Times New Roman" w:eastAsia="Times New Roman" w:hAnsi="Times New Roman" w:cs="Times New Roman"/>
          <w:color w:val="000000" w:themeColor="text1"/>
          <w:sz w:val="28"/>
          <w:szCs w:val="28"/>
          <w:lang w:eastAsia="ru-RU"/>
        </w:rPr>
        <w:t xml:space="preserve"> обозначения, перечисленные в пункте 1 статьи 8 Договора.</w:t>
      </w:r>
    </w:p>
    <w:p w:rsidR="00297752" w:rsidRPr="00AD2E7C" w:rsidRDefault="00D712B4" w:rsidP="00A72CA4">
      <w:pPr>
        <w:tabs>
          <w:tab w:val="left" w:pos="851"/>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2.</w:t>
      </w:r>
      <w:r w:rsidR="00EA69E8" w:rsidRPr="00AD2E7C">
        <w:rPr>
          <w:rFonts w:ascii="Times New Roman" w:eastAsia="Times New Roman" w:hAnsi="Times New Roman" w:cs="Times New Roman"/>
          <w:color w:val="000000" w:themeColor="text1"/>
          <w:sz w:val="28"/>
          <w:szCs w:val="28"/>
          <w:lang w:eastAsia="ru-RU"/>
        </w:rPr>
        <w:t> </w:t>
      </w:r>
      <w:proofErr w:type="gramStart"/>
      <w:r w:rsidR="00297752" w:rsidRPr="00AD2E7C">
        <w:rPr>
          <w:rFonts w:ascii="Times New Roman" w:eastAsia="Times New Roman" w:hAnsi="Times New Roman" w:cs="Times New Roman"/>
          <w:color w:val="000000" w:themeColor="text1"/>
          <w:sz w:val="28"/>
          <w:szCs w:val="28"/>
          <w:lang w:eastAsia="ru-RU"/>
        </w:rPr>
        <w:t xml:space="preserve">К обозначениям, не </w:t>
      </w:r>
      <w:r w:rsidR="00714FDD" w:rsidRPr="00F64751">
        <w:rPr>
          <w:rFonts w:ascii="Times New Roman" w:eastAsia="Times New Roman" w:hAnsi="Times New Roman" w:cs="Times New Roman"/>
          <w:sz w:val="28"/>
          <w:szCs w:val="28"/>
          <w:lang w:eastAsia="ru-RU"/>
        </w:rPr>
        <w:t>обладающим различительной способностью</w:t>
      </w:r>
      <w:r w:rsidR="00297752" w:rsidRPr="00F64751">
        <w:rPr>
          <w:rFonts w:ascii="Times New Roman" w:eastAsia="Times New Roman" w:hAnsi="Times New Roman" w:cs="Times New Roman"/>
          <w:sz w:val="28"/>
          <w:szCs w:val="28"/>
          <w:lang w:eastAsia="ru-RU"/>
        </w:rPr>
        <w:t>,</w:t>
      </w:r>
      <w:r w:rsidR="00297752" w:rsidRPr="00AD2E7C">
        <w:rPr>
          <w:rFonts w:ascii="Times New Roman" w:eastAsia="Times New Roman" w:hAnsi="Times New Roman" w:cs="Times New Roman"/>
          <w:color w:val="000000" w:themeColor="text1"/>
          <w:sz w:val="28"/>
          <w:szCs w:val="28"/>
          <w:lang w:eastAsia="ru-RU"/>
        </w:rPr>
        <w:t xml:space="preserve"> которым не предоставляется правовая охра</w:t>
      </w:r>
      <w:r w:rsidR="00714FDD">
        <w:rPr>
          <w:rFonts w:ascii="Times New Roman" w:eastAsia="Times New Roman" w:hAnsi="Times New Roman" w:cs="Times New Roman"/>
          <w:color w:val="000000" w:themeColor="text1"/>
          <w:sz w:val="28"/>
          <w:szCs w:val="28"/>
          <w:lang w:eastAsia="ru-RU"/>
        </w:rPr>
        <w:t xml:space="preserve">на в качестве товарного знака в </w:t>
      </w:r>
      <w:r w:rsidR="00297752" w:rsidRPr="00AD2E7C">
        <w:rPr>
          <w:rFonts w:ascii="Times New Roman" w:eastAsia="Times New Roman" w:hAnsi="Times New Roman" w:cs="Times New Roman"/>
          <w:color w:val="000000" w:themeColor="text1"/>
          <w:sz w:val="28"/>
          <w:szCs w:val="28"/>
          <w:lang w:eastAsia="ru-RU"/>
        </w:rPr>
        <w:lastRenderedPageBreak/>
        <w:t xml:space="preserve">соответствии с подпунктом 2 пункта 1 </w:t>
      </w:r>
      <w:r w:rsidR="00714FDD">
        <w:rPr>
          <w:rFonts w:ascii="Times New Roman" w:eastAsia="Times New Roman" w:hAnsi="Times New Roman" w:cs="Times New Roman"/>
          <w:color w:val="000000" w:themeColor="text1"/>
          <w:sz w:val="28"/>
          <w:szCs w:val="28"/>
          <w:lang w:eastAsia="ru-RU"/>
        </w:rPr>
        <w:t xml:space="preserve">статьи 8 Договора, относятся, в </w:t>
      </w:r>
      <w:r w:rsidR="00297752" w:rsidRPr="00AD2E7C">
        <w:rPr>
          <w:rFonts w:ascii="Times New Roman" w:eastAsia="Times New Roman" w:hAnsi="Times New Roman" w:cs="Times New Roman"/>
          <w:color w:val="000000" w:themeColor="text1"/>
          <w:sz w:val="28"/>
          <w:szCs w:val="28"/>
          <w:lang w:eastAsia="ru-RU"/>
        </w:rPr>
        <w:t>частности: обозначения, представляющие собой отдельные буквы, цифры, знаки, не имеющие характерного графического исполнения, линии, простые геометрические фигуры, а также их сочетания, не образующие композиций, дающих качественно иной уровень восприятия, отличный от восприятия отд</w:t>
      </w:r>
      <w:r w:rsidRPr="00AD2E7C">
        <w:rPr>
          <w:rFonts w:ascii="Times New Roman" w:eastAsia="Times New Roman" w:hAnsi="Times New Roman" w:cs="Times New Roman"/>
          <w:color w:val="000000" w:themeColor="text1"/>
          <w:sz w:val="28"/>
          <w:szCs w:val="28"/>
          <w:lang w:eastAsia="ru-RU"/>
        </w:rPr>
        <w:t>ельных</w:t>
      </w:r>
      <w:proofErr w:type="gramEnd"/>
      <w:r w:rsidRPr="00AD2E7C">
        <w:rPr>
          <w:rFonts w:ascii="Times New Roman" w:eastAsia="Times New Roman" w:hAnsi="Times New Roman" w:cs="Times New Roman"/>
          <w:color w:val="000000" w:themeColor="text1"/>
          <w:sz w:val="28"/>
          <w:szCs w:val="28"/>
          <w:lang w:eastAsia="ru-RU"/>
        </w:rPr>
        <w:t xml:space="preserve"> входящих в них элементов.</w:t>
      </w:r>
    </w:p>
    <w:p w:rsidR="00297752" w:rsidRPr="00AD2E7C" w:rsidRDefault="00D712B4" w:rsidP="00A72CA4">
      <w:pPr>
        <w:tabs>
          <w:tab w:val="left" w:pos="851"/>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t>3. К </w:t>
      </w:r>
      <w:r w:rsidR="00297752" w:rsidRPr="00AD2E7C">
        <w:rPr>
          <w:rFonts w:ascii="Times New Roman" w:eastAsia="Times New Roman" w:hAnsi="Times New Roman" w:cs="Times New Roman"/>
          <w:color w:val="000000" w:themeColor="text1"/>
          <w:sz w:val="28"/>
          <w:szCs w:val="28"/>
          <w:lang w:eastAsia="ru-RU"/>
        </w:rPr>
        <w:t>описательным обозначениям, которым не предоставляется правовая охрана в качестве товарного знака в соответствии с подпунктом 3 пункта 1 статьи 8 Договора, относятся, в частности, обозначения, состоящие только из элементов:</w:t>
      </w:r>
    </w:p>
    <w:p w:rsidR="00297752" w:rsidRPr="00AD2E7C" w:rsidRDefault="00D712B4" w:rsidP="00A72CA4">
      <w:pPr>
        <w:tabs>
          <w:tab w:val="left" w:pos="851"/>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3.1. используемых для обозначения вида, качества, количества, свойства, назначения, ценности товаров, а также времени, места и способа их производства или сбыта.</w:t>
      </w:r>
    </w:p>
    <w:p w:rsidR="00297752" w:rsidRPr="00AD2E7C" w:rsidRDefault="00D712B4" w:rsidP="00A72CA4">
      <w:pPr>
        <w:tabs>
          <w:tab w:val="left" w:pos="851"/>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proofErr w:type="gramStart"/>
      <w:r w:rsidR="00297752" w:rsidRPr="00AD2E7C">
        <w:rPr>
          <w:rFonts w:ascii="Times New Roman" w:eastAsia="Times New Roman" w:hAnsi="Times New Roman" w:cs="Times New Roman"/>
          <w:color w:val="000000" w:themeColor="text1"/>
          <w:sz w:val="28"/>
          <w:szCs w:val="28"/>
          <w:lang w:eastAsia="ru-RU"/>
        </w:rPr>
        <w:t xml:space="preserve">К таким обозначениям относятся, в частности, простые наименования товаров; реалистические </w:t>
      </w:r>
      <w:r w:rsidR="00297752" w:rsidRPr="00714FDD">
        <w:rPr>
          <w:rFonts w:ascii="Times New Roman" w:eastAsia="Times New Roman" w:hAnsi="Times New Roman" w:cs="Times New Roman"/>
          <w:sz w:val="28"/>
          <w:szCs w:val="28"/>
          <w:lang w:eastAsia="ru-RU"/>
        </w:rPr>
        <w:t xml:space="preserve">или схематические </w:t>
      </w:r>
      <w:r w:rsidR="00297752" w:rsidRPr="00AD2E7C">
        <w:rPr>
          <w:rFonts w:ascii="Times New Roman" w:eastAsia="Times New Roman" w:hAnsi="Times New Roman" w:cs="Times New Roman"/>
          <w:color w:val="000000" w:themeColor="text1"/>
          <w:sz w:val="28"/>
          <w:szCs w:val="28"/>
          <w:lang w:eastAsia="ru-RU"/>
        </w:rPr>
        <w:t xml:space="preserve">изображения товаров, заявляемые на регистрацию в качестве товарных знаков ЕЭП для обозначения этих товаров; </w:t>
      </w:r>
      <w:r w:rsidR="00BC2C41" w:rsidRPr="00F64751">
        <w:rPr>
          <w:rFonts w:ascii="Times New Roman" w:eastAsia="Times New Roman" w:hAnsi="Times New Roman" w:cs="Times New Roman"/>
          <w:sz w:val="28"/>
          <w:szCs w:val="28"/>
          <w:lang w:eastAsia="ru-RU"/>
        </w:rPr>
        <w:t xml:space="preserve">указания </w:t>
      </w:r>
      <w:r w:rsidR="00297752" w:rsidRPr="00AD2E7C">
        <w:rPr>
          <w:rFonts w:ascii="Times New Roman" w:eastAsia="Times New Roman" w:hAnsi="Times New Roman" w:cs="Times New Roman"/>
          <w:color w:val="000000" w:themeColor="text1"/>
          <w:sz w:val="28"/>
          <w:szCs w:val="28"/>
          <w:lang w:eastAsia="ru-RU"/>
        </w:rPr>
        <w:t>категории качества товаров; указания свойств товаров (в том числе носящие хвалебный характер); указания материала или состава сырья; указания веса, объема, цены товаров; даты производства товаров;</w:t>
      </w:r>
      <w:proofErr w:type="gramEnd"/>
      <w:r w:rsidR="00297752" w:rsidRPr="00AD2E7C">
        <w:rPr>
          <w:rFonts w:ascii="Times New Roman" w:eastAsia="Times New Roman" w:hAnsi="Times New Roman" w:cs="Times New Roman"/>
          <w:color w:val="000000" w:themeColor="text1"/>
          <w:sz w:val="28"/>
          <w:szCs w:val="28"/>
          <w:lang w:eastAsia="ru-RU"/>
        </w:rPr>
        <w:t xml:space="preserve"> данные по истории создания производства; видовые наименования предприятий; адреса изготовителей товаров и посреднических фирм; наименования географических объектов, которые могут быть восприняты как указания на место производства товара;</w:t>
      </w:r>
    </w:p>
    <w:p w:rsidR="00297752" w:rsidRPr="00AD2E7C" w:rsidRDefault="00D712B4" w:rsidP="00A72CA4">
      <w:pPr>
        <w:tabs>
          <w:tab w:val="left" w:pos="851"/>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3.2. вошедших во всеобщее употребление для обозначения товаров определенного вида.</w:t>
      </w:r>
    </w:p>
    <w:p w:rsidR="00297752" w:rsidRPr="00AD2E7C" w:rsidRDefault="00D712B4" w:rsidP="00A72CA4">
      <w:pPr>
        <w:tabs>
          <w:tab w:val="left" w:pos="851"/>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Под обозначением, вошедшим во всеобщее употребление, понимается обозначение, используемое для определенного товара, которое в результате его длительного применения для одного и того же товара или товара того же вида различными производителями стало указанием конкретного вида товара;</w:t>
      </w:r>
    </w:p>
    <w:p w:rsidR="00297752" w:rsidRPr="00AD2E7C" w:rsidRDefault="00D712B4" w:rsidP="00A72CA4">
      <w:pPr>
        <w:tabs>
          <w:tab w:val="left" w:pos="851"/>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3.3.</w:t>
      </w:r>
      <w:r w:rsidRPr="00AD2E7C">
        <w:rPr>
          <w:rFonts w:ascii="Times New Roman" w:eastAsia="Times New Roman" w:hAnsi="Times New Roman" w:cs="Times New Roman"/>
          <w:color w:val="000000" w:themeColor="text1"/>
          <w:sz w:val="28"/>
          <w:szCs w:val="28"/>
          <w:lang w:eastAsia="ru-RU"/>
        </w:rPr>
        <w:t> </w:t>
      </w:r>
      <w:r w:rsidR="00297752" w:rsidRPr="00AD2E7C">
        <w:rPr>
          <w:rFonts w:ascii="Times New Roman" w:eastAsia="Times New Roman" w:hAnsi="Times New Roman" w:cs="Times New Roman"/>
          <w:color w:val="000000" w:themeColor="text1"/>
          <w:sz w:val="28"/>
          <w:szCs w:val="28"/>
          <w:lang w:eastAsia="ru-RU"/>
        </w:rPr>
        <w:t>являющихся общепринятыми символами и терминами.</w:t>
      </w:r>
    </w:p>
    <w:p w:rsidR="00297752" w:rsidRPr="00AD2E7C" w:rsidRDefault="00D712B4" w:rsidP="00A72CA4">
      <w:pPr>
        <w:tabs>
          <w:tab w:val="left" w:pos="851"/>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lastRenderedPageBreak/>
        <w:tab/>
      </w:r>
      <w:r w:rsidR="00297752" w:rsidRPr="00AD2E7C">
        <w:rPr>
          <w:rFonts w:ascii="Times New Roman" w:eastAsia="Times New Roman" w:hAnsi="Times New Roman" w:cs="Times New Roman"/>
          <w:color w:val="000000" w:themeColor="text1"/>
          <w:sz w:val="28"/>
          <w:szCs w:val="28"/>
          <w:lang w:eastAsia="ru-RU"/>
        </w:rPr>
        <w:t>Под общепринятыми символами понимаются, как правило, обозначения, символизирующие отрасль хозяйства или область деятельности, к которым относятся товары, содержащиеся в перечне товаров, для которых испрашивается регистрация товарного знака ЕЭП, и условные обозначения, применяемые в науке и технике.</w:t>
      </w:r>
    </w:p>
    <w:p w:rsidR="00297752" w:rsidRPr="00AD2E7C" w:rsidRDefault="00D712B4" w:rsidP="00A72CA4">
      <w:pPr>
        <w:tabs>
          <w:tab w:val="left" w:pos="851"/>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Под общепринятыми терминами понимаются лексические единицы, характерные для конк</w:t>
      </w:r>
      <w:r w:rsidRPr="00AD2E7C">
        <w:rPr>
          <w:rFonts w:ascii="Times New Roman" w:eastAsia="Times New Roman" w:hAnsi="Times New Roman" w:cs="Times New Roman"/>
          <w:color w:val="000000" w:themeColor="text1"/>
          <w:sz w:val="28"/>
          <w:szCs w:val="28"/>
          <w:lang w:eastAsia="ru-RU"/>
        </w:rPr>
        <w:t>ретных областей науки и техники;</w:t>
      </w:r>
    </w:p>
    <w:p w:rsidR="00297752" w:rsidRPr="00AD2E7C" w:rsidRDefault="00D712B4" w:rsidP="00A72CA4">
      <w:pPr>
        <w:tabs>
          <w:tab w:val="left" w:pos="851"/>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3.4. </w:t>
      </w:r>
      <w:proofErr w:type="gramStart"/>
      <w:r w:rsidR="00297752" w:rsidRPr="00AD2E7C">
        <w:rPr>
          <w:rFonts w:ascii="Times New Roman" w:eastAsia="Times New Roman" w:hAnsi="Times New Roman" w:cs="Times New Roman"/>
          <w:color w:val="000000" w:themeColor="text1"/>
          <w:sz w:val="28"/>
          <w:szCs w:val="28"/>
          <w:lang w:eastAsia="ru-RU"/>
        </w:rPr>
        <w:t>представляющих</w:t>
      </w:r>
      <w:proofErr w:type="gramEnd"/>
      <w:r w:rsidR="00297752" w:rsidRPr="00AD2E7C">
        <w:rPr>
          <w:rFonts w:ascii="Times New Roman" w:eastAsia="Times New Roman" w:hAnsi="Times New Roman" w:cs="Times New Roman"/>
          <w:color w:val="000000" w:themeColor="text1"/>
          <w:sz w:val="28"/>
          <w:szCs w:val="28"/>
          <w:lang w:eastAsia="ru-RU"/>
        </w:rPr>
        <w:t xml:space="preserve"> собой форму </w:t>
      </w:r>
      <w:r w:rsidR="00297752" w:rsidRPr="00F64751">
        <w:rPr>
          <w:rFonts w:ascii="Times New Roman" w:eastAsia="Times New Roman" w:hAnsi="Times New Roman" w:cs="Times New Roman"/>
          <w:sz w:val="28"/>
          <w:szCs w:val="28"/>
          <w:lang w:eastAsia="ru-RU"/>
        </w:rPr>
        <w:t>товар</w:t>
      </w:r>
      <w:r w:rsidR="00714FDD" w:rsidRPr="00F64751">
        <w:rPr>
          <w:rFonts w:ascii="Times New Roman" w:eastAsia="Times New Roman" w:hAnsi="Times New Roman" w:cs="Times New Roman"/>
          <w:sz w:val="28"/>
          <w:szCs w:val="28"/>
          <w:lang w:eastAsia="ru-RU"/>
        </w:rPr>
        <w:t>а</w:t>
      </w:r>
      <w:r w:rsidR="00714FDD">
        <w:rPr>
          <w:rFonts w:ascii="Times New Roman" w:eastAsia="Times New Roman" w:hAnsi="Times New Roman" w:cs="Times New Roman"/>
          <w:color w:val="000000" w:themeColor="text1"/>
          <w:sz w:val="28"/>
          <w:szCs w:val="28"/>
          <w:lang w:eastAsia="ru-RU"/>
        </w:rPr>
        <w:t xml:space="preserve"> </w:t>
      </w:r>
      <w:r w:rsidR="0039779F" w:rsidRPr="00AD2E7C">
        <w:rPr>
          <w:rFonts w:ascii="Times New Roman" w:eastAsia="Times New Roman" w:hAnsi="Times New Roman" w:cs="Times New Roman"/>
          <w:color w:val="000000" w:themeColor="text1"/>
          <w:sz w:val="28"/>
          <w:szCs w:val="28"/>
          <w:lang w:eastAsia="ru-RU"/>
        </w:rPr>
        <w:t>или его упаковку</w:t>
      </w:r>
      <w:r w:rsidR="00297752" w:rsidRPr="00AD2E7C">
        <w:rPr>
          <w:rFonts w:ascii="Times New Roman" w:eastAsia="Times New Roman" w:hAnsi="Times New Roman" w:cs="Times New Roman"/>
          <w:color w:val="000000" w:themeColor="text1"/>
          <w:sz w:val="28"/>
          <w:szCs w:val="28"/>
          <w:lang w:eastAsia="ru-RU"/>
        </w:rPr>
        <w:t>, определя</w:t>
      </w:r>
      <w:r w:rsidR="00AD2E7C" w:rsidRPr="00AD2E7C">
        <w:rPr>
          <w:rFonts w:ascii="Times New Roman" w:eastAsia="Times New Roman" w:hAnsi="Times New Roman" w:cs="Times New Roman"/>
          <w:color w:val="000000" w:themeColor="text1"/>
          <w:sz w:val="28"/>
          <w:szCs w:val="28"/>
          <w:lang w:eastAsia="ru-RU"/>
        </w:rPr>
        <w:t>ю</w:t>
      </w:r>
      <w:r w:rsidR="00714FDD">
        <w:rPr>
          <w:rFonts w:ascii="Times New Roman" w:eastAsia="Times New Roman" w:hAnsi="Times New Roman" w:cs="Times New Roman"/>
          <w:color w:val="000000" w:themeColor="text1"/>
          <w:sz w:val="28"/>
          <w:szCs w:val="28"/>
          <w:lang w:eastAsia="ru-RU"/>
        </w:rPr>
        <w:t>щихся</w:t>
      </w:r>
      <w:r w:rsidR="00297752" w:rsidRPr="00AD2E7C">
        <w:rPr>
          <w:rFonts w:ascii="Times New Roman" w:eastAsia="Times New Roman" w:hAnsi="Times New Roman" w:cs="Times New Roman"/>
          <w:color w:val="000000" w:themeColor="text1"/>
          <w:sz w:val="28"/>
          <w:szCs w:val="28"/>
          <w:lang w:eastAsia="ru-RU"/>
        </w:rPr>
        <w:t xml:space="preserve"> исключительно или главным образом свойством либо назначением товар</w:t>
      </w:r>
      <w:r w:rsidR="00714FDD" w:rsidRPr="00F64751">
        <w:rPr>
          <w:rFonts w:ascii="Times New Roman" w:eastAsia="Times New Roman" w:hAnsi="Times New Roman" w:cs="Times New Roman"/>
          <w:sz w:val="28"/>
          <w:szCs w:val="28"/>
          <w:lang w:eastAsia="ru-RU"/>
        </w:rPr>
        <w:t>а</w:t>
      </w:r>
      <w:r w:rsidR="00297752" w:rsidRPr="00AD2E7C">
        <w:rPr>
          <w:rFonts w:ascii="Times New Roman" w:eastAsia="Times New Roman" w:hAnsi="Times New Roman" w:cs="Times New Roman"/>
          <w:color w:val="000000" w:themeColor="text1"/>
          <w:sz w:val="28"/>
          <w:szCs w:val="28"/>
          <w:lang w:eastAsia="ru-RU"/>
        </w:rPr>
        <w:t>.</w:t>
      </w:r>
    </w:p>
    <w:p w:rsidR="00297752" w:rsidRPr="00AD2E7C" w:rsidRDefault="00D712B4" w:rsidP="00A72CA4">
      <w:pPr>
        <w:tabs>
          <w:tab w:val="left" w:pos="851"/>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4. Элементы, указанные в пункте 2 и подпунктах 3.1 – 3.4 пункта 3 настоящего Правила, могут быть включены как неохраняемые элементы в товарный знак ЕЭП, если они не занимают в нем доминирующего положения.</w:t>
      </w:r>
    </w:p>
    <w:p w:rsidR="00297752" w:rsidRPr="00AD2E7C" w:rsidRDefault="00D712B4" w:rsidP="00A72CA4">
      <w:pPr>
        <w:tabs>
          <w:tab w:val="left" w:pos="851"/>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При определении того, занимает ли неохраняемый элемент в товарном знаке ЕЭП доминирующее положение, принимается во внимание его смысловое и</w:t>
      </w:r>
      <w:r w:rsidR="0084362C">
        <w:rPr>
          <w:rFonts w:ascii="Times New Roman" w:eastAsia="Times New Roman" w:hAnsi="Times New Roman" w:cs="Times New Roman"/>
          <w:color w:val="000000" w:themeColor="text1"/>
          <w:sz w:val="28"/>
          <w:szCs w:val="28"/>
          <w:lang w:eastAsia="ru-RU"/>
        </w:rPr>
        <w:t xml:space="preserve"> (</w:t>
      </w:r>
      <w:r w:rsidR="00297752" w:rsidRPr="00AD2E7C">
        <w:rPr>
          <w:rFonts w:ascii="Times New Roman" w:eastAsia="Times New Roman" w:hAnsi="Times New Roman" w:cs="Times New Roman"/>
          <w:color w:val="000000" w:themeColor="text1"/>
          <w:sz w:val="28"/>
          <w:szCs w:val="28"/>
          <w:lang w:eastAsia="ru-RU"/>
        </w:rPr>
        <w:t>или</w:t>
      </w:r>
      <w:r w:rsidR="0084362C">
        <w:rPr>
          <w:rFonts w:ascii="Times New Roman" w:eastAsia="Times New Roman" w:hAnsi="Times New Roman" w:cs="Times New Roman"/>
          <w:color w:val="000000" w:themeColor="text1"/>
          <w:sz w:val="28"/>
          <w:szCs w:val="28"/>
          <w:lang w:eastAsia="ru-RU"/>
        </w:rPr>
        <w:t>)</w:t>
      </w:r>
      <w:r w:rsidR="00297752" w:rsidRPr="00AD2E7C">
        <w:rPr>
          <w:rFonts w:ascii="Times New Roman" w:eastAsia="Times New Roman" w:hAnsi="Times New Roman" w:cs="Times New Roman"/>
          <w:color w:val="000000" w:themeColor="text1"/>
          <w:sz w:val="28"/>
          <w:szCs w:val="28"/>
          <w:lang w:eastAsia="ru-RU"/>
        </w:rPr>
        <w:t xml:space="preserve"> пространственное значение.</w:t>
      </w:r>
    </w:p>
    <w:p w:rsidR="00297752" w:rsidRPr="00AD2E7C" w:rsidRDefault="00D712B4" w:rsidP="00A72CA4">
      <w:pPr>
        <w:tabs>
          <w:tab w:val="left" w:pos="851"/>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5. Положения, предусмотренные в пункте 2 настоящего Правила, не</w:t>
      </w:r>
      <w:r w:rsidR="005721FF" w:rsidRPr="00AD2E7C">
        <w:rPr>
          <w:rFonts w:ascii="Times New Roman" w:eastAsia="Times New Roman" w:hAnsi="Times New Roman" w:cs="Times New Roman"/>
          <w:color w:val="000000" w:themeColor="text1"/>
          <w:sz w:val="28"/>
          <w:szCs w:val="28"/>
          <w:lang w:eastAsia="ru-RU"/>
        </w:rPr>
        <w:t> </w:t>
      </w:r>
      <w:r w:rsidR="00297752" w:rsidRPr="00AD2E7C">
        <w:rPr>
          <w:rFonts w:ascii="Times New Roman" w:eastAsia="Times New Roman" w:hAnsi="Times New Roman" w:cs="Times New Roman"/>
          <w:color w:val="000000" w:themeColor="text1"/>
          <w:sz w:val="28"/>
          <w:szCs w:val="28"/>
          <w:lang w:eastAsia="ru-RU"/>
        </w:rPr>
        <w:t>применяются в отношении обозначений, которые приобрели различительную способность в результате их</w:t>
      </w:r>
      <w:r w:rsidR="009F20DF">
        <w:rPr>
          <w:rFonts w:ascii="Times New Roman" w:eastAsia="Times New Roman" w:hAnsi="Times New Roman" w:cs="Times New Roman"/>
          <w:color w:val="000000" w:themeColor="text1"/>
          <w:sz w:val="28"/>
          <w:szCs w:val="28"/>
          <w:lang w:eastAsia="ru-RU"/>
        </w:rPr>
        <w:t xml:space="preserve"> </w:t>
      </w:r>
      <w:r w:rsidR="00297752" w:rsidRPr="00AD2E7C">
        <w:rPr>
          <w:rFonts w:ascii="Times New Roman" w:eastAsia="Times New Roman" w:hAnsi="Times New Roman" w:cs="Times New Roman"/>
          <w:color w:val="000000" w:themeColor="text1"/>
          <w:sz w:val="28"/>
          <w:szCs w:val="28"/>
          <w:lang w:eastAsia="ru-RU"/>
        </w:rPr>
        <w:t xml:space="preserve">использования для товаров конкретного изготовителя или услуг конкретного исполнителя </w:t>
      </w:r>
      <w:r w:rsidR="009F20DF" w:rsidRPr="00F64751">
        <w:rPr>
          <w:rFonts w:ascii="Times New Roman" w:eastAsia="Times New Roman" w:hAnsi="Times New Roman" w:cs="Times New Roman"/>
          <w:sz w:val="28"/>
          <w:szCs w:val="28"/>
          <w:lang w:eastAsia="ru-RU"/>
        </w:rPr>
        <w:t>на</w:t>
      </w:r>
      <w:r w:rsidR="00297752" w:rsidRPr="00F64751">
        <w:rPr>
          <w:rFonts w:ascii="Times New Roman" w:eastAsia="Times New Roman" w:hAnsi="Times New Roman" w:cs="Times New Roman"/>
          <w:sz w:val="28"/>
          <w:szCs w:val="28"/>
          <w:lang w:eastAsia="ru-RU"/>
        </w:rPr>
        <w:t xml:space="preserve"> дат</w:t>
      </w:r>
      <w:r w:rsidR="009F20DF" w:rsidRPr="00F64751">
        <w:rPr>
          <w:rFonts w:ascii="Times New Roman" w:eastAsia="Times New Roman" w:hAnsi="Times New Roman" w:cs="Times New Roman"/>
          <w:sz w:val="28"/>
          <w:szCs w:val="28"/>
          <w:lang w:eastAsia="ru-RU"/>
        </w:rPr>
        <w:t>у</w:t>
      </w:r>
      <w:r w:rsidR="00297752" w:rsidRPr="00F64751">
        <w:rPr>
          <w:rFonts w:ascii="Times New Roman" w:eastAsia="Times New Roman" w:hAnsi="Times New Roman" w:cs="Times New Roman"/>
          <w:sz w:val="28"/>
          <w:szCs w:val="28"/>
          <w:lang w:eastAsia="ru-RU"/>
        </w:rPr>
        <w:t xml:space="preserve"> подачи заявки</w:t>
      </w:r>
      <w:r w:rsidR="009F20DF" w:rsidRPr="00F64751">
        <w:rPr>
          <w:rFonts w:ascii="Times New Roman" w:eastAsia="Times New Roman" w:hAnsi="Times New Roman" w:cs="Times New Roman"/>
          <w:sz w:val="28"/>
          <w:szCs w:val="28"/>
          <w:lang w:eastAsia="ru-RU"/>
        </w:rPr>
        <w:t xml:space="preserve"> на товарный знак ЕЭП</w:t>
      </w:r>
      <w:r w:rsidR="00297752" w:rsidRPr="00F64751">
        <w:rPr>
          <w:rFonts w:ascii="Times New Roman" w:eastAsia="Times New Roman" w:hAnsi="Times New Roman" w:cs="Times New Roman"/>
          <w:sz w:val="28"/>
          <w:szCs w:val="28"/>
          <w:lang w:eastAsia="ru-RU"/>
        </w:rPr>
        <w:t xml:space="preserve"> на территории госуда</w:t>
      </w:r>
      <w:r w:rsidR="00297752" w:rsidRPr="00AD2E7C">
        <w:rPr>
          <w:rFonts w:ascii="Times New Roman" w:eastAsia="Times New Roman" w:hAnsi="Times New Roman" w:cs="Times New Roman"/>
          <w:color w:val="000000" w:themeColor="text1"/>
          <w:sz w:val="28"/>
          <w:szCs w:val="28"/>
          <w:lang w:eastAsia="ru-RU"/>
        </w:rPr>
        <w:t>рства любой Стороны.</w:t>
      </w:r>
    </w:p>
    <w:p w:rsidR="00297752" w:rsidRPr="00AD2E7C" w:rsidRDefault="00D712B4" w:rsidP="00A72CA4">
      <w:pPr>
        <w:tabs>
          <w:tab w:val="left" w:pos="851"/>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Доказательства приобретения обозначением различительной способности представляются заявителем.</w:t>
      </w:r>
    </w:p>
    <w:p w:rsidR="00297752" w:rsidRPr="00AD2E7C" w:rsidRDefault="00D712B4" w:rsidP="00A72CA4">
      <w:pPr>
        <w:tabs>
          <w:tab w:val="left" w:pos="851"/>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 xml:space="preserve">В качестве таких доказательств заявителем могут быть представлены содержащиеся в соответствующих документах фактические сведения: о длительности использования обозначения; об интенсивности его использования и территории реализации товаров, маркированных заявленным обозначением, или оказания услуг, сопровождаемых заявленным обозначением; объемах затрат на рекламу, длительностью и интенсивностью </w:t>
      </w:r>
      <w:r w:rsidR="00297752" w:rsidRPr="00AD2E7C">
        <w:rPr>
          <w:rFonts w:ascii="Times New Roman" w:eastAsia="Times New Roman" w:hAnsi="Times New Roman" w:cs="Times New Roman"/>
          <w:color w:val="000000" w:themeColor="text1"/>
          <w:sz w:val="28"/>
          <w:szCs w:val="28"/>
          <w:lang w:eastAsia="ru-RU"/>
        </w:rPr>
        <w:lastRenderedPageBreak/>
        <w:t>рекламы товаров, маркированных заявленным обозначением, или услуг, при оказании которых размещается заявленное обозначение; сведения о степени информированности потребителей о заявленном обозначении и изготовителе маркированных им товаров или исполнителе услуг, при оказании которых размещается заявленное обозначение, включая результаты социологических опросов; сведения о публикациях в открытой печати информации о товарах или услугах, сопровождаемых заявленным обозначением; иные сведения.</w:t>
      </w:r>
    </w:p>
    <w:p w:rsidR="00297752" w:rsidRPr="00AD2E7C" w:rsidRDefault="00D712B4" w:rsidP="00A72CA4">
      <w:pPr>
        <w:tabs>
          <w:tab w:val="left" w:pos="851"/>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Если заявителем представлены доказательства в подтверждение приобретения заявленным обозначением различительной способности, ведомством подачи проводится проверка представленных доказательств. При оценке наличия приобретенной различительной способности учитывается вся совокупность представленных заявителем фактических сведений, содержащихся в соответствующих документах и подтверждающих применени</w:t>
      </w:r>
      <w:r w:rsidR="009F20DF" w:rsidRPr="00F64751">
        <w:rPr>
          <w:rFonts w:ascii="Times New Roman" w:eastAsia="Times New Roman" w:hAnsi="Times New Roman" w:cs="Times New Roman"/>
          <w:sz w:val="28"/>
          <w:szCs w:val="28"/>
          <w:lang w:eastAsia="ru-RU"/>
        </w:rPr>
        <w:t>е</w:t>
      </w:r>
      <w:r w:rsidR="00297752" w:rsidRPr="00F64751">
        <w:rPr>
          <w:rFonts w:ascii="Times New Roman" w:eastAsia="Times New Roman" w:hAnsi="Times New Roman" w:cs="Times New Roman"/>
          <w:sz w:val="28"/>
          <w:szCs w:val="28"/>
          <w:lang w:eastAsia="ru-RU"/>
        </w:rPr>
        <w:t xml:space="preserve"> </w:t>
      </w:r>
      <w:r w:rsidR="00297752" w:rsidRPr="00AD2E7C">
        <w:rPr>
          <w:rFonts w:ascii="Times New Roman" w:eastAsia="Times New Roman" w:hAnsi="Times New Roman" w:cs="Times New Roman"/>
          <w:color w:val="000000" w:themeColor="text1"/>
          <w:sz w:val="28"/>
          <w:szCs w:val="28"/>
          <w:lang w:eastAsia="ru-RU"/>
        </w:rPr>
        <w:t>обозначения для маркировки товаров.</w:t>
      </w:r>
    </w:p>
    <w:p w:rsidR="00297752" w:rsidRPr="00AD2E7C" w:rsidRDefault="00D712B4" w:rsidP="00A72CA4">
      <w:pPr>
        <w:tabs>
          <w:tab w:val="left" w:pos="851"/>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Представленные заявителем доказательства принимаются во внимание</w:t>
      </w:r>
      <w:r w:rsidR="0039779F" w:rsidRPr="00AD2E7C">
        <w:rPr>
          <w:rFonts w:ascii="Times New Roman" w:eastAsia="Times New Roman" w:hAnsi="Times New Roman" w:cs="Times New Roman"/>
          <w:color w:val="000000" w:themeColor="text1"/>
          <w:sz w:val="28"/>
          <w:szCs w:val="28"/>
          <w:lang w:eastAsia="ru-RU"/>
        </w:rPr>
        <w:t xml:space="preserve"> ведомством подачи</w:t>
      </w:r>
      <w:r w:rsidR="00297752" w:rsidRPr="00AD2E7C">
        <w:rPr>
          <w:rFonts w:ascii="Times New Roman" w:eastAsia="Times New Roman" w:hAnsi="Times New Roman" w:cs="Times New Roman"/>
          <w:color w:val="000000" w:themeColor="text1"/>
          <w:sz w:val="28"/>
          <w:szCs w:val="28"/>
          <w:lang w:eastAsia="ru-RU"/>
        </w:rPr>
        <w:t xml:space="preserve"> в том случае, если они подтверждают, что заявленное обозначение воспринималось потребителем как обозначение товаров определенного изготовителя на дату подачи заявки на товарный знак ЕЭП.</w:t>
      </w:r>
    </w:p>
    <w:p w:rsidR="00297752" w:rsidRPr="00AD2E7C" w:rsidRDefault="00D712B4" w:rsidP="00A72CA4">
      <w:pPr>
        <w:tabs>
          <w:tab w:val="left" w:pos="851"/>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6.</w:t>
      </w:r>
      <w:r w:rsidR="00EA69E8" w:rsidRPr="00AD2E7C">
        <w:rPr>
          <w:rFonts w:ascii="Times New Roman" w:eastAsia="Times New Roman" w:hAnsi="Times New Roman" w:cs="Times New Roman"/>
          <w:color w:val="000000" w:themeColor="text1"/>
          <w:sz w:val="28"/>
          <w:szCs w:val="28"/>
          <w:lang w:eastAsia="ru-RU"/>
        </w:rPr>
        <w:t> </w:t>
      </w:r>
      <w:r w:rsidR="00297752" w:rsidRPr="00AD2E7C">
        <w:rPr>
          <w:rFonts w:ascii="Times New Roman" w:eastAsia="Times New Roman" w:hAnsi="Times New Roman" w:cs="Times New Roman"/>
          <w:color w:val="000000" w:themeColor="text1"/>
          <w:sz w:val="28"/>
          <w:szCs w:val="28"/>
          <w:lang w:eastAsia="ru-RU"/>
        </w:rPr>
        <w:t>К</w:t>
      </w:r>
      <w:r w:rsidRPr="00AD2E7C">
        <w:rPr>
          <w:rFonts w:ascii="Times New Roman" w:eastAsia="Times New Roman" w:hAnsi="Times New Roman" w:cs="Times New Roman"/>
          <w:color w:val="000000" w:themeColor="text1"/>
          <w:sz w:val="28"/>
          <w:szCs w:val="28"/>
          <w:lang w:eastAsia="ru-RU"/>
        </w:rPr>
        <w:t> </w:t>
      </w:r>
      <w:r w:rsidR="00297752" w:rsidRPr="00AD2E7C">
        <w:rPr>
          <w:rFonts w:ascii="Times New Roman" w:eastAsia="Times New Roman" w:hAnsi="Times New Roman" w:cs="Times New Roman"/>
          <w:color w:val="000000" w:themeColor="text1"/>
          <w:sz w:val="28"/>
          <w:szCs w:val="28"/>
          <w:lang w:eastAsia="ru-RU"/>
        </w:rPr>
        <w:t>обозначениям, противоречащим общественным интересам,</w:t>
      </w:r>
      <w:r w:rsidR="0039779F" w:rsidRPr="00AD2E7C">
        <w:rPr>
          <w:rFonts w:ascii="Times New Roman" w:eastAsia="Times New Roman" w:hAnsi="Times New Roman" w:cs="Times New Roman"/>
          <w:color w:val="000000" w:themeColor="text1"/>
          <w:sz w:val="28"/>
          <w:szCs w:val="28"/>
          <w:lang w:eastAsia="ru-RU"/>
        </w:rPr>
        <w:t xml:space="preserve"> публичному порядку,</w:t>
      </w:r>
      <w:r w:rsidR="00297752" w:rsidRPr="00AD2E7C">
        <w:rPr>
          <w:rFonts w:ascii="Times New Roman" w:eastAsia="Times New Roman" w:hAnsi="Times New Roman" w:cs="Times New Roman"/>
          <w:color w:val="000000" w:themeColor="text1"/>
          <w:sz w:val="28"/>
          <w:szCs w:val="28"/>
          <w:lang w:eastAsia="ru-RU"/>
        </w:rPr>
        <w:t xml:space="preserve"> принципам гуманности и морали, которым не предоставляется правовая охрана в</w:t>
      </w:r>
      <w:r w:rsidR="009F20DF">
        <w:rPr>
          <w:rFonts w:ascii="Times New Roman" w:eastAsia="Times New Roman" w:hAnsi="Times New Roman" w:cs="Times New Roman"/>
          <w:color w:val="000000" w:themeColor="text1"/>
          <w:sz w:val="28"/>
          <w:szCs w:val="28"/>
          <w:lang w:eastAsia="ru-RU"/>
        </w:rPr>
        <w:t xml:space="preserve"> </w:t>
      </w:r>
      <w:r w:rsidR="00297752" w:rsidRPr="00AD2E7C">
        <w:rPr>
          <w:rFonts w:ascii="Times New Roman" w:eastAsia="Times New Roman" w:hAnsi="Times New Roman" w:cs="Times New Roman"/>
          <w:color w:val="000000" w:themeColor="text1"/>
          <w:sz w:val="28"/>
          <w:szCs w:val="28"/>
          <w:lang w:eastAsia="ru-RU"/>
        </w:rPr>
        <w:t>качестве товарного знака ЕЭП в соответствии с подпунктом 4</w:t>
      </w:r>
      <w:r w:rsidR="009F20DF">
        <w:rPr>
          <w:rFonts w:ascii="Times New Roman" w:eastAsia="Times New Roman" w:hAnsi="Times New Roman" w:cs="Times New Roman"/>
          <w:color w:val="000000" w:themeColor="text1"/>
          <w:sz w:val="28"/>
          <w:szCs w:val="28"/>
          <w:lang w:eastAsia="ru-RU"/>
        </w:rPr>
        <w:t xml:space="preserve"> </w:t>
      </w:r>
      <w:r w:rsidR="00297752" w:rsidRPr="00AD2E7C">
        <w:rPr>
          <w:rFonts w:ascii="Times New Roman" w:eastAsia="Times New Roman" w:hAnsi="Times New Roman" w:cs="Times New Roman"/>
          <w:color w:val="000000" w:themeColor="text1"/>
          <w:sz w:val="28"/>
          <w:szCs w:val="28"/>
          <w:lang w:eastAsia="ru-RU"/>
        </w:rPr>
        <w:t>пункта 1</w:t>
      </w:r>
      <w:r w:rsidR="009F20DF">
        <w:rPr>
          <w:rFonts w:ascii="Times New Roman" w:eastAsia="Times New Roman" w:hAnsi="Times New Roman" w:cs="Times New Roman"/>
          <w:color w:val="000000" w:themeColor="text1"/>
          <w:sz w:val="28"/>
          <w:szCs w:val="28"/>
          <w:lang w:eastAsia="ru-RU"/>
        </w:rPr>
        <w:t xml:space="preserve"> </w:t>
      </w:r>
      <w:r w:rsidR="00297752" w:rsidRPr="00AD2E7C">
        <w:rPr>
          <w:rFonts w:ascii="Times New Roman" w:eastAsia="Times New Roman" w:hAnsi="Times New Roman" w:cs="Times New Roman"/>
          <w:color w:val="000000" w:themeColor="text1"/>
          <w:sz w:val="28"/>
          <w:szCs w:val="28"/>
          <w:lang w:eastAsia="ru-RU"/>
        </w:rPr>
        <w:t>статьи 8 Договора, относятся, в частности, слова и изображения непристойного содержания, призывы антигуманного характера, оскорбляющие человеческое до</w:t>
      </w:r>
      <w:r w:rsidR="005721FF" w:rsidRPr="00AD2E7C">
        <w:rPr>
          <w:rFonts w:ascii="Times New Roman" w:eastAsia="Times New Roman" w:hAnsi="Times New Roman" w:cs="Times New Roman"/>
          <w:color w:val="000000" w:themeColor="text1"/>
          <w:sz w:val="28"/>
          <w:szCs w:val="28"/>
          <w:lang w:eastAsia="ru-RU"/>
        </w:rPr>
        <w:t>стоинство, религиозные чувства.</w:t>
      </w:r>
    </w:p>
    <w:p w:rsidR="00297752" w:rsidRPr="00AD2E7C" w:rsidRDefault="00D712B4" w:rsidP="00A72CA4">
      <w:pPr>
        <w:tabs>
          <w:tab w:val="left" w:pos="851"/>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7. К</w:t>
      </w:r>
      <w:r w:rsidRPr="00AD2E7C">
        <w:rPr>
          <w:rFonts w:ascii="Times New Roman" w:eastAsia="Times New Roman" w:hAnsi="Times New Roman" w:cs="Times New Roman"/>
          <w:color w:val="000000" w:themeColor="text1"/>
          <w:sz w:val="28"/>
          <w:szCs w:val="28"/>
          <w:lang w:eastAsia="ru-RU"/>
        </w:rPr>
        <w:t> </w:t>
      </w:r>
      <w:r w:rsidR="00297752" w:rsidRPr="00AD2E7C">
        <w:rPr>
          <w:rFonts w:ascii="Times New Roman" w:eastAsia="Times New Roman" w:hAnsi="Times New Roman" w:cs="Times New Roman"/>
          <w:color w:val="000000" w:themeColor="text1"/>
          <w:sz w:val="28"/>
          <w:szCs w:val="28"/>
          <w:lang w:eastAsia="ru-RU"/>
        </w:rPr>
        <w:t>обозначениям, являющимся ложными или способными ввести в заблуждение потребителя относительно товара, места его происхождения или его изготовителя, которым не предоставляется правовая охрана в качестве товарного знака ЕЭП в соответствии с подпунктом 5 пункт</w:t>
      </w:r>
      <w:r w:rsidR="0039779F" w:rsidRPr="00AD2E7C">
        <w:rPr>
          <w:rFonts w:ascii="Times New Roman" w:eastAsia="Times New Roman" w:hAnsi="Times New Roman" w:cs="Times New Roman"/>
          <w:color w:val="000000" w:themeColor="text1"/>
          <w:sz w:val="28"/>
          <w:szCs w:val="28"/>
          <w:lang w:eastAsia="ru-RU"/>
        </w:rPr>
        <w:t>а</w:t>
      </w:r>
      <w:r w:rsidR="00297752" w:rsidRPr="00AD2E7C">
        <w:rPr>
          <w:rFonts w:ascii="Times New Roman" w:eastAsia="Times New Roman" w:hAnsi="Times New Roman" w:cs="Times New Roman"/>
          <w:color w:val="000000" w:themeColor="text1"/>
          <w:sz w:val="28"/>
          <w:szCs w:val="28"/>
          <w:lang w:eastAsia="ru-RU"/>
        </w:rPr>
        <w:t xml:space="preserve"> 1 статьи 8 Договора, относятся, в частности, обозначения, порождающие </w:t>
      </w:r>
      <w:r w:rsidR="00297752" w:rsidRPr="00AD2E7C">
        <w:rPr>
          <w:rFonts w:ascii="Times New Roman" w:eastAsia="Times New Roman" w:hAnsi="Times New Roman" w:cs="Times New Roman"/>
          <w:color w:val="000000" w:themeColor="text1"/>
          <w:sz w:val="28"/>
          <w:szCs w:val="28"/>
          <w:lang w:eastAsia="ru-RU"/>
        </w:rPr>
        <w:lastRenderedPageBreak/>
        <w:t>в сознании потребителя представление об определенном качестве товара, его изготовителе или месте происхождения, которое не соответствует действительности.</w:t>
      </w:r>
    </w:p>
    <w:p w:rsidR="00297752" w:rsidRPr="00AD2E7C" w:rsidRDefault="00D712B4" w:rsidP="00A72CA4">
      <w:pPr>
        <w:tabs>
          <w:tab w:val="left" w:pos="851"/>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Обозначение признается ложным или вводящим в заблуждение, если ложным либо вводящим в заблуждение является хотя бы один из его элементов.</w:t>
      </w:r>
    </w:p>
    <w:p w:rsidR="00297752" w:rsidRPr="00AD2E7C" w:rsidRDefault="00D712B4" w:rsidP="00A72CA4">
      <w:pPr>
        <w:tabs>
          <w:tab w:val="left" w:pos="851"/>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 xml:space="preserve">8. При включении в заявленное обозначение </w:t>
      </w:r>
      <w:r w:rsidR="00210FAE" w:rsidRPr="00F64751">
        <w:rPr>
          <w:rFonts w:ascii="Times New Roman" w:eastAsia="Times New Roman" w:hAnsi="Times New Roman" w:cs="Times New Roman"/>
          <w:sz w:val="28"/>
          <w:szCs w:val="28"/>
          <w:lang w:eastAsia="ru-RU"/>
        </w:rPr>
        <w:t xml:space="preserve">элементов, указанных в подпункте 6 пункта 1 статьи 8 Договора, </w:t>
      </w:r>
      <w:r w:rsidR="00297752" w:rsidRPr="00F64751">
        <w:rPr>
          <w:rFonts w:ascii="Times New Roman" w:eastAsia="Times New Roman" w:hAnsi="Times New Roman" w:cs="Times New Roman"/>
          <w:sz w:val="28"/>
          <w:szCs w:val="28"/>
          <w:lang w:eastAsia="ru-RU"/>
        </w:rPr>
        <w:t>проверяется наличие документального подтверждения согласия</w:t>
      </w:r>
      <w:r w:rsidR="00210FAE" w:rsidRPr="00F64751">
        <w:rPr>
          <w:rFonts w:ascii="Times New Roman" w:eastAsia="Times New Roman" w:hAnsi="Times New Roman" w:cs="Times New Roman"/>
          <w:sz w:val="28"/>
          <w:szCs w:val="28"/>
          <w:lang w:eastAsia="ru-RU"/>
        </w:rPr>
        <w:t xml:space="preserve"> на такое включение</w:t>
      </w:r>
      <w:r w:rsidR="00297752" w:rsidRPr="00F64751">
        <w:rPr>
          <w:rFonts w:ascii="Times New Roman" w:eastAsia="Times New Roman" w:hAnsi="Times New Roman" w:cs="Times New Roman"/>
          <w:sz w:val="28"/>
          <w:szCs w:val="28"/>
          <w:lang w:eastAsia="ru-RU"/>
        </w:rPr>
        <w:t xml:space="preserve"> соответствующего компетентного</w:t>
      </w:r>
      <w:r w:rsidR="00210FAE" w:rsidRPr="00F64751">
        <w:rPr>
          <w:rFonts w:ascii="Times New Roman" w:eastAsia="Times New Roman" w:hAnsi="Times New Roman" w:cs="Times New Roman"/>
          <w:sz w:val="28"/>
          <w:szCs w:val="28"/>
          <w:lang w:eastAsia="ru-RU"/>
        </w:rPr>
        <w:t xml:space="preserve"> государственного</w:t>
      </w:r>
      <w:r w:rsidR="00297752" w:rsidRPr="00F64751">
        <w:rPr>
          <w:rFonts w:ascii="Times New Roman" w:eastAsia="Times New Roman" w:hAnsi="Times New Roman" w:cs="Times New Roman"/>
          <w:sz w:val="28"/>
          <w:szCs w:val="28"/>
          <w:lang w:eastAsia="ru-RU"/>
        </w:rPr>
        <w:t xml:space="preserve"> о</w:t>
      </w:r>
      <w:r w:rsidR="00297752" w:rsidRPr="00AD2E7C">
        <w:rPr>
          <w:rFonts w:ascii="Times New Roman" w:eastAsia="Times New Roman" w:hAnsi="Times New Roman" w:cs="Times New Roman"/>
          <w:color w:val="000000" w:themeColor="text1"/>
          <w:sz w:val="28"/>
          <w:szCs w:val="28"/>
          <w:lang w:eastAsia="ru-RU"/>
        </w:rPr>
        <w:t>ргана</w:t>
      </w:r>
      <w:r w:rsidR="00013244" w:rsidRPr="00AD2E7C">
        <w:rPr>
          <w:rFonts w:ascii="Times New Roman" w:eastAsia="Times New Roman" w:hAnsi="Times New Roman" w:cs="Times New Roman"/>
          <w:color w:val="000000" w:themeColor="text1"/>
          <w:sz w:val="28"/>
          <w:szCs w:val="28"/>
          <w:lang w:eastAsia="ru-RU"/>
        </w:rPr>
        <w:t>,</w:t>
      </w:r>
      <w:r w:rsidR="00297752" w:rsidRPr="00AD2E7C">
        <w:rPr>
          <w:rFonts w:ascii="Times New Roman" w:eastAsia="Times New Roman" w:hAnsi="Times New Roman" w:cs="Times New Roman"/>
          <w:color w:val="000000" w:themeColor="text1"/>
          <w:sz w:val="28"/>
          <w:szCs w:val="28"/>
          <w:lang w:eastAsia="ru-RU"/>
        </w:rPr>
        <w:t xml:space="preserve"> международной или межправительственной организации.</w:t>
      </w:r>
    </w:p>
    <w:p w:rsidR="00297752" w:rsidRPr="00AD2E7C" w:rsidRDefault="00297752" w:rsidP="00A72CA4">
      <w:pPr>
        <w:tabs>
          <w:tab w:val="left" w:pos="851"/>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p>
    <w:p w:rsidR="00297752" w:rsidRPr="00AD2E7C" w:rsidRDefault="00F21ADE" w:rsidP="00A72CA4">
      <w:pPr>
        <w:tabs>
          <w:tab w:val="left" w:pos="851"/>
        </w:tabs>
        <w:autoSpaceDE w:val="0"/>
        <w:autoSpaceDN w:val="0"/>
        <w:adjustRightInd w:val="0"/>
        <w:spacing w:after="0" w:line="36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ab/>
      </w:r>
      <w:r w:rsidR="00297752" w:rsidRPr="00AD2E7C">
        <w:rPr>
          <w:rFonts w:ascii="Times New Roman" w:eastAsia="Times New Roman" w:hAnsi="Times New Roman" w:cs="Times New Roman"/>
          <w:b/>
          <w:color w:val="000000" w:themeColor="text1"/>
          <w:sz w:val="28"/>
          <w:szCs w:val="28"/>
          <w:lang w:eastAsia="ru-RU"/>
        </w:rPr>
        <w:t>Правило</w:t>
      </w:r>
      <w:r w:rsidR="00D712B4" w:rsidRPr="00AD2E7C">
        <w:rPr>
          <w:rFonts w:ascii="Times New Roman" w:eastAsia="Times New Roman" w:hAnsi="Times New Roman" w:cs="Times New Roman"/>
          <w:b/>
          <w:color w:val="000000" w:themeColor="text1"/>
          <w:sz w:val="28"/>
          <w:szCs w:val="28"/>
          <w:lang w:eastAsia="ru-RU"/>
        </w:rPr>
        <w:t> </w:t>
      </w:r>
      <w:r w:rsidR="00297752" w:rsidRPr="00AD2E7C">
        <w:rPr>
          <w:rFonts w:ascii="Times New Roman" w:eastAsia="Times New Roman" w:hAnsi="Times New Roman" w:cs="Times New Roman"/>
          <w:b/>
          <w:color w:val="000000" w:themeColor="text1"/>
          <w:sz w:val="28"/>
          <w:szCs w:val="28"/>
          <w:lang w:eastAsia="ru-RU"/>
        </w:rPr>
        <w:t>1</w:t>
      </w:r>
      <w:r w:rsidR="00E1324E" w:rsidRPr="00AD2E7C">
        <w:rPr>
          <w:rFonts w:ascii="Times New Roman" w:eastAsia="Times New Roman" w:hAnsi="Times New Roman" w:cs="Times New Roman"/>
          <w:b/>
          <w:color w:val="000000" w:themeColor="text1"/>
          <w:sz w:val="28"/>
          <w:szCs w:val="28"/>
          <w:lang w:eastAsia="ru-RU"/>
        </w:rPr>
        <w:t>5</w:t>
      </w:r>
      <w:r w:rsidR="00297752" w:rsidRPr="00AD2E7C">
        <w:rPr>
          <w:rFonts w:ascii="Times New Roman" w:eastAsia="Times New Roman" w:hAnsi="Times New Roman" w:cs="Times New Roman"/>
          <w:b/>
          <w:color w:val="000000" w:themeColor="text1"/>
          <w:sz w:val="28"/>
          <w:szCs w:val="28"/>
          <w:lang w:eastAsia="ru-RU"/>
        </w:rPr>
        <w:t>.</w:t>
      </w:r>
      <w:r w:rsidR="00D712B4" w:rsidRPr="00AD2E7C">
        <w:rPr>
          <w:rFonts w:ascii="Times New Roman" w:eastAsia="Times New Roman" w:hAnsi="Times New Roman" w:cs="Times New Roman"/>
          <w:b/>
          <w:color w:val="000000" w:themeColor="text1"/>
          <w:sz w:val="28"/>
          <w:szCs w:val="28"/>
          <w:lang w:eastAsia="ru-RU"/>
        </w:rPr>
        <w:t> </w:t>
      </w:r>
      <w:r w:rsidR="00297752" w:rsidRPr="00AD2E7C">
        <w:rPr>
          <w:rFonts w:ascii="Times New Roman" w:eastAsia="Times New Roman" w:hAnsi="Times New Roman" w:cs="Times New Roman"/>
          <w:b/>
          <w:color w:val="000000" w:themeColor="text1"/>
          <w:sz w:val="28"/>
          <w:szCs w:val="28"/>
          <w:lang w:eastAsia="ru-RU"/>
        </w:rPr>
        <w:t>Проверка обозначений на тождество и сходство</w:t>
      </w:r>
    </w:p>
    <w:p w:rsidR="00297752" w:rsidRPr="00AD2E7C" w:rsidRDefault="00297752" w:rsidP="00A72CA4">
      <w:pPr>
        <w:tabs>
          <w:tab w:val="left" w:pos="851"/>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p>
    <w:p w:rsidR="00297752" w:rsidRPr="00AD2E7C" w:rsidRDefault="00D712B4"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 xml:space="preserve">1. При проверке обозначений на тождество и сходство </w:t>
      </w:r>
      <w:r w:rsidR="00AF0CB7" w:rsidRPr="00F64751">
        <w:rPr>
          <w:rFonts w:ascii="Times New Roman" w:eastAsia="Times New Roman" w:hAnsi="Times New Roman" w:cs="Times New Roman"/>
          <w:sz w:val="28"/>
          <w:szCs w:val="28"/>
          <w:lang w:eastAsia="ru-RU"/>
        </w:rPr>
        <w:t xml:space="preserve">в соответствии с пунктом 3 статьи 8 Договора </w:t>
      </w:r>
      <w:r w:rsidR="00297752" w:rsidRPr="00F64751">
        <w:rPr>
          <w:rFonts w:ascii="Times New Roman" w:eastAsia="Times New Roman" w:hAnsi="Times New Roman" w:cs="Times New Roman"/>
          <w:sz w:val="28"/>
          <w:szCs w:val="28"/>
          <w:lang w:eastAsia="ru-RU"/>
        </w:rPr>
        <w:t>осуществляются следу</w:t>
      </w:r>
      <w:r w:rsidR="00297752" w:rsidRPr="00AD2E7C">
        <w:rPr>
          <w:rFonts w:ascii="Times New Roman" w:eastAsia="Times New Roman" w:hAnsi="Times New Roman" w:cs="Times New Roman"/>
          <w:color w:val="000000" w:themeColor="text1"/>
          <w:sz w:val="28"/>
          <w:szCs w:val="28"/>
          <w:lang w:eastAsia="ru-RU"/>
        </w:rPr>
        <w:t>ющие действия:</w:t>
      </w:r>
    </w:p>
    <w:p w:rsidR="00297752" w:rsidRPr="00F64751" w:rsidRDefault="00D712B4" w:rsidP="00A72CA4">
      <w:pPr>
        <w:tabs>
          <w:tab w:val="left" w:pos="851"/>
        </w:tabs>
        <w:spacing w:after="0" w:line="360" w:lineRule="auto"/>
        <w:jc w:val="both"/>
        <w:rPr>
          <w:rFonts w:ascii="Times New Roman" w:eastAsia="Times New Roman" w:hAnsi="Times New Roman" w:cs="Times New Roman"/>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1)</w:t>
      </w:r>
      <w:r w:rsidRPr="00AD2E7C">
        <w:rPr>
          <w:rFonts w:ascii="Times New Roman" w:eastAsia="Times New Roman" w:hAnsi="Times New Roman" w:cs="Times New Roman"/>
          <w:color w:val="000000" w:themeColor="text1"/>
          <w:sz w:val="28"/>
          <w:szCs w:val="28"/>
          <w:lang w:eastAsia="ru-RU"/>
        </w:rPr>
        <w:t> </w:t>
      </w:r>
      <w:r w:rsidR="00297752" w:rsidRPr="00AD2E7C">
        <w:rPr>
          <w:rFonts w:ascii="Times New Roman" w:eastAsia="Times New Roman" w:hAnsi="Times New Roman" w:cs="Times New Roman"/>
          <w:color w:val="000000" w:themeColor="text1"/>
          <w:sz w:val="28"/>
          <w:szCs w:val="28"/>
          <w:lang w:eastAsia="ru-RU"/>
        </w:rPr>
        <w:t xml:space="preserve">проводится поиск тождественных и </w:t>
      </w:r>
      <w:r w:rsidR="00297752" w:rsidRPr="00F64751">
        <w:rPr>
          <w:rFonts w:ascii="Times New Roman" w:eastAsia="Times New Roman" w:hAnsi="Times New Roman" w:cs="Times New Roman"/>
          <w:sz w:val="28"/>
          <w:szCs w:val="28"/>
          <w:lang w:eastAsia="ru-RU"/>
        </w:rPr>
        <w:t>сходных обозначений</w:t>
      </w:r>
      <w:r w:rsidR="00077846" w:rsidRPr="00F64751">
        <w:rPr>
          <w:rFonts w:ascii="Times New Roman" w:eastAsia="Times New Roman" w:hAnsi="Times New Roman" w:cs="Times New Roman"/>
          <w:sz w:val="28"/>
          <w:szCs w:val="28"/>
          <w:lang w:eastAsia="ru-RU"/>
        </w:rPr>
        <w:t xml:space="preserve"> среди товарных знаков ЕЭП и заявок на товарные знаки ЕЭП, товарных знаков государства соответствующей Стороны и заявок на такие товарные знаки,</w:t>
      </w:r>
      <w:r w:rsidR="00AF0CB7" w:rsidRPr="00F64751">
        <w:rPr>
          <w:rFonts w:ascii="Times New Roman" w:eastAsia="Times New Roman" w:hAnsi="Times New Roman" w:cs="Times New Roman"/>
          <w:sz w:val="28"/>
          <w:szCs w:val="28"/>
          <w:lang w:eastAsia="ru-RU"/>
        </w:rPr>
        <w:t xml:space="preserve"> </w:t>
      </w:r>
      <w:r w:rsidR="00077846" w:rsidRPr="00F64751">
        <w:rPr>
          <w:rFonts w:ascii="Times New Roman" w:eastAsia="Times New Roman" w:hAnsi="Times New Roman" w:cs="Times New Roman"/>
          <w:sz w:val="28"/>
          <w:szCs w:val="28"/>
          <w:lang w:eastAsia="ru-RU"/>
        </w:rPr>
        <w:t>товарных знаков, охраняемых в государстве соответствующей Стороны в силу международных договоров</w:t>
      </w:r>
      <w:r w:rsidR="00A05089" w:rsidRPr="00F64751">
        <w:rPr>
          <w:rFonts w:ascii="Times New Roman" w:eastAsia="Times New Roman" w:hAnsi="Times New Roman" w:cs="Times New Roman"/>
          <w:sz w:val="28"/>
          <w:szCs w:val="28"/>
          <w:lang w:eastAsia="ru-RU"/>
        </w:rPr>
        <w:t>;</w:t>
      </w:r>
    </w:p>
    <w:p w:rsidR="00297752" w:rsidRPr="00AD2E7C" w:rsidRDefault="00D712B4"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2) определяется степень сходства заявленного и выявленных при проведении поиска обозначений;</w:t>
      </w:r>
    </w:p>
    <w:p w:rsidR="00297752" w:rsidRPr="00AD2E7C" w:rsidRDefault="00D712B4"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3)</w:t>
      </w:r>
      <w:r w:rsidRPr="00AD2E7C">
        <w:rPr>
          <w:rFonts w:ascii="Times New Roman" w:eastAsia="Times New Roman" w:hAnsi="Times New Roman" w:cs="Times New Roman"/>
          <w:color w:val="000000" w:themeColor="text1"/>
          <w:sz w:val="28"/>
          <w:szCs w:val="28"/>
          <w:lang w:eastAsia="ru-RU"/>
        </w:rPr>
        <w:t> </w:t>
      </w:r>
      <w:r w:rsidR="00297752" w:rsidRPr="00AD2E7C">
        <w:rPr>
          <w:rFonts w:ascii="Times New Roman" w:eastAsia="Times New Roman" w:hAnsi="Times New Roman" w:cs="Times New Roman"/>
          <w:color w:val="000000" w:themeColor="text1"/>
          <w:sz w:val="28"/>
          <w:szCs w:val="28"/>
          <w:lang w:eastAsia="ru-RU"/>
        </w:rPr>
        <w:t>определяется однородность товаров, в отношении которых заявлено обозначение, товарам, для которых ранее зарегистрированы (заявлены) выявленные</w:t>
      </w:r>
      <w:r w:rsidR="00AF0CB7">
        <w:rPr>
          <w:rFonts w:ascii="Times New Roman" w:eastAsia="Times New Roman" w:hAnsi="Times New Roman" w:cs="Times New Roman"/>
          <w:color w:val="000000" w:themeColor="text1"/>
          <w:sz w:val="28"/>
          <w:szCs w:val="28"/>
          <w:lang w:eastAsia="ru-RU"/>
        </w:rPr>
        <w:t xml:space="preserve"> </w:t>
      </w:r>
      <w:r w:rsidR="00AF0CB7" w:rsidRPr="00F64751">
        <w:rPr>
          <w:rFonts w:ascii="Times New Roman" w:eastAsia="Times New Roman" w:hAnsi="Times New Roman" w:cs="Times New Roman"/>
          <w:sz w:val="28"/>
          <w:szCs w:val="28"/>
          <w:lang w:eastAsia="ru-RU"/>
        </w:rPr>
        <w:t>при проведении поиска</w:t>
      </w:r>
      <w:r w:rsidR="00297752" w:rsidRPr="00F64751">
        <w:rPr>
          <w:rFonts w:ascii="Times New Roman" w:eastAsia="Times New Roman" w:hAnsi="Times New Roman" w:cs="Times New Roman"/>
          <w:sz w:val="28"/>
          <w:szCs w:val="28"/>
          <w:lang w:eastAsia="ru-RU"/>
        </w:rPr>
        <w:t xml:space="preserve"> </w:t>
      </w:r>
      <w:r w:rsidR="00297752" w:rsidRPr="00AD2E7C">
        <w:rPr>
          <w:rFonts w:ascii="Times New Roman" w:eastAsia="Times New Roman" w:hAnsi="Times New Roman" w:cs="Times New Roman"/>
          <w:color w:val="000000" w:themeColor="text1"/>
          <w:sz w:val="28"/>
          <w:szCs w:val="28"/>
          <w:lang w:eastAsia="ru-RU"/>
        </w:rPr>
        <w:t>тождественные или сходные товарные знаки (обозначения).</w:t>
      </w:r>
    </w:p>
    <w:p w:rsidR="00297752" w:rsidRPr="008C32D9" w:rsidRDefault="00991EAF" w:rsidP="00A72CA4">
      <w:pPr>
        <w:tabs>
          <w:tab w:val="left" w:pos="851"/>
        </w:tabs>
        <w:spacing w:after="0" w:line="360" w:lineRule="auto"/>
        <w:jc w:val="both"/>
        <w:rPr>
          <w:rFonts w:ascii="Times New Roman" w:eastAsia="Times New Roman" w:hAnsi="Times New Roman" w:cs="Times New Roman"/>
          <w:sz w:val="28"/>
          <w:szCs w:val="28"/>
          <w:lang w:eastAsia="ru-RU"/>
        </w:rPr>
      </w:pPr>
      <w:r w:rsidRPr="00AD2E7C">
        <w:rPr>
          <w:rFonts w:ascii="Times New Roman" w:eastAsia="Times New Roman" w:hAnsi="Times New Roman" w:cs="Times New Roman"/>
          <w:color w:val="000000" w:themeColor="text1"/>
          <w:sz w:val="28"/>
          <w:szCs w:val="28"/>
          <w:lang w:eastAsia="ru-RU"/>
        </w:rPr>
        <w:tab/>
      </w:r>
      <w:r w:rsidR="00A05089" w:rsidRPr="008C32D9">
        <w:rPr>
          <w:rFonts w:ascii="Times New Roman" w:eastAsia="Times New Roman" w:hAnsi="Times New Roman" w:cs="Times New Roman"/>
          <w:sz w:val="28"/>
          <w:szCs w:val="28"/>
          <w:lang w:eastAsia="ru-RU"/>
        </w:rPr>
        <w:t>2</w:t>
      </w:r>
      <w:r w:rsidR="00297752" w:rsidRPr="008C32D9">
        <w:rPr>
          <w:rFonts w:ascii="Times New Roman" w:eastAsia="Times New Roman" w:hAnsi="Times New Roman" w:cs="Times New Roman"/>
          <w:sz w:val="28"/>
          <w:szCs w:val="28"/>
          <w:lang w:eastAsia="ru-RU"/>
        </w:rPr>
        <w:t>. </w:t>
      </w:r>
      <w:proofErr w:type="gramStart"/>
      <w:r w:rsidR="00297752" w:rsidRPr="008C32D9">
        <w:rPr>
          <w:rFonts w:ascii="Times New Roman" w:eastAsia="Times New Roman" w:hAnsi="Times New Roman" w:cs="Times New Roman"/>
          <w:sz w:val="28"/>
          <w:szCs w:val="28"/>
          <w:lang w:eastAsia="ru-RU"/>
        </w:rPr>
        <w:t>При проведении поиска не учитываются товарные знаки, предоставление правовой охраны которым признано недействительным</w:t>
      </w:r>
      <w:r w:rsidR="00A05089" w:rsidRPr="008C32D9">
        <w:rPr>
          <w:rFonts w:ascii="Times New Roman" w:eastAsia="Times New Roman" w:hAnsi="Times New Roman" w:cs="Times New Roman"/>
          <w:sz w:val="28"/>
          <w:szCs w:val="28"/>
          <w:lang w:eastAsia="ru-RU"/>
        </w:rPr>
        <w:t>,</w:t>
      </w:r>
      <w:r w:rsidR="00297752" w:rsidRPr="008C32D9">
        <w:rPr>
          <w:rFonts w:ascii="Times New Roman" w:eastAsia="Times New Roman" w:hAnsi="Times New Roman" w:cs="Times New Roman"/>
          <w:sz w:val="28"/>
          <w:szCs w:val="28"/>
          <w:lang w:eastAsia="ru-RU"/>
        </w:rPr>
        <w:t xml:space="preserve"> правовая охрана которых прекращена,</w:t>
      </w:r>
      <w:r w:rsidR="00A05089" w:rsidRPr="008C32D9">
        <w:rPr>
          <w:rFonts w:ascii="Times New Roman" w:eastAsia="Times New Roman" w:hAnsi="Times New Roman" w:cs="Times New Roman"/>
          <w:sz w:val="28"/>
          <w:szCs w:val="28"/>
          <w:lang w:eastAsia="ru-RU"/>
        </w:rPr>
        <w:t xml:space="preserve"> а также</w:t>
      </w:r>
      <w:r w:rsidR="00297752" w:rsidRPr="008C32D9">
        <w:rPr>
          <w:rFonts w:ascii="Times New Roman" w:eastAsia="Times New Roman" w:hAnsi="Times New Roman" w:cs="Times New Roman"/>
          <w:sz w:val="28"/>
          <w:szCs w:val="28"/>
          <w:lang w:eastAsia="ru-RU"/>
        </w:rPr>
        <w:t xml:space="preserve"> заявки на регистрацию</w:t>
      </w:r>
      <w:r w:rsidR="00A05089" w:rsidRPr="008C32D9">
        <w:rPr>
          <w:rFonts w:ascii="Times New Roman" w:eastAsia="Times New Roman" w:hAnsi="Times New Roman" w:cs="Times New Roman"/>
          <w:sz w:val="28"/>
          <w:szCs w:val="28"/>
          <w:lang w:eastAsia="ru-RU"/>
        </w:rPr>
        <w:t>,</w:t>
      </w:r>
      <w:r w:rsidR="00297752" w:rsidRPr="008C32D9">
        <w:rPr>
          <w:rFonts w:ascii="Times New Roman" w:eastAsia="Times New Roman" w:hAnsi="Times New Roman" w:cs="Times New Roman"/>
          <w:sz w:val="28"/>
          <w:szCs w:val="28"/>
          <w:lang w:eastAsia="ru-RU"/>
        </w:rPr>
        <w:t xml:space="preserve"> которы</w:t>
      </w:r>
      <w:r w:rsidR="00A05089" w:rsidRPr="008C32D9">
        <w:rPr>
          <w:rFonts w:ascii="Times New Roman" w:eastAsia="Times New Roman" w:hAnsi="Times New Roman" w:cs="Times New Roman"/>
          <w:sz w:val="28"/>
          <w:szCs w:val="28"/>
          <w:lang w:eastAsia="ru-RU"/>
        </w:rPr>
        <w:t>е отозваны или</w:t>
      </w:r>
      <w:r w:rsidR="00297752" w:rsidRPr="008C32D9">
        <w:rPr>
          <w:rFonts w:ascii="Times New Roman" w:eastAsia="Times New Roman" w:hAnsi="Times New Roman" w:cs="Times New Roman"/>
          <w:sz w:val="28"/>
          <w:szCs w:val="28"/>
          <w:lang w:eastAsia="ru-RU"/>
        </w:rPr>
        <w:t xml:space="preserve"> признаны отозванными </w:t>
      </w:r>
      <w:r w:rsidR="00A05089" w:rsidRPr="008C32D9">
        <w:rPr>
          <w:rFonts w:ascii="Times New Roman" w:eastAsia="Times New Roman" w:hAnsi="Times New Roman" w:cs="Times New Roman"/>
          <w:sz w:val="28"/>
          <w:szCs w:val="28"/>
          <w:lang w:eastAsia="ru-RU"/>
        </w:rPr>
        <w:t xml:space="preserve">или </w:t>
      </w:r>
      <w:r w:rsidR="00297752" w:rsidRPr="008C32D9">
        <w:rPr>
          <w:rFonts w:ascii="Times New Roman" w:eastAsia="Times New Roman" w:hAnsi="Times New Roman" w:cs="Times New Roman"/>
          <w:sz w:val="28"/>
          <w:szCs w:val="28"/>
          <w:lang w:eastAsia="ru-RU"/>
        </w:rPr>
        <w:t xml:space="preserve">по которым приняты </w:t>
      </w:r>
      <w:r w:rsidR="00297752" w:rsidRPr="008C32D9">
        <w:rPr>
          <w:rFonts w:ascii="Times New Roman" w:eastAsia="Times New Roman" w:hAnsi="Times New Roman" w:cs="Times New Roman"/>
          <w:sz w:val="28"/>
          <w:szCs w:val="28"/>
          <w:lang w:eastAsia="ru-RU"/>
        </w:rPr>
        <w:lastRenderedPageBreak/>
        <w:t>решения об отка</w:t>
      </w:r>
      <w:r w:rsidR="008D01A9" w:rsidRPr="008C32D9">
        <w:rPr>
          <w:rFonts w:ascii="Times New Roman" w:eastAsia="Times New Roman" w:hAnsi="Times New Roman" w:cs="Times New Roman"/>
          <w:sz w:val="28"/>
          <w:szCs w:val="28"/>
          <w:lang w:eastAsia="ru-RU"/>
        </w:rPr>
        <w:t>зе в принятии к рассмотрению,</w:t>
      </w:r>
      <w:r w:rsidR="00A05089" w:rsidRPr="008C32D9">
        <w:rPr>
          <w:rFonts w:ascii="Times New Roman" w:eastAsia="Times New Roman" w:hAnsi="Times New Roman" w:cs="Times New Roman"/>
          <w:sz w:val="28"/>
          <w:szCs w:val="28"/>
          <w:lang w:eastAsia="ru-RU"/>
        </w:rPr>
        <w:t xml:space="preserve"> об отказе</w:t>
      </w:r>
      <w:r w:rsidR="008D01A9" w:rsidRPr="008C32D9">
        <w:rPr>
          <w:rFonts w:ascii="Times New Roman" w:eastAsia="Times New Roman" w:hAnsi="Times New Roman" w:cs="Times New Roman"/>
          <w:sz w:val="28"/>
          <w:szCs w:val="28"/>
          <w:lang w:eastAsia="ru-RU"/>
        </w:rPr>
        <w:t xml:space="preserve"> в </w:t>
      </w:r>
      <w:r w:rsidR="00297752" w:rsidRPr="008C32D9">
        <w:rPr>
          <w:rFonts w:ascii="Times New Roman" w:eastAsia="Times New Roman" w:hAnsi="Times New Roman" w:cs="Times New Roman"/>
          <w:sz w:val="28"/>
          <w:szCs w:val="28"/>
          <w:lang w:eastAsia="ru-RU"/>
        </w:rPr>
        <w:t>регистрации</w:t>
      </w:r>
      <w:r w:rsidR="00A05089" w:rsidRPr="008C32D9">
        <w:rPr>
          <w:rFonts w:ascii="Times New Roman" w:eastAsia="Times New Roman" w:hAnsi="Times New Roman" w:cs="Times New Roman"/>
          <w:sz w:val="28"/>
          <w:szCs w:val="28"/>
          <w:lang w:eastAsia="ru-RU"/>
        </w:rPr>
        <w:t>, об отказе в предоставлении правовой охраны</w:t>
      </w:r>
      <w:r w:rsidR="00297752" w:rsidRPr="008C32D9">
        <w:rPr>
          <w:rFonts w:ascii="Times New Roman" w:eastAsia="Times New Roman" w:hAnsi="Times New Roman" w:cs="Times New Roman"/>
          <w:sz w:val="28"/>
          <w:szCs w:val="28"/>
          <w:lang w:eastAsia="ru-RU"/>
        </w:rPr>
        <w:t xml:space="preserve"> и истекли сроки обжалования</w:t>
      </w:r>
      <w:r w:rsidR="00A05089" w:rsidRPr="008C32D9">
        <w:rPr>
          <w:rFonts w:ascii="Times New Roman" w:eastAsia="Times New Roman" w:hAnsi="Times New Roman" w:cs="Times New Roman"/>
          <w:sz w:val="28"/>
          <w:szCs w:val="28"/>
          <w:lang w:eastAsia="ru-RU"/>
        </w:rPr>
        <w:t>.</w:t>
      </w:r>
      <w:proofErr w:type="gramEnd"/>
    </w:p>
    <w:p w:rsidR="00297752" w:rsidRPr="00AD2E7C" w:rsidRDefault="00991EAF"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4D6925" w:rsidRPr="008C32D9">
        <w:rPr>
          <w:rFonts w:ascii="Times New Roman" w:eastAsia="Times New Roman" w:hAnsi="Times New Roman" w:cs="Times New Roman"/>
          <w:sz w:val="28"/>
          <w:szCs w:val="28"/>
          <w:lang w:eastAsia="ru-RU"/>
        </w:rPr>
        <w:t>3</w:t>
      </w:r>
      <w:r w:rsidR="00297752" w:rsidRPr="00AD2E7C">
        <w:rPr>
          <w:rFonts w:ascii="Times New Roman" w:eastAsia="Times New Roman" w:hAnsi="Times New Roman" w:cs="Times New Roman"/>
          <w:color w:val="000000" w:themeColor="text1"/>
          <w:sz w:val="28"/>
          <w:szCs w:val="28"/>
          <w:lang w:eastAsia="ru-RU"/>
        </w:rPr>
        <w:t>. Обозначение считается тождественным с другим обозначением, если оно совпадает с ним во всех элементах.</w:t>
      </w:r>
    </w:p>
    <w:p w:rsidR="00297752" w:rsidRPr="00AD2E7C" w:rsidRDefault="00991EAF"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4D6925" w:rsidRPr="008C32D9">
        <w:rPr>
          <w:rFonts w:ascii="Times New Roman" w:eastAsia="Times New Roman" w:hAnsi="Times New Roman" w:cs="Times New Roman"/>
          <w:sz w:val="28"/>
          <w:szCs w:val="28"/>
          <w:lang w:eastAsia="ru-RU"/>
        </w:rPr>
        <w:t>4</w:t>
      </w:r>
      <w:r w:rsidR="00297752" w:rsidRPr="00AD2E7C">
        <w:rPr>
          <w:rFonts w:ascii="Times New Roman" w:eastAsia="Times New Roman" w:hAnsi="Times New Roman" w:cs="Times New Roman"/>
          <w:color w:val="000000" w:themeColor="text1"/>
          <w:sz w:val="28"/>
          <w:szCs w:val="28"/>
          <w:lang w:eastAsia="ru-RU"/>
        </w:rPr>
        <w:t>.</w:t>
      </w:r>
      <w:r w:rsidRPr="00AD2E7C">
        <w:rPr>
          <w:rFonts w:ascii="Times New Roman" w:eastAsia="Times New Roman" w:hAnsi="Times New Roman" w:cs="Times New Roman"/>
          <w:color w:val="000000" w:themeColor="text1"/>
          <w:sz w:val="28"/>
          <w:szCs w:val="28"/>
          <w:lang w:eastAsia="ru-RU"/>
        </w:rPr>
        <w:t> </w:t>
      </w:r>
      <w:r w:rsidR="00297752" w:rsidRPr="00AD2E7C">
        <w:rPr>
          <w:rFonts w:ascii="Times New Roman" w:eastAsia="Times New Roman" w:hAnsi="Times New Roman" w:cs="Times New Roman"/>
          <w:color w:val="000000" w:themeColor="text1"/>
          <w:sz w:val="28"/>
          <w:szCs w:val="28"/>
          <w:lang w:eastAsia="ru-RU"/>
        </w:rPr>
        <w:t>Обозначение считается сходным до степени смешения с другим обозначением, если оно ассоциируется с ним в целом, несмотря на</w:t>
      </w:r>
      <w:r w:rsidR="005721FF" w:rsidRPr="00AD2E7C">
        <w:rPr>
          <w:rFonts w:ascii="Times New Roman" w:eastAsia="Times New Roman" w:hAnsi="Times New Roman" w:cs="Times New Roman"/>
          <w:color w:val="000000" w:themeColor="text1"/>
          <w:sz w:val="28"/>
          <w:szCs w:val="28"/>
          <w:lang w:eastAsia="ru-RU"/>
        </w:rPr>
        <w:t> </w:t>
      </w:r>
      <w:r w:rsidR="00297752" w:rsidRPr="00AD2E7C">
        <w:rPr>
          <w:rFonts w:ascii="Times New Roman" w:eastAsia="Times New Roman" w:hAnsi="Times New Roman" w:cs="Times New Roman"/>
          <w:color w:val="000000" w:themeColor="text1"/>
          <w:sz w:val="28"/>
          <w:szCs w:val="28"/>
          <w:lang w:eastAsia="ru-RU"/>
        </w:rPr>
        <w:t>их</w:t>
      </w:r>
      <w:r w:rsidR="005721FF" w:rsidRPr="00AD2E7C">
        <w:rPr>
          <w:rFonts w:ascii="Times New Roman" w:eastAsia="Times New Roman" w:hAnsi="Times New Roman" w:cs="Times New Roman"/>
          <w:color w:val="000000" w:themeColor="text1"/>
          <w:sz w:val="28"/>
          <w:szCs w:val="28"/>
          <w:lang w:eastAsia="ru-RU"/>
        </w:rPr>
        <w:t> </w:t>
      </w:r>
      <w:r w:rsidR="00297752" w:rsidRPr="00AD2E7C">
        <w:rPr>
          <w:rFonts w:ascii="Times New Roman" w:eastAsia="Times New Roman" w:hAnsi="Times New Roman" w:cs="Times New Roman"/>
          <w:color w:val="000000" w:themeColor="text1"/>
          <w:sz w:val="28"/>
          <w:szCs w:val="28"/>
          <w:lang w:eastAsia="ru-RU"/>
        </w:rPr>
        <w:t>отдельные отличия.</w:t>
      </w:r>
    </w:p>
    <w:p w:rsidR="00297752" w:rsidRPr="00AD2E7C" w:rsidRDefault="00991EAF"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 xml:space="preserve">Оценка сходства обозначений производится на основе общего впечатления, формируемого, в том числе с учетом неохраняемых элементов. При этом формирование общего впечатления может происходить под воздействием любых особенностей обозначений, в том числе доминирующих словесных или графических элементов, их композиционного и </w:t>
      </w:r>
      <w:proofErr w:type="spellStart"/>
      <w:r w:rsidR="00297752" w:rsidRPr="00AD2E7C">
        <w:rPr>
          <w:rFonts w:ascii="Times New Roman" w:eastAsia="Times New Roman" w:hAnsi="Times New Roman" w:cs="Times New Roman"/>
          <w:color w:val="000000" w:themeColor="text1"/>
          <w:sz w:val="28"/>
          <w:szCs w:val="28"/>
          <w:lang w:eastAsia="ru-RU"/>
        </w:rPr>
        <w:t>ц</w:t>
      </w:r>
      <w:r w:rsidR="008C32D9">
        <w:rPr>
          <w:rFonts w:ascii="Times New Roman" w:eastAsia="Times New Roman" w:hAnsi="Times New Roman" w:cs="Times New Roman"/>
          <w:color w:val="000000" w:themeColor="text1"/>
          <w:sz w:val="28"/>
          <w:szCs w:val="28"/>
          <w:lang w:eastAsia="ru-RU"/>
        </w:rPr>
        <w:t>вето</w:t>
      </w:r>
      <w:proofErr w:type="spellEnd"/>
      <w:r w:rsidR="008C32D9">
        <w:rPr>
          <w:rFonts w:ascii="Times New Roman" w:eastAsia="Times New Roman" w:hAnsi="Times New Roman" w:cs="Times New Roman"/>
          <w:color w:val="000000" w:themeColor="text1"/>
          <w:sz w:val="28"/>
          <w:szCs w:val="28"/>
          <w:lang w:eastAsia="ru-RU"/>
        </w:rPr>
        <w:t>-графического решения и др.</w:t>
      </w:r>
    </w:p>
    <w:p w:rsidR="00297752" w:rsidRPr="00AD2E7C" w:rsidRDefault="00991EAF"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Сходство словесных обозначений может быть звуковым (фонетическим), графическим (визуальным) и смысловым (семантическим).</w:t>
      </w:r>
    </w:p>
    <w:p w:rsidR="00297752" w:rsidRPr="00AD2E7C" w:rsidRDefault="00991EAF"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Словесные обозначения сравниваются со словесными обозначениями и с комбинированными обозначениями, в композиции которых входят словесные элементы.</w:t>
      </w:r>
    </w:p>
    <w:p w:rsidR="00297752" w:rsidRPr="00AD2E7C" w:rsidRDefault="00991EAF"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1) Звуковое сходство определяется на основании следующих признаков:</w:t>
      </w:r>
    </w:p>
    <w:p w:rsidR="00297752" w:rsidRPr="00AD2E7C" w:rsidRDefault="00991EAF"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наличие близких и совпадающих звук</w:t>
      </w:r>
      <w:r w:rsidRPr="00AD2E7C">
        <w:rPr>
          <w:rFonts w:ascii="Times New Roman" w:eastAsia="Times New Roman" w:hAnsi="Times New Roman" w:cs="Times New Roman"/>
          <w:color w:val="000000" w:themeColor="text1"/>
          <w:sz w:val="28"/>
          <w:szCs w:val="28"/>
          <w:lang w:eastAsia="ru-RU"/>
        </w:rPr>
        <w:t>ов в сравниваемых обозначениях;</w:t>
      </w:r>
    </w:p>
    <w:p w:rsidR="00297752" w:rsidRPr="00AD2E7C" w:rsidRDefault="00991EAF"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близость зв</w:t>
      </w:r>
      <w:r w:rsidRPr="00AD2E7C">
        <w:rPr>
          <w:rFonts w:ascii="Times New Roman" w:eastAsia="Times New Roman" w:hAnsi="Times New Roman" w:cs="Times New Roman"/>
          <w:color w:val="000000" w:themeColor="text1"/>
          <w:sz w:val="28"/>
          <w:szCs w:val="28"/>
          <w:lang w:eastAsia="ru-RU"/>
        </w:rPr>
        <w:t>уков, составляющих обозначения;</w:t>
      </w:r>
    </w:p>
    <w:p w:rsidR="00297752" w:rsidRPr="00AD2E7C" w:rsidRDefault="00991EAF"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расположение близких звуков и звукосочет</w:t>
      </w:r>
      <w:r w:rsidRPr="00AD2E7C">
        <w:rPr>
          <w:rFonts w:ascii="Times New Roman" w:eastAsia="Times New Roman" w:hAnsi="Times New Roman" w:cs="Times New Roman"/>
          <w:color w:val="000000" w:themeColor="text1"/>
          <w:sz w:val="28"/>
          <w:szCs w:val="28"/>
          <w:lang w:eastAsia="ru-RU"/>
        </w:rPr>
        <w:t>аний по отношению друг к</w:t>
      </w:r>
      <w:r w:rsidR="005721FF" w:rsidRPr="00AD2E7C">
        <w:rPr>
          <w:rFonts w:ascii="Times New Roman" w:eastAsia="Times New Roman" w:hAnsi="Times New Roman" w:cs="Times New Roman"/>
          <w:color w:val="000000" w:themeColor="text1"/>
          <w:sz w:val="28"/>
          <w:szCs w:val="28"/>
          <w:lang w:eastAsia="ru-RU"/>
        </w:rPr>
        <w:t> </w:t>
      </w:r>
      <w:r w:rsidRPr="00AD2E7C">
        <w:rPr>
          <w:rFonts w:ascii="Times New Roman" w:eastAsia="Times New Roman" w:hAnsi="Times New Roman" w:cs="Times New Roman"/>
          <w:color w:val="000000" w:themeColor="text1"/>
          <w:sz w:val="28"/>
          <w:szCs w:val="28"/>
          <w:lang w:eastAsia="ru-RU"/>
        </w:rPr>
        <w:t>другу;</w:t>
      </w:r>
    </w:p>
    <w:p w:rsidR="00297752" w:rsidRPr="00AD2E7C" w:rsidRDefault="00991EAF"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наличие совпад</w:t>
      </w:r>
      <w:r w:rsidRPr="00AD2E7C">
        <w:rPr>
          <w:rFonts w:ascii="Times New Roman" w:eastAsia="Times New Roman" w:hAnsi="Times New Roman" w:cs="Times New Roman"/>
          <w:color w:val="000000" w:themeColor="text1"/>
          <w:sz w:val="28"/>
          <w:szCs w:val="28"/>
          <w:lang w:eastAsia="ru-RU"/>
        </w:rPr>
        <w:t>ающих слогов и их расположение;</w:t>
      </w:r>
    </w:p>
    <w:p w:rsidR="00297752" w:rsidRPr="00AD2E7C" w:rsidRDefault="00991EAF"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t>число слогов в обозначениях;</w:t>
      </w:r>
    </w:p>
    <w:p w:rsidR="00297752" w:rsidRPr="00AD2E7C" w:rsidRDefault="00991EAF"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место совпадающих звукос</w:t>
      </w:r>
      <w:r w:rsidRPr="00AD2E7C">
        <w:rPr>
          <w:rFonts w:ascii="Times New Roman" w:eastAsia="Times New Roman" w:hAnsi="Times New Roman" w:cs="Times New Roman"/>
          <w:color w:val="000000" w:themeColor="text1"/>
          <w:sz w:val="28"/>
          <w:szCs w:val="28"/>
          <w:lang w:eastAsia="ru-RU"/>
        </w:rPr>
        <w:t>очетаний в составе обозначений;</w:t>
      </w:r>
    </w:p>
    <w:p w:rsidR="00297752" w:rsidRPr="00AD2E7C" w:rsidRDefault="00991EAF"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t>близость состава гласных;</w:t>
      </w:r>
    </w:p>
    <w:p w:rsidR="00297752" w:rsidRPr="00AD2E7C" w:rsidRDefault="00991EAF"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близость состава согласн</w:t>
      </w:r>
      <w:r w:rsidRPr="00AD2E7C">
        <w:rPr>
          <w:rFonts w:ascii="Times New Roman" w:eastAsia="Times New Roman" w:hAnsi="Times New Roman" w:cs="Times New Roman"/>
          <w:color w:val="000000" w:themeColor="text1"/>
          <w:sz w:val="28"/>
          <w:szCs w:val="28"/>
          <w:lang w:eastAsia="ru-RU"/>
        </w:rPr>
        <w:t>ых;</w:t>
      </w:r>
    </w:p>
    <w:p w:rsidR="00297752" w:rsidRPr="00AD2E7C" w:rsidRDefault="00991EAF"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 xml:space="preserve">характер </w:t>
      </w:r>
      <w:r w:rsidRPr="00AD2E7C">
        <w:rPr>
          <w:rFonts w:ascii="Times New Roman" w:eastAsia="Times New Roman" w:hAnsi="Times New Roman" w:cs="Times New Roman"/>
          <w:color w:val="000000" w:themeColor="text1"/>
          <w:sz w:val="28"/>
          <w:szCs w:val="28"/>
          <w:lang w:eastAsia="ru-RU"/>
        </w:rPr>
        <w:t>совпадающих частей обозначений;</w:t>
      </w:r>
    </w:p>
    <w:p w:rsidR="00297752" w:rsidRPr="00AD2E7C" w:rsidRDefault="00991EAF"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lastRenderedPageBreak/>
        <w:tab/>
      </w:r>
      <w:r w:rsidR="00297752" w:rsidRPr="00AD2E7C">
        <w:rPr>
          <w:rFonts w:ascii="Times New Roman" w:eastAsia="Times New Roman" w:hAnsi="Times New Roman" w:cs="Times New Roman"/>
          <w:color w:val="000000" w:themeColor="text1"/>
          <w:sz w:val="28"/>
          <w:szCs w:val="28"/>
          <w:lang w:eastAsia="ru-RU"/>
        </w:rPr>
        <w:t>вхожден</w:t>
      </w:r>
      <w:r w:rsidRPr="00AD2E7C">
        <w:rPr>
          <w:rFonts w:ascii="Times New Roman" w:eastAsia="Times New Roman" w:hAnsi="Times New Roman" w:cs="Times New Roman"/>
          <w:color w:val="000000" w:themeColor="text1"/>
          <w:sz w:val="28"/>
          <w:szCs w:val="28"/>
          <w:lang w:eastAsia="ru-RU"/>
        </w:rPr>
        <w:t>ие одного обозначения в другое;</w:t>
      </w:r>
    </w:p>
    <w:p w:rsidR="00297752" w:rsidRPr="00AD2E7C" w:rsidRDefault="00991EAF"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ударение.</w:t>
      </w:r>
    </w:p>
    <w:p w:rsidR="00297752" w:rsidRPr="00AD2E7C" w:rsidRDefault="00991EAF"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 xml:space="preserve">2) Графическое сходство определяется на </w:t>
      </w:r>
      <w:r w:rsidRPr="00AD2E7C">
        <w:rPr>
          <w:rFonts w:ascii="Times New Roman" w:eastAsia="Times New Roman" w:hAnsi="Times New Roman" w:cs="Times New Roman"/>
          <w:color w:val="000000" w:themeColor="text1"/>
          <w:sz w:val="28"/>
          <w:szCs w:val="28"/>
          <w:lang w:eastAsia="ru-RU"/>
        </w:rPr>
        <w:t>основании следующих признаков:</w:t>
      </w:r>
    </w:p>
    <w:p w:rsidR="00297752" w:rsidRPr="00AD2E7C" w:rsidRDefault="00991EAF"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t>общее зрительное впечатление;</w:t>
      </w:r>
    </w:p>
    <w:p w:rsidR="00297752" w:rsidRPr="00AD2E7C" w:rsidRDefault="00991EAF"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t>вид шрифта;</w:t>
      </w:r>
    </w:p>
    <w:p w:rsidR="00297752" w:rsidRPr="00AD2E7C" w:rsidRDefault="00991EAF"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графическое написание с учетом характера букв (например, печатные или письм</w:t>
      </w:r>
      <w:r w:rsidRPr="00AD2E7C">
        <w:rPr>
          <w:rFonts w:ascii="Times New Roman" w:eastAsia="Times New Roman" w:hAnsi="Times New Roman" w:cs="Times New Roman"/>
          <w:color w:val="000000" w:themeColor="text1"/>
          <w:sz w:val="28"/>
          <w:szCs w:val="28"/>
          <w:lang w:eastAsia="ru-RU"/>
        </w:rPr>
        <w:t>енные, заглавные или строчные);</w:t>
      </w:r>
    </w:p>
    <w:p w:rsidR="00297752" w:rsidRPr="00AD2E7C" w:rsidRDefault="00991EAF"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 xml:space="preserve">расположение </w:t>
      </w:r>
      <w:r w:rsidRPr="00AD2E7C">
        <w:rPr>
          <w:rFonts w:ascii="Times New Roman" w:eastAsia="Times New Roman" w:hAnsi="Times New Roman" w:cs="Times New Roman"/>
          <w:color w:val="000000" w:themeColor="text1"/>
          <w:sz w:val="28"/>
          <w:szCs w:val="28"/>
          <w:lang w:eastAsia="ru-RU"/>
        </w:rPr>
        <w:t>букв по отношению друг к другу;</w:t>
      </w:r>
    </w:p>
    <w:p w:rsidR="00297752" w:rsidRPr="00AD2E7C" w:rsidRDefault="00991EAF"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алфавит, б</w:t>
      </w:r>
      <w:r w:rsidRPr="00AD2E7C">
        <w:rPr>
          <w:rFonts w:ascii="Times New Roman" w:eastAsia="Times New Roman" w:hAnsi="Times New Roman" w:cs="Times New Roman"/>
          <w:color w:val="000000" w:themeColor="text1"/>
          <w:sz w:val="28"/>
          <w:szCs w:val="28"/>
          <w:lang w:eastAsia="ru-RU"/>
        </w:rPr>
        <w:t>уквами которого написано слово;</w:t>
      </w:r>
    </w:p>
    <w:p w:rsidR="00297752" w:rsidRPr="00AD2E7C" w:rsidRDefault="00991EAF"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цвет или цветовое сочетание.</w:t>
      </w:r>
    </w:p>
    <w:p w:rsidR="00297752" w:rsidRPr="00AD2E7C" w:rsidRDefault="00991EAF"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3) Смысловое сходство определяется на</w:t>
      </w:r>
      <w:r w:rsidRPr="00AD2E7C">
        <w:rPr>
          <w:rFonts w:ascii="Times New Roman" w:eastAsia="Times New Roman" w:hAnsi="Times New Roman" w:cs="Times New Roman"/>
          <w:color w:val="000000" w:themeColor="text1"/>
          <w:sz w:val="28"/>
          <w:szCs w:val="28"/>
          <w:lang w:eastAsia="ru-RU"/>
        </w:rPr>
        <w:t xml:space="preserve"> основании следующих признаков:</w:t>
      </w:r>
    </w:p>
    <w:p w:rsidR="00297752" w:rsidRPr="00AD2E7C" w:rsidRDefault="00991EAF"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подобие заложенных в обозначениях понятий, идей (в частности, совпадение значени</w:t>
      </w:r>
      <w:r w:rsidRPr="00AD2E7C">
        <w:rPr>
          <w:rFonts w:ascii="Times New Roman" w:eastAsia="Times New Roman" w:hAnsi="Times New Roman" w:cs="Times New Roman"/>
          <w:color w:val="000000" w:themeColor="text1"/>
          <w:sz w:val="28"/>
          <w:szCs w:val="28"/>
          <w:lang w:eastAsia="ru-RU"/>
        </w:rPr>
        <w:t>я обозначений в разных языках);</w:t>
      </w:r>
    </w:p>
    <w:p w:rsidR="00297752" w:rsidRPr="00AD2E7C" w:rsidRDefault="00991EAF"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совпадение одного из элементов обозначений, на который падает логическое ударение и который имеет самостоятельное значение;</w:t>
      </w:r>
    </w:p>
    <w:p w:rsidR="00297752" w:rsidRPr="00AD2E7C" w:rsidRDefault="00991EAF"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3E5B8D" w:rsidRPr="00AD2E7C">
        <w:rPr>
          <w:rFonts w:ascii="Times New Roman" w:eastAsia="Times New Roman" w:hAnsi="Times New Roman" w:cs="Times New Roman"/>
          <w:color w:val="000000" w:themeColor="text1"/>
          <w:sz w:val="28"/>
          <w:szCs w:val="28"/>
          <w:lang w:eastAsia="ru-RU"/>
        </w:rPr>
        <w:t xml:space="preserve">противоположность заложенных в </w:t>
      </w:r>
      <w:r w:rsidR="00297752" w:rsidRPr="00AD2E7C">
        <w:rPr>
          <w:rFonts w:ascii="Times New Roman" w:eastAsia="Times New Roman" w:hAnsi="Times New Roman" w:cs="Times New Roman"/>
          <w:color w:val="000000" w:themeColor="text1"/>
          <w:sz w:val="28"/>
          <w:szCs w:val="28"/>
          <w:lang w:eastAsia="ru-RU"/>
        </w:rPr>
        <w:t>обозначениях понятий, идей.</w:t>
      </w:r>
    </w:p>
    <w:p w:rsidR="00297752" w:rsidRPr="008C32D9" w:rsidRDefault="00991EAF" w:rsidP="00A72CA4">
      <w:pPr>
        <w:tabs>
          <w:tab w:val="left" w:pos="851"/>
        </w:tabs>
        <w:spacing w:after="0" w:line="360" w:lineRule="auto"/>
        <w:jc w:val="both"/>
        <w:rPr>
          <w:rFonts w:ascii="Times New Roman" w:eastAsia="Times New Roman" w:hAnsi="Times New Roman" w:cs="Times New Roman"/>
          <w:sz w:val="28"/>
          <w:szCs w:val="28"/>
          <w:lang w:eastAsia="ru-RU"/>
        </w:rPr>
      </w:pPr>
      <w:r w:rsidRPr="00AD2E7C">
        <w:rPr>
          <w:rFonts w:ascii="Times New Roman" w:eastAsia="Times New Roman" w:hAnsi="Times New Roman" w:cs="Times New Roman"/>
          <w:color w:val="000000" w:themeColor="text1"/>
          <w:sz w:val="28"/>
          <w:szCs w:val="28"/>
          <w:lang w:eastAsia="ru-RU"/>
        </w:rPr>
        <w:tab/>
      </w:r>
      <w:r w:rsidR="004D6925" w:rsidRPr="008C32D9">
        <w:rPr>
          <w:rFonts w:ascii="Times New Roman" w:eastAsia="Times New Roman" w:hAnsi="Times New Roman" w:cs="Times New Roman"/>
          <w:sz w:val="28"/>
          <w:szCs w:val="28"/>
          <w:lang w:eastAsia="ru-RU"/>
        </w:rPr>
        <w:t>5</w:t>
      </w:r>
      <w:r w:rsidR="00297752" w:rsidRPr="008C32D9">
        <w:rPr>
          <w:rFonts w:ascii="Times New Roman" w:eastAsia="Times New Roman" w:hAnsi="Times New Roman" w:cs="Times New Roman"/>
          <w:sz w:val="28"/>
          <w:szCs w:val="28"/>
          <w:lang w:eastAsia="ru-RU"/>
        </w:rPr>
        <w:t>.</w:t>
      </w:r>
      <w:r w:rsidRPr="008C32D9">
        <w:rPr>
          <w:rFonts w:ascii="Times New Roman" w:eastAsia="Times New Roman" w:hAnsi="Times New Roman" w:cs="Times New Roman"/>
          <w:sz w:val="28"/>
          <w:szCs w:val="28"/>
          <w:lang w:eastAsia="ru-RU"/>
        </w:rPr>
        <w:t> </w:t>
      </w:r>
      <w:r w:rsidR="00297752" w:rsidRPr="008C32D9">
        <w:rPr>
          <w:rFonts w:ascii="Times New Roman" w:eastAsia="Times New Roman" w:hAnsi="Times New Roman" w:cs="Times New Roman"/>
          <w:sz w:val="28"/>
          <w:szCs w:val="28"/>
          <w:lang w:eastAsia="ru-RU"/>
        </w:rPr>
        <w:t xml:space="preserve">Перечисленные в подпунктах 1 – 3 пункта </w:t>
      </w:r>
      <w:r w:rsidR="001532C4" w:rsidRPr="008C32D9">
        <w:rPr>
          <w:rFonts w:ascii="Times New Roman" w:eastAsia="Times New Roman" w:hAnsi="Times New Roman" w:cs="Times New Roman"/>
          <w:sz w:val="28"/>
          <w:szCs w:val="28"/>
          <w:lang w:eastAsia="ru-RU"/>
        </w:rPr>
        <w:t>4</w:t>
      </w:r>
      <w:r w:rsidR="00297752" w:rsidRPr="008C32D9">
        <w:rPr>
          <w:rFonts w:ascii="Times New Roman" w:eastAsia="Times New Roman" w:hAnsi="Times New Roman" w:cs="Times New Roman"/>
          <w:sz w:val="28"/>
          <w:szCs w:val="28"/>
          <w:lang w:eastAsia="ru-RU"/>
        </w:rPr>
        <w:t xml:space="preserve"> настоящего </w:t>
      </w:r>
      <w:proofErr w:type="gramStart"/>
      <w:r w:rsidR="00297752" w:rsidRPr="008C32D9">
        <w:rPr>
          <w:rFonts w:ascii="Times New Roman" w:eastAsia="Times New Roman" w:hAnsi="Times New Roman" w:cs="Times New Roman"/>
          <w:sz w:val="28"/>
          <w:szCs w:val="28"/>
          <w:lang w:eastAsia="ru-RU"/>
        </w:rPr>
        <w:t>Правила</w:t>
      </w:r>
      <w:proofErr w:type="gramEnd"/>
      <w:r w:rsidR="00297752" w:rsidRPr="008C32D9">
        <w:rPr>
          <w:rFonts w:ascii="Times New Roman" w:eastAsia="Times New Roman" w:hAnsi="Times New Roman" w:cs="Times New Roman"/>
          <w:sz w:val="28"/>
          <w:szCs w:val="28"/>
          <w:lang w:eastAsia="ru-RU"/>
        </w:rPr>
        <w:t xml:space="preserve"> признаки могут учитываться как каждый в отдельности, так и</w:t>
      </w:r>
      <w:r w:rsidR="00B10067" w:rsidRPr="008C32D9">
        <w:rPr>
          <w:rFonts w:ascii="Times New Roman" w:eastAsia="Times New Roman" w:hAnsi="Times New Roman" w:cs="Times New Roman"/>
          <w:sz w:val="28"/>
          <w:szCs w:val="28"/>
          <w:lang w:eastAsia="ru-RU"/>
        </w:rPr>
        <w:t xml:space="preserve"> </w:t>
      </w:r>
      <w:r w:rsidR="00297752" w:rsidRPr="008C32D9">
        <w:rPr>
          <w:rFonts w:ascii="Times New Roman" w:eastAsia="Times New Roman" w:hAnsi="Times New Roman" w:cs="Times New Roman"/>
          <w:sz w:val="28"/>
          <w:szCs w:val="28"/>
          <w:lang w:eastAsia="ru-RU"/>
        </w:rPr>
        <w:t>в</w:t>
      </w:r>
      <w:r w:rsidR="00B10067" w:rsidRPr="008C32D9">
        <w:rPr>
          <w:rFonts w:ascii="Times New Roman" w:eastAsia="Times New Roman" w:hAnsi="Times New Roman" w:cs="Times New Roman"/>
          <w:sz w:val="28"/>
          <w:szCs w:val="28"/>
          <w:lang w:eastAsia="ru-RU"/>
        </w:rPr>
        <w:t xml:space="preserve"> </w:t>
      </w:r>
      <w:r w:rsidR="00297752" w:rsidRPr="008C32D9">
        <w:rPr>
          <w:rFonts w:ascii="Times New Roman" w:eastAsia="Times New Roman" w:hAnsi="Times New Roman" w:cs="Times New Roman"/>
          <w:sz w:val="28"/>
          <w:szCs w:val="28"/>
          <w:lang w:eastAsia="ru-RU"/>
        </w:rPr>
        <w:t>различных сочетаниях.</w:t>
      </w:r>
    </w:p>
    <w:p w:rsidR="00297752" w:rsidRPr="00AD2E7C" w:rsidRDefault="00991EAF"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8C32D9">
        <w:rPr>
          <w:rFonts w:ascii="Times New Roman" w:eastAsia="Times New Roman" w:hAnsi="Times New Roman" w:cs="Times New Roman"/>
          <w:sz w:val="28"/>
          <w:szCs w:val="28"/>
          <w:lang w:eastAsia="ru-RU"/>
        </w:rPr>
        <w:tab/>
      </w:r>
      <w:r w:rsidR="00B10067" w:rsidRPr="008C32D9">
        <w:rPr>
          <w:rFonts w:ascii="Times New Roman" w:eastAsia="Times New Roman" w:hAnsi="Times New Roman" w:cs="Times New Roman"/>
          <w:sz w:val="28"/>
          <w:szCs w:val="28"/>
          <w:lang w:eastAsia="ru-RU"/>
        </w:rPr>
        <w:t>6</w:t>
      </w:r>
      <w:r w:rsidR="00297752" w:rsidRPr="00AD2E7C">
        <w:rPr>
          <w:rFonts w:ascii="Times New Roman" w:eastAsia="Times New Roman" w:hAnsi="Times New Roman" w:cs="Times New Roman"/>
          <w:color w:val="000000" w:themeColor="text1"/>
          <w:sz w:val="28"/>
          <w:szCs w:val="28"/>
          <w:lang w:eastAsia="ru-RU"/>
        </w:rPr>
        <w:t>. Изобразительные и объемные обозначения сравниваются с изобразительными обозначениями, объемными обозначениями и комбинированными обозначениями, в композиции которых входят изобразительные или объемные элементы.</w:t>
      </w:r>
    </w:p>
    <w:p w:rsidR="00297752" w:rsidRPr="00AD2E7C" w:rsidRDefault="00991EAF"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Сходство изобразительных и объемных обозначений определяется на</w:t>
      </w:r>
      <w:r w:rsidR="005721FF" w:rsidRPr="00AD2E7C">
        <w:rPr>
          <w:rFonts w:ascii="Times New Roman" w:eastAsia="Times New Roman" w:hAnsi="Times New Roman" w:cs="Times New Roman"/>
          <w:color w:val="000000" w:themeColor="text1"/>
          <w:sz w:val="28"/>
          <w:szCs w:val="28"/>
          <w:lang w:eastAsia="ru-RU"/>
        </w:rPr>
        <w:t> </w:t>
      </w:r>
      <w:r w:rsidRPr="00AD2E7C">
        <w:rPr>
          <w:rFonts w:ascii="Times New Roman" w:eastAsia="Times New Roman" w:hAnsi="Times New Roman" w:cs="Times New Roman"/>
          <w:color w:val="000000" w:themeColor="text1"/>
          <w:sz w:val="28"/>
          <w:szCs w:val="28"/>
          <w:lang w:eastAsia="ru-RU"/>
        </w:rPr>
        <w:t>основании следующих признаков:</w:t>
      </w:r>
    </w:p>
    <w:p w:rsidR="00297752" w:rsidRPr="00AD2E7C" w:rsidRDefault="00991EAF"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внешня</w:t>
      </w:r>
      <w:r w:rsidRPr="00AD2E7C">
        <w:rPr>
          <w:rFonts w:ascii="Times New Roman" w:eastAsia="Times New Roman" w:hAnsi="Times New Roman" w:cs="Times New Roman"/>
          <w:color w:val="000000" w:themeColor="text1"/>
          <w:sz w:val="28"/>
          <w:szCs w:val="28"/>
          <w:lang w:eastAsia="ru-RU"/>
        </w:rPr>
        <w:t>я форма;</w:t>
      </w:r>
    </w:p>
    <w:p w:rsidR="00297752" w:rsidRPr="00AD2E7C" w:rsidRDefault="00991EAF"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на</w:t>
      </w:r>
      <w:r w:rsidRPr="00AD2E7C">
        <w:rPr>
          <w:rFonts w:ascii="Times New Roman" w:eastAsia="Times New Roman" w:hAnsi="Times New Roman" w:cs="Times New Roman"/>
          <w:color w:val="000000" w:themeColor="text1"/>
          <w:sz w:val="28"/>
          <w:szCs w:val="28"/>
          <w:lang w:eastAsia="ru-RU"/>
        </w:rPr>
        <w:t>личие или отсутствие симметрии;</w:t>
      </w:r>
    </w:p>
    <w:p w:rsidR="00297752" w:rsidRPr="00AD2E7C" w:rsidRDefault="00991EAF"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смысловое значение; вид и характер изображений (натуралистическое, стили</w:t>
      </w:r>
      <w:r w:rsidRPr="00AD2E7C">
        <w:rPr>
          <w:rFonts w:ascii="Times New Roman" w:eastAsia="Times New Roman" w:hAnsi="Times New Roman" w:cs="Times New Roman"/>
          <w:color w:val="000000" w:themeColor="text1"/>
          <w:sz w:val="28"/>
          <w:szCs w:val="28"/>
          <w:lang w:eastAsia="ru-RU"/>
        </w:rPr>
        <w:t>зованное, карикатурное и т.д.);</w:t>
      </w:r>
    </w:p>
    <w:p w:rsidR="00297752" w:rsidRPr="00AD2E7C" w:rsidRDefault="00991EAF"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lastRenderedPageBreak/>
        <w:tab/>
      </w:r>
      <w:r w:rsidR="00297752" w:rsidRPr="00AD2E7C">
        <w:rPr>
          <w:rFonts w:ascii="Times New Roman" w:eastAsia="Times New Roman" w:hAnsi="Times New Roman" w:cs="Times New Roman"/>
          <w:color w:val="000000" w:themeColor="text1"/>
          <w:sz w:val="28"/>
          <w:szCs w:val="28"/>
          <w:lang w:eastAsia="ru-RU"/>
        </w:rPr>
        <w:t>сочетание цветов и</w:t>
      </w:r>
      <w:r w:rsidRPr="00AD2E7C">
        <w:rPr>
          <w:rFonts w:ascii="Times New Roman" w:eastAsia="Times New Roman" w:hAnsi="Times New Roman" w:cs="Times New Roman"/>
          <w:color w:val="000000" w:themeColor="text1"/>
          <w:sz w:val="28"/>
          <w:szCs w:val="28"/>
          <w:lang w:eastAsia="ru-RU"/>
        </w:rPr>
        <w:t xml:space="preserve"> </w:t>
      </w:r>
      <w:r w:rsidR="00297752" w:rsidRPr="00AD2E7C">
        <w:rPr>
          <w:rFonts w:ascii="Times New Roman" w:eastAsia="Times New Roman" w:hAnsi="Times New Roman" w:cs="Times New Roman"/>
          <w:color w:val="000000" w:themeColor="text1"/>
          <w:sz w:val="28"/>
          <w:szCs w:val="28"/>
          <w:lang w:eastAsia="ru-RU"/>
        </w:rPr>
        <w:t>тонов.</w:t>
      </w:r>
    </w:p>
    <w:p w:rsidR="00297752" w:rsidRPr="00AD2E7C" w:rsidRDefault="00991EAF"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Признаки, перечисленные в настоящем пункте, могут учитываться как каждый в отдельности, так и в различных сочетаниях.</w:t>
      </w:r>
    </w:p>
    <w:p w:rsidR="00297752" w:rsidRPr="00AD2E7C" w:rsidRDefault="00991EAF"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B10067" w:rsidRPr="008C32D9">
        <w:rPr>
          <w:rFonts w:ascii="Times New Roman" w:eastAsia="Times New Roman" w:hAnsi="Times New Roman" w:cs="Times New Roman"/>
          <w:sz w:val="28"/>
          <w:szCs w:val="28"/>
          <w:lang w:eastAsia="ru-RU"/>
        </w:rPr>
        <w:t>7</w:t>
      </w:r>
      <w:r w:rsidR="00297752" w:rsidRPr="00AD2E7C">
        <w:rPr>
          <w:rFonts w:ascii="Times New Roman" w:eastAsia="Times New Roman" w:hAnsi="Times New Roman" w:cs="Times New Roman"/>
          <w:color w:val="000000" w:themeColor="text1"/>
          <w:sz w:val="28"/>
          <w:szCs w:val="28"/>
          <w:lang w:eastAsia="ru-RU"/>
        </w:rPr>
        <w:t>.</w:t>
      </w:r>
      <w:r w:rsidR="003702CC" w:rsidRPr="00AD2E7C">
        <w:rPr>
          <w:rFonts w:ascii="Times New Roman" w:eastAsia="Times New Roman" w:hAnsi="Times New Roman" w:cs="Times New Roman"/>
          <w:color w:val="000000" w:themeColor="text1"/>
          <w:sz w:val="28"/>
          <w:szCs w:val="28"/>
          <w:lang w:eastAsia="ru-RU"/>
        </w:rPr>
        <w:t> </w:t>
      </w:r>
      <w:r w:rsidR="00297752" w:rsidRPr="00AD2E7C">
        <w:rPr>
          <w:rFonts w:ascii="Times New Roman" w:eastAsia="Times New Roman" w:hAnsi="Times New Roman" w:cs="Times New Roman"/>
          <w:color w:val="000000" w:themeColor="text1"/>
          <w:sz w:val="28"/>
          <w:szCs w:val="28"/>
          <w:lang w:eastAsia="ru-RU"/>
        </w:rPr>
        <w:t>Комбинированные обозначения сравниваются с комбинированными обозначениями и с теми видами обозначений, которые входят в состав проверяемого комбинированного обозначения как элементы.</w:t>
      </w:r>
    </w:p>
    <w:p w:rsidR="00297752" w:rsidRPr="00AD2E7C" w:rsidRDefault="00991EAF"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 xml:space="preserve">При определении сходства комбинированных обозначений используются признаки, приведенные в пунктах </w:t>
      </w:r>
      <w:r w:rsidR="001532C4" w:rsidRPr="008C32D9">
        <w:rPr>
          <w:rFonts w:ascii="Times New Roman" w:eastAsia="Times New Roman" w:hAnsi="Times New Roman" w:cs="Times New Roman"/>
          <w:sz w:val="28"/>
          <w:szCs w:val="28"/>
          <w:lang w:eastAsia="ru-RU"/>
        </w:rPr>
        <w:t>4</w:t>
      </w:r>
      <w:r w:rsidR="00297752" w:rsidRPr="008C32D9">
        <w:rPr>
          <w:rFonts w:ascii="Times New Roman" w:eastAsia="Times New Roman" w:hAnsi="Times New Roman" w:cs="Times New Roman"/>
          <w:sz w:val="28"/>
          <w:szCs w:val="28"/>
          <w:lang w:eastAsia="ru-RU"/>
        </w:rPr>
        <w:t xml:space="preserve"> и </w:t>
      </w:r>
      <w:r w:rsidR="001532C4" w:rsidRPr="008C32D9">
        <w:rPr>
          <w:rFonts w:ascii="Times New Roman" w:eastAsia="Times New Roman" w:hAnsi="Times New Roman" w:cs="Times New Roman"/>
          <w:sz w:val="28"/>
          <w:szCs w:val="28"/>
          <w:lang w:eastAsia="ru-RU"/>
        </w:rPr>
        <w:t>6</w:t>
      </w:r>
      <w:r w:rsidR="00297752" w:rsidRPr="008C32D9">
        <w:rPr>
          <w:rFonts w:ascii="Times New Roman" w:eastAsia="Times New Roman" w:hAnsi="Times New Roman" w:cs="Times New Roman"/>
          <w:sz w:val="28"/>
          <w:szCs w:val="28"/>
          <w:lang w:eastAsia="ru-RU"/>
        </w:rPr>
        <w:t xml:space="preserve"> </w:t>
      </w:r>
      <w:r w:rsidR="00297752" w:rsidRPr="00AD2E7C">
        <w:rPr>
          <w:rFonts w:ascii="Times New Roman" w:eastAsia="Times New Roman" w:hAnsi="Times New Roman" w:cs="Times New Roman"/>
          <w:color w:val="000000" w:themeColor="text1"/>
          <w:sz w:val="28"/>
          <w:szCs w:val="28"/>
          <w:lang w:eastAsia="ru-RU"/>
        </w:rPr>
        <w:t>настоящего Правила, а также исследуется значимость положения, занимаемого тождественным или сходным элем</w:t>
      </w:r>
      <w:r w:rsidRPr="00AD2E7C">
        <w:rPr>
          <w:rFonts w:ascii="Times New Roman" w:eastAsia="Times New Roman" w:hAnsi="Times New Roman" w:cs="Times New Roman"/>
          <w:color w:val="000000" w:themeColor="text1"/>
          <w:sz w:val="28"/>
          <w:szCs w:val="28"/>
          <w:lang w:eastAsia="ru-RU"/>
        </w:rPr>
        <w:t>ентом в заявленном обозначении.</w:t>
      </w:r>
    </w:p>
    <w:p w:rsidR="00297752" w:rsidRPr="00AD2E7C" w:rsidRDefault="00991EAF"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1532C4" w:rsidRPr="008C32D9">
        <w:rPr>
          <w:rFonts w:ascii="Times New Roman" w:eastAsia="Times New Roman" w:hAnsi="Times New Roman" w:cs="Times New Roman"/>
          <w:sz w:val="28"/>
          <w:szCs w:val="28"/>
          <w:lang w:eastAsia="ru-RU"/>
        </w:rPr>
        <w:t>8</w:t>
      </w:r>
      <w:r w:rsidR="00297752" w:rsidRPr="008C32D9">
        <w:rPr>
          <w:rFonts w:ascii="Times New Roman" w:eastAsia="Times New Roman" w:hAnsi="Times New Roman" w:cs="Times New Roman"/>
          <w:sz w:val="28"/>
          <w:szCs w:val="28"/>
          <w:lang w:eastAsia="ru-RU"/>
        </w:rPr>
        <w:t>.</w:t>
      </w:r>
      <w:r w:rsidR="00297752" w:rsidRPr="00AD2E7C">
        <w:rPr>
          <w:rFonts w:ascii="Times New Roman" w:eastAsia="Times New Roman" w:hAnsi="Times New Roman" w:cs="Times New Roman"/>
          <w:color w:val="000000" w:themeColor="text1"/>
          <w:sz w:val="28"/>
          <w:szCs w:val="28"/>
          <w:lang w:eastAsia="ru-RU"/>
        </w:rPr>
        <w:t> При установлении однородности товаров определяется принципиальная возможность возникновения у потребителя представления о принадлежности этих товаров одному производителю.</w:t>
      </w:r>
    </w:p>
    <w:p w:rsidR="00297752" w:rsidRPr="00AD2E7C" w:rsidRDefault="00991EAF"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 xml:space="preserve">Для установления однородности товаров и услуг могут приниматься во внимание такие обстоятельства как, в частности, род (вид) товаров, их потребительские свойства и функциональное назначение (объем и цель применения), вид материала, из которого они изготовлены, </w:t>
      </w:r>
      <w:proofErr w:type="spellStart"/>
      <w:r w:rsidR="00297752" w:rsidRPr="00AD2E7C">
        <w:rPr>
          <w:rFonts w:ascii="Times New Roman" w:eastAsia="Times New Roman" w:hAnsi="Times New Roman" w:cs="Times New Roman"/>
          <w:color w:val="000000" w:themeColor="text1"/>
          <w:sz w:val="28"/>
          <w:szCs w:val="28"/>
          <w:lang w:eastAsia="ru-RU"/>
        </w:rPr>
        <w:t>взаимодополняемость</w:t>
      </w:r>
      <w:proofErr w:type="spellEnd"/>
      <w:r w:rsidR="00297752" w:rsidRPr="00AD2E7C">
        <w:rPr>
          <w:rFonts w:ascii="Times New Roman" w:eastAsia="Times New Roman" w:hAnsi="Times New Roman" w:cs="Times New Roman"/>
          <w:color w:val="000000" w:themeColor="text1"/>
          <w:sz w:val="28"/>
          <w:szCs w:val="28"/>
          <w:lang w:eastAsia="ru-RU"/>
        </w:rPr>
        <w:t xml:space="preserve"> либо взаимозаменяемость товаров, условия их реализации (в том числе общее место продажи, продажа через розничную либо оптовую сеть), круг потребителей, традиционный или преимущественный уклад использования товаров и другие признаки.</w:t>
      </w:r>
    </w:p>
    <w:p w:rsidR="00297752" w:rsidRPr="00AD2E7C" w:rsidRDefault="00991EAF"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Вывод об однородности товаров делается по результатам анализа перечисленных признаков в их совокупности в том случае, если товары по причине их природы или назначения могут быть отнесены потребителями к одному и тому же источнику происхождения.</w:t>
      </w:r>
    </w:p>
    <w:p w:rsidR="00297752" w:rsidRPr="00AD2E7C" w:rsidRDefault="00991EAF"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 xml:space="preserve">Принятая классификация товаров и услуг в соответствии с </w:t>
      </w:r>
      <w:proofErr w:type="spellStart"/>
      <w:r w:rsidR="001823C3" w:rsidRPr="00AD2E7C">
        <w:rPr>
          <w:rFonts w:ascii="Times New Roman" w:eastAsia="Times New Roman" w:hAnsi="Times New Roman" w:cs="Times New Roman"/>
          <w:color w:val="000000" w:themeColor="text1"/>
          <w:sz w:val="28"/>
          <w:szCs w:val="28"/>
          <w:lang w:eastAsia="ru-RU"/>
        </w:rPr>
        <w:t>Ниццким</w:t>
      </w:r>
      <w:proofErr w:type="spellEnd"/>
      <w:r w:rsidR="001823C3" w:rsidRPr="00AD2E7C">
        <w:rPr>
          <w:rFonts w:ascii="Times New Roman" w:eastAsia="Times New Roman" w:hAnsi="Times New Roman" w:cs="Times New Roman"/>
          <w:color w:val="000000" w:themeColor="text1"/>
          <w:sz w:val="28"/>
          <w:szCs w:val="28"/>
          <w:lang w:eastAsia="ru-RU"/>
        </w:rPr>
        <w:t xml:space="preserve"> соглашением о международной классификации товаров и услуг для регистрации знаков от 15 июня 1957 года </w:t>
      </w:r>
      <w:r w:rsidR="00297752" w:rsidRPr="00AD2E7C">
        <w:rPr>
          <w:rFonts w:ascii="Times New Roman" w:eastAsia="Times New Roman" w:hAnsi="Times New Roman" w:cs="Times New Roman"/>
          <w:color w:val="000000" w:themeColor="text1"/>
          <w:sz w:val="28"/>
          <w:szCs w:val="28"/>
          <w:lang w:eastAsia="ru-RU"/>
        </w:rPr>
        <w:t>не влияет на оценку однородности товаров.</w:t>
      </w:r>
    </w:p>
    <w:p w:rsidR="001532C4" w:rsidRPr="008C32D9" w:rsidRDefault="00991EAF" w:rsidP="00A72CA4">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D2E7C">
        <w:rPr>
          <w:rFonts w:ascii="Times New Roman" w:eastAsia="Times New Roman" w:hAnsi="Times New Roman" w:cs="Times New Roman"/>
          <w:color w:val="000000" w:themeColor="text1"/>
          <w:sz w:val="28"/>
          <w:szCs w:val="28"/>
          <w:lang w:eastAsia="ru-RU"/>
        </w:rPr>
        <w:tab/>
      </w:r>
      <w:r w:rsidR="001532C4" w:rsidRPr="008C32D9">
        <w:rPr>
          <w:rFonts w:ascii="Times New Roman" w:eastAsia="Times New Roman" w:hAnsi="Times New Roman" w:cs="Times New Roman"/>
          <w:sz w:val="28"/>
          <w:szCs w:val="28"/>
          <w:lang w:eastAsia="ru-RU"/>
        </w:rPr>
        <w:t>9</w:t>
      </w:r>
      <w:r w:rsidR="00297752" w:rsidRPr="008C32D9">
        <w:rPr>
          <w:rFonts w:ascii="Times New Roman" w:eastAsia="Times New Roman" w:hAnsi="Times New Roman" w:cs="Times New Roman"/>
          <w:sz w:val="28"/>
          <w:szCs w:val="28"/>
          <w:lang w:eastAsia="ru-RU"/>
        </w:rPr>
        <w:t>. </w:t>
      </w:r>
      <w:r w:rsidR="00B57054" w:rsidRPr="008C32D9">
        <w:rPr>
          <w:rFonts w:ascii="Times New Roman" w:eastAsia="Times New Roman" w:hAnsi="Times New Roman" w:cs="Times New Roman"/>
          <w:sz w:val="28"/>
          <w:szCs w:val="28"/>
          <w:lang w:eastAsia="ru-RU"/>
        </w:rPr>
        <w:t>В</w:t>
      </w:r>
      <w:r w:rsidR="001532C4" w:rsidRPr="008C32D9">
        <w:rPr>
          <w:rFonts w:ascii="Times New Roman" w:eastAsia="Times New Roman" w:hAnsi="Times New Roman" w:cs="Times New Roman"/>
          <w:sz w:val="28"/>
          <w:szCs w:val="28"/>
          <w:lang w:eastAsia="ru-RU"/>
        </w:rPr>
        <w:t xml:space="preserve"> случае включения в заявленное обозначение наименования места происхождения товара</w:t>
      </w:r>
      <w:r w:rsidR="00B57054" w:rsidRPr="008C32D9">
        <w:rPr>
          <w:rFonts w:ascii="Times New Roman" w:eastAsia="Times New Roman" w:hAnsi="Times New Roman" w:cs="Times New Roman"/>
          <w:sz w:val="28"/>
          <w:szCs w:val="28"/>
          <w:lang w:eastAsia="ru-RU"/>
        </w:rPr>
        <w:t>, охраняемого</w:t>
      </w:r>
      <w:r w:rsidR="001532C4" w:rsidRPr="008C32D9">
        <w:rPr>
          <w:rFonts w:ascii="Times New Roman" w:eastAsia="Times New Roman" w:hAnsi="Times New Roman" w:cs="Times New Roman"/>
          <w:sz w:val="28"/>
          <w:szCs w:val="28"/>
          <w:lang w:eastAsia="ru-RU"/>
        </w:rPr>
        <w:t xml:space="preserve"> в государстве соответствующей </w:t>
      </w:r>
      <w:r w:rsidR="001532C4" w:rsidRPr="008C32D9">
        <w:rPr>
          <w:rFonts w:ascii="Times New Roman" w:eastAsia="Times New Roman" w:hAnsi="Times New Roman" w:cs="Times New Roman"/>
          <w:sz w:val="28"/>
          <w:szCs w:val="28"/>
          <w:lang w:eastAsia="ru-RU"/>
        </w:rPr>
        <w:lastRenderedPageBreak/>
        <w:t xml:space="preserve">Стороны, или сходного с ним до степени смешения обозначения, </w:t>
      </w:r>
      <w:r w:rsidR="00B57054" w:rsidRPr="008C32D9">
        <w:rPr>
          <w:rFonts w:ascii="Times New Roman" w:eastAsia="Times New Roman" w:hAnsi="Times New Roman" w:cs="Times New Roman"/>
          <w:sz w:val="28"/>
          <w:szCs w:val="28"/>
          <w:lang w:eastAsia="ru-RU"/>
        </w:rPr>
        <w:t>в соответствии с пунктом 5 статьи 8 Договора проверяется</w:t>
      </w:r>
      <w:r w:rsidR="001532C4" w:rsidRPr="008C32D9">
        <w:rPr>
          <w:rFonts w:ascii="Times New Roman" w:eastAsia="Times New Roman" w:hAnsi="Times New Roman" w:cs="Times New Roman"/>
          <w:sz w:val="28"/>
          <w:szCs w:val="28"/>
          <w:lang w:eastAsia="ru-RU"/>
        </w:rPr>
        <w:t xml:space="preserve"> </w:t>
      </w:r>
      <w:r w:rsidR="00B57054" w:rsidRPr="008C32D9">
        <w:rPr>
          <w:rFonts w:ascii="Times New Roman" w:eastAsia="Times New Roman" w:hAnsi="Times New Roman" w:cs="Times New Roman"/>
          <w:sz w:val="28"/>
          <w:szCs w:val="28"/>
          <w:lang w:eastAsia="ru-RU"/>
        </w:rPr>
        <w:t>наличие у заявителя права использования такого наименования.</w:t>
      </w:r>
    </w:p>
    <w:p w:rsidR="004E5AC0" w:rsidRDefault="004E5AC0" w:rsidP="00A72CA4">
      <w:pPr>
        <w:tabs>
          <w:tab w:val="left" w:pos="360"/>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A279F0" w:rsidRPr="008C32D9" w:rsidRDefault="00A279F0" w:rsidP="00A279F0">
      <w:pPr>
        <w:tabs>
          <w:tab w:val="left" w:pos="851"/>
        </w:tabs>
        <w:spacing w:after="0" w:line="360" w:lineRule="auto"/>
        <w:jc w:val="both"/>
        <w:rPr>
          <w:rFonts w:ascii="Times New Roman" w:eastAsia="Times New Roman" w:hAnsi="Times New Roman" w:cs="Times New Roman"/>
          <w:b/>
          <w:sz w:val="28"/>
          <w:szCs w:val="28"/>
          <w:lang w:eastAsia="ru-RU"/>
        </w:rPr>
      </w:pPr>
      <w:r w:rsidRPr="008C32D9">
        <w:rPr>
          <w:rFonts w:ascii="Times New Roman" w:eastAsia="Times New Roman" w:hAnsi="Times New Roman" w:cs="Times New Roman"/>
          <w:sz w:val="28"/>
          <w:szCs w:val="28"/>
          <w:lang w:eastAsia="ru-RU"/>
        </w:rPr>
        <w:tab/>
      </w:r>
      <w:r w:rsidRPr="008C32D9">
        <w:rPr>
          <w:rFonts w:ascii="Times New Roman" w:eastAsia="Times New Roman" w:hAnsi="Times New Roman" w:cs="Times New Roman"/>
          <w:b/>
          <w:sz w:val="28"/>
          <w:szCs w:val="28"/>
          <w:lang w:eastAsia="ru-RU"/>
        </w:rPr>
        <w:t>Правило 16. Заключение по результатам экспертизы</w:t>
      </w:r>
      <w:r w:rsidR="00666737" w:rsidRPr="008C32D9">
        <w:rPr>
          <w:rFonts w:ascii="Times New Roman" w:eastAsia="Times New Roman" w:hAnsi="Times New Roman" w:cs="Times New Roman"/>
          <w:b/>
          <w:sz w:val="28"/>
          <w:szCs w:val="28"/>
          <w:lang w:eastAsia="ru-RU"/>
        </w:rPr>
        <w:t xml:space="preserve"> заявленного обозначения</w:t>
      </w:r>
    </w:p>
    <w:p w:rsidR="00341DEF" w:rsidRPr="008C32D9" w:rsidRDefault="00341DEF" w:rsidP="00A279F0">
      <w:pPr>
        <w:tabs>
          <w:tab w:val="left" w:pos="851"/>
        </w:tabs>
        <w:spacing w:after="0" w:line="360" w:lineRule="auto"/>
        <w:jc w:val="both"/>
        <w:rPr>
          <w:rFonts w:ascii="Times New Roman" w:eastAsia="Times New Roman" w:hAnsi="Times New Roman" w:cs="Times New Roman"/>
          <w:sz w:val="28"/>
          <w:szCs w:val="28"/>
          <w:lang w:eastAsia="ru-RU"/>
        </w:rPr>
      </w:pPr>
    </w:p>
    <w:p w:rsidR="00341DEF" w:rsidRPr="008C32D9" w:rsidRDefault="00341DEF" w:rsidP="00A279F0">
      <w:pPr>
        <w:tabs>
          <w:tab w:val="left" w:pos="851"/>
        </w:tabs>
        <w:spacing w:after="0" w:line="360" w:lineRule="auto"/>
        <w:jc w:val="both"/>
        <w:rPr>
          <w:rFonts w:ascii="Times New Roman" w:eastAsia="Times New Roman" w:hAnsi="Times New Roman" w:cs="Times New Roman"/>
          <w:sz w:val="28"/>
          <w:szCs w:val="28"/>
          <w:lang w:eastAsia="ru-RU"/>
        </w:rPr>
      </w:pPr>
      <w:r w:rsidRPr="008C32D9">
        <w:rPr>
          <w:rFonts w:ascii="Times New Roman" w:eastAsia="Times New Roman" w:hAnsi="Times New Roman" w:cs="Times New Roman"/>
          <w:sz w:val="28"/>
          <w:szCs w:val="28"/>
          <w:lang w:eastAsia="ru-RU"/>
        </w:rPr>
        <w:tab/>
        <w:t>1. В соответствии с пунктом 1 статьи 9 Договора национальными патентными ведомствами, в том числе ведомством подачи, подготавливаются заключения</w:t>
      </w:r>
      <w:r w:rsidR="00D64E8D" w:rsidRPr="008C32D9">
        <w:rPr>
          <w:rFonts w:ascii="Times New Roman" w:eastAsia="Times New Roman" w:hAnsi="Times New Roman" w:cs="Times New Roman"/>
          <w:sz w:val="28"/>
          <w:szCs w:val="28"/>
          <w:lang w:eastAsia="ru-RU"/>
        </w:rPr>
        <w:t xml:space="preserve"> в форме, приведенной в Приложении № </w:t>
      </w:r>
      <w:r w:rsidR="003F5B1B" w:rsidRPr="008C32D9">
        <w:rPr>
          <w:rFonts w:ascii="Times New Roman" w:eastAsia="Times New Roman" w:hAnsi="Times New Roman" w:cs="Times New Roman"/>
          <w:sz w:val="28"/>
          <w:szCs w:val="28"/>
          <w:lang w:eastAsia="ru-RU"/>
        </w:rPr>
        <w:t>2</w:t>
      </w:r>
      <w:r w:rsidR="00D64E8D" w:rsidRPr="008C32D9">
        <w:rPr>
          <w:rFonts w:ascii="Times New Roman" w:eastAsia="Times New Roman" w:hAnsi="Times New Roman" w:cs="Times New Roman"/>
          <w:sz w:val="28"/>
          <w:szCs w:val="28"/>
          <w:lang w:eastAsia="ru-RU"/>
        </w:rPr>
        <w:t xml:space="preserve"> к настоящей Инструкции</w:t>
      </w:r>
      <w:r w:rsidRPr="008C32D9">
        <w:rPr>
          <w:rFonts w:ascii="Times New Roman" w:eastAsia="Times New Roman" w:hAnsi="Times New Roman" w:cs="Times New Roman"/>
          <w:sz w:val="28"/>
          <w:szCs w:val="28"/>
          <w:lang w:eastAsia="ru-RU"/>
        </w:rPr>
        <w:t>.</w:t>
      </w:r>
    </w:p>
    <w:p w:rsidR="00341DEF" w:rsidRPr="008C32D9" w:rsidRDefault="00341DEF" w:rsidP="00A279F0">
      <w:pPr>
        <w:tabs>
          <w:tab w:val="left" w:pos="851"/>
        </w:tabs>
        <w:spacing w:after="0" w:line="360" w:lineRule="auto"/>
        <w:jc w:val="both"/>
        <w:rPr>
          <w:rFonts w:ascii="Times New Roman" w:eastAsia="Times New Roman" w:hAnsi="Times New Roman" w:cs="Times New Roman"/>
          <w:sz w:val="28"/>
          <w:szCs w:val="28"/>
          <w:lang w:eastAsia="ru-RU"/>
        </w:rPr>
      </w:pPr>
      <w:r w:rsidRPr="008C32D9">
        <w:rPr>
          <w:rFonts w:ascii="Times New Roman" w:eastAsia="Times New Roman" w:hAnsi="Times New Roman" w:cs="Times New Roman"/>
          <w:sz w:val="28"/>
          <w:szCs w:val="28"/>
          <w:lang w:eastAsia="ru-RU"/>
        </w:rPr>
        <w:tab/>
        <w:t>2. В заключении указываются:</w:t>
      </w:r>
    </w:p>
    <w:p w:rsidR="00341DEF" w:rsidRPr="008C32D9" w:rsidRDefault="00341DEF" w:rsidP="00A279F0">
      <w:pPr>
        <w:tabs>
          <w:tab w:val="left" w:pos="851"/>
        </w:tabs>
        <w:spacing w:after="0" w:line="360" w:lineRule="auto"/>
        <w:jc w:val="both"/>
        <w:rPr>
          <w:rFonts w:ascii="Times New Roman" w:eastAsia="Times New Roman" w:hAnsi="Times New Roman" w:cs="Times New Roman"/>
          <w:sz w:val="28"/>
          <w:szCs w:val="28"/>
          <w:lang w:eastAsia="ru-RU"/>
        </w:rPr>
      </w:pPr>
      <w:r w:rsidRPr="008C32D9">
        <w:rPr>
          <w:rFonts w:ascii="Times New Roman" w:eastAsia="Times New Roman" w:hAnsi="Times New Roman" w:cs="Times New Roman"/>
          <w:sz w:val="28"/>
          <w:szCs w:val="28"/>
          <w:lang w:eastAsia="ru-RU"/>
        </w:rPr>
        <w:tab/>
        <w:t>наименование национального патентного ведомства, подготовившего заключение;</w:t>
      </w:r>
    </w:p>
    <w:p w:rsidR="00341DEF" w:rsidRPr="008C32D9" w:rsidRDefault="00341DEF" w:rsidP="00A279F0">
      <w:pPr>
        <w:tabs>
          <w:tab w:val="left" w:pos="851"/>
        </w:tabs>
        <w:spacing w:after="0" w:line="360" w:lineRule="auto"/>
        <w:jc w:val="both"/>
        <w:rPr>
          <w:rFonts w:ascii="Times New Roman" w:eastAsia="Times New Roman" w:hAnsi="Times New Roman" w:cs="Times New Roman"/>
          <w:sz w:val="28"/>
          <w:szCs w:val="28"/>
          <w:lang w:eastAsia="ru-RU"/>
        </w:rPr>
      </w:pPr>
      <w:r w:rsidRPr="008C32D9">
        <w:rPr>
          <w:rFonts w:ascii="Times New Roman" w:eastAsia="Times New Roman" w:hAnsi="Times New Roman" w:cs="Times New Roman"/>
          <w:sz w:val="28"/>
          <w:szCs w:val="28"/>
          <w:lang w:eastAsia="ru-RU"/>
        </w:rPr>
        <w:tab/>
        <w:t>номер заявки на товарный знак ЕЭП и дата подачи заявки на товарный знак ЕЭП (дата приоритета товарного знака ЕЭП при его наличии);</w:t>
      </w:r>
    </w:p>
    <w:p w:rsidR="00341DEF" w:rsidRPr="008C32D9" w:rsidRDefault="00341DEF" w:rsidP="00A72CA4">
      <w:pPr>
        <w:tabs>
          <w:tab w:val="left" w:pos="851"/>
        </w:tabs>
        <w:spacing w:after="0" w:line="360" w:lineRule="auto"/>
        <w:jc w:val="both"/>
        <w:rPr>
          <w:rFonts w:ascii="Times New Roman" w:eastAsia="Times New Roman" w:hAnsi="Times New Roman" w:cs="Times New Roman"/>
          <w:sz w:val="28"/>
          <w:szCs w:val="28"/>
          <w:lang w:eastAsia="ru-RU"/>
        </w:rPr>
      </w:pPr>
      <w:r w:rsidRPr="008C32D9">
        <w:rPr>
          <w:rFonts w:ascii="Times New Roman" w:eastAsia="Times New Roman" w:hAnsi="Times New Roman" w:cs="Times New Roman"/>
          <w:sz w:val="28"/>
          <w:szCs w:val="28"/>
          <w:lang w:eastAsia="ru-RU"/>
        </w:rPr>
        <w:tab/>
        <w:t>наименование (имя) и адрес места нахождения или места жительства заявителя.</w:t>
      </w:r>
    </w:p>
    <w:p w:rsidR="003B04E0" w:rsidRPr="008C32D9" w:rsidRDefault="00341DEF" w:rsidP="00A72CA4">
      <w:pPr>
        <w:tabs>
          <w:tab w:val="left" w:pos="851"/>
        </w:tabs>
        <w:spacing w:after="0" w:line="360" w:lineRule="auto"/>
        <w:jc w:val="both"/>
        <w:rPr>
          <w:rFonts w:ascii="Times New Roman" w:eastAsia="Times New Roman" w:hAnsi="Times New Roman" w:cs="Times New Roman"/>
          <w:sz w:val="28"/>
          <w:szCs w:val="28"/>
          <w:lang w:eastAsia="ru-RU"/>
        </w:rPr>
      </w:pPr>
      <w:r w:rsidRPr="008C32D9">
        <w:rPr>
          <w:rFonts w:ascii="Times New Roman" w:eastAsia="Times New Roman" w:hAnsi="Times New Roman" w:cs="Times New Roman"/>
          <w:sz w:val="28"/>
          <w:szCs w:val="28"/>
          <w:lang w:eastAsia="ru-RU"/>
        </w:rPr>
        <w:tab/>
      </w:r>
      <w:r w:rsidR="005320D3" w:rsidRPr="008C32D9">
        <w:rPr>
          <w:rFonts w:ascii="Times New Roman" w:eastAsia="Times New Roman" w:hAnsi="Times New Roman" w:cs="Times New Roman"/>
          <w:sz w:val="28"/>
          <w:szCs w:val="28"/>
          <w:lang w:eastAsia="ru-RU"/>
        </w:rPr>
        <w:t>3. В заключении делается вывод о возможности или невозможности регистрации товарного знака ЕЭП.</w:t>
      </w:r>
    </w:p>
    <w:p w:rsidR="005320D3" w:rsidRPr="008C32D9" w:rsidRDefault="005320D3" w:rsidP="00A72CA4">
      <w:pPr>
        <w:tabs>
          <w:tab w:val="left" w:pos="851"/>
        </w:tabs>
        <w:spacing w:after="0" w:line="360" w:lineRule="auto"/>
        <w:jc w:val="both"/>
        <w:rPr>
          <w:rFonts w:ascii="Times New Roman" w:eastAsia="Times New Roman" w:hAnsi="Times New Roman" w:cs="Times New Roman"/>
          <w:sz w:val="28"/>
          <w:szCs w:val="28"/>
          <w:lang w:eastAsia="ru-RU"/>
        </w:rPr>
      </w:pPr>
      <w:r w:rsidRPr="008C32D9">
        <w:rPr>
          <w:rFonts w:ascii="Times New Roman" w:eastAsia="Times New Roman" w:hAnsi="Times New Roman" w:cs="Times New Roman"/>
          <w:sz w:val="28"/>
          <w:szCs w:val="28"/>
          <w:lang w:eastAsia="ru-RU"/>
        </w:rPr>
        <w:tab/>
        <w:t>В случае невозможности регистрации товарного знака ЕЭП</w:t>
      </w:r>
      <w:r w:rsidR="00F919F7" w:rsidRPr="008C32D9">
        <w:rPr>
          <w:rFonts w:ascii="Times New Roman" w:eastAsia="Times New Roman" w:hAnsi="Times New Roman" w:cs="Times New Roman"/>
          <w:sz w:val="28"/>
          <w:szCs w:val="28"/>
          <w:lang w:eastAsia="ru-RU"/>
        </w:rPr>
        <w:t xml:space="preserve"> в отношении всех или части указанных в перечне товаров</w:t>
      </w:r>
      <w:r w:rsidRPr="008C32D9">
        <w:rPr>
          <w:rFonts w:ascii="Times New Roman" w:eastAsia="Times New Roman" w:hAnsi="Times New Roman" w:cs="Times New Roman"/>
          <w:sz w:val="28"/>
          <w:szCs w:val="28"/>
          <w:lang w:eastAsia="ru-RU"/>
        </w:rPr>
        <w:t xml:space="preserve"> в заключении указываются:</w:t>
      </w:r>
    </w:p>
    <w:p w:rsidR="00341DEF" w:rsidRPr="008C32D9" w:rsidRDefault="00063701" w:rsidP="00A72CA4">
      <w:pPr>
        <w:tabs>
          <w:tab w:val="left" w:pos="851"/>
        </w:tabs>
        <w:spacing w:after="0" w:line="360" w:lineRule="auto"/>
        <w:jc w:val="both"/>
        <w:rPr>
          <w:rFonts w:ascii="Times New Roman" w:eastAsia="Times New Roman" w:hAnsi="Times New Roman" w:cs="Times New Roman"/>
          <w:sz w:val="28"/>
          <w:szCs w:val="28"/>
          <w:lang w:eastAsia="ru-RU"/>
        </w:rPr>
      </w:pPr>
      <w:r w:rsidRPr="008C32D9">
        <w:rPr>
          <w:rFonts w:ascii="Times New Roman" w:eastAsia="Times New Roman" w:hAnsi="Times New Roman" w:cs="Times New Roman"/>
          <w:sz w:val="28"/>
          <w:szCs w:val="28"/>
          <w:lang w:eastAsia="ru-RU"/>
        </w:rPr>
        <w:tab/>
        <w:t xml:space="preserve">выявленные </w:t>
      </w:r>
      <w:r w:rsidR="00126F24">
        <w:rPr>
          <w:rFonts w:ascii="Times New Roman" w:eastAsia="Times New Roman" w:hAnsi="Times New Roman" w:cs="Times New Roman"/>
          <w:sz w:val="28"/>
          <w:szCs w:val="28"/>
          <w:lang w:eastAsia="ru-RU"/>
        </w:rPr>
        <w:t>заявки</w:t>
      </w:r>
      <w:r w:rsidRPr="008C32D9">
        <w:rPr>
          <w:rFonts w:ascii="Times New Roman" w:eastAsia="Times New Roman" w:hAnsi="Times New Roman" w:cs="Times New Roman"/>
          <w:sz w:val="28"/>
          <w:szCs w:val="28"/>
          <w:lang w:eastAsia="ru-RU"/>
        </w:rPr>
        <w:t xml:space="preserve"> и </w:t>
      </w:r>
      <w:r w:rsidR="00C23058" w:rsidRPr="008C32D9">
        <w:rPr>
          <w:rFonts w:ascii="Times New Roman" w:eastAsia="Times New Roman" w:hAnsi="Times New Roman" w:cs="Times New Roman"/>
          <w:sz w:val="28"/>
          <w:szCs w:val="28"/>
          <w:lang w:eastAsia="ru-RU"/>
        </w:rPr>
        <w:t>охраняемые</w:t>
      </w:r>
      <w:r w:rsidRPr="008C32D9">
        <w:rPr>
          <w:rFonts w:ascii="Times New Roman" w:eastAsia="Times New Roman" w:hAnsi="Times New Roman" w:cs="Times New Roman"/>
          <w:sz w:val="28"/>
          <w:szCs w:val="28"/>
          <w:lang w:eastAsia="ru-RU"/>
        </w:rPr>
        <w:t xml:space="preserve"> товарные знаки,</w:t>
      </w:r>
      <w:r w:rsidR="00957D25" w:rsidRPr="008C32D9">
        <w:rPr>
          <w:rFonts w:ascii="Times New Roman" w:eastAsia="Times New Roman" w:hAnsi="Times New Roman" w:cs="Times New Roman"/>
          <w:sz w:val="28"/>
          <w:szCs w:val="28"/>
          <w:lang w:eastAsia="ru-RU"/>
        </w:rPr>
        <w:t xml:space="preserve"> </w:t>
      </w:r>
      <w:r w:rsidR="00C23058" w:rsidRPr="008C32D9">
        <w:rPr>
          <w:rFonts w:ascii="Times New Roman" w:eastAsia="Times New Roman" w:hAnsi="Times New Roman" w:cs="Times New Roman"/>
          <w:sz w:val="28"/>
          <w:szCs w:val="28"/>
          <w:lang w:eastAsia="ru-RU"/>
        </w:rPr>
        <w:t xml:space="preserve">в том числе </w:t>
      </w:r>
      <w:r w:rsidR="00957D25" w:rsidRPr="008C32D9">
        <w:rPr>
          <w:rFonts w:ascii="Times New Roman" w:eastAsia="Times New Roman" w:hAnsi="Times New Roman" w:cs="Times New Roman"/>
          <w:sz w:val="28"/>
          <w:szCs w:val="28"/>
          <w:lang w:eastAsia="ru-RU"/>
        </w:rPr>
        <w:t xml:space="preserve">общеизвестные товарные знаки, </w:t>
      </w:r>
      <w:r w:rsidR="00126F24">
        <w:rPr>
          <w:rFonts w:ascii="Times New Roman" w:eastAsia="Times New Roman" w:hAnsi="Times New Roman" w:cs="Times New Roman"/>
          <w:sz w:val="28"/>
          <w:szCs w:val="28"/>
          <w:lang w:eastAsia="ru-RU"/>
        </w:rPr>
        <w:t>заявки</w:t>
      </w:r>
      <w:r w:rsidR="00957D25" w:rsidRPr="008C32D9">
        <w:rPr>
          <w:rFonts w:ascii="Times New Roman" w:eastAsia="Times New Roman" w:hAnsi="Times New Roman" w:cs="Times New Roman"/>
          <w:sz w:val="28"/>
          <w:szCs w:val="28"/>
          <w:lang w:eastAsia="ru-RU"/>
        </w:rPr>
        <w:t xml:space="preserve"> и охраняемые наименования мест происхождения товаров,</w:t>
      </w:r>
      <w:r w:rsidRPr="008C32D9">
        <w:rPr>
          <w:rFonts w:ascii="Times New Roman" w:eastAsia="Times New Roman" w:hAnsi="Times New Roman" w:cs="Times New Roman"/>
          <w:sz w:val="28"/>
          <w:szCs w:val="28"/>
          <w:lang w:eastAsia="ru-RU"/>
        </w:rPr>
        <w:t xml:space="preserve"> препятствующие </w:t>
      </w:r>
      <w:r w:rsidR="005320D3" w:rsidRPr="008C32D9">
        <w:rPr>
          <w:rFonts w:ascii="Times New Roman" w:eastAsia="Times New Roman" w:hAnsi="Times New Roman" w:cs="Times New Roman"/>
          <w:sz w:val="28"/>
          <w:szCs w:val="28"/>
          <w:lang w:eastAsia="ru-RU"/>
        </w:rPr>
        <w:t>регистрации</w:t>
      </w:r>
      <w:r w:rsidRPr="008C32D9">
        <w:rPr>
          <w:rFonts w:ascii="Times New Roman" w:eastAsia="Times New Roman" w:hAnsi="Times New Roman" w:cs="Times New Roman"/>
          <w:sz w:val="28"/>
          <w:szCs w:val="28"/>
          <w:lang w:eastAsia="ru-RU"/>
        </w:rPr>
        <w:t xml:space="preserve"> товарно</w:t>
      </w:r>
      <w:r w:rsidR="005320D3" w:rsidRPr="008C32D9">
        <w:rPr>
          <w:rFonts w:ascii="Times New Roman" w:eastAsia="Times New Roman" w:hAnsi="Times New Roman" w:cs="Times New Roman"/>
          <w:sz w:val="28"/>
          <w:szCs w:val="28"/>
          <w:lang w:eastAsia="ru-RU"/>
        </w:rPr>
        <w:t>го</w:t>
      </w:r>
      <w:r w:rsidRPr="008C32D9">
        <w:rPr>
          <w:rFonts w:ascii="Times New Roman" w:eastAsia="Times New Roman" w:hAnsi="Times New Roman" w:cs="Times New Roman"/>
          <w:sz w:val="28"/>
          <w:szCs w:val="28"/>
          <w:lang w:eastAsia="ru-RU"/>
        </w:rPr>
        <w:t xml:space="preserve"> знак</w:t>
      </w:r>
      <w:r w:rsidR="005320D3" w:rsidRPr="008C32D9">
        <w:rPr>
          <w:rFonts w:ascii="Times New Roman" w:eastAsia="Times New Roman" w:hAnsi="Times New Roman" w:cs="Times New Roman"/>
          <w:sz w:val="28"/>
          <w:szCs w:val="28"/>
          <w:lang w:eastAsia="ru-RU"/>
        </w:rPr>
        <w:t>а</w:t>
      </w:r>
      <w:r w:rsidRPr="008C32D9">
        <w:rPr>
          <w:rFonts w:ascii="Times New Roman" w:eastAsia="Times New Roman" w:hAnsi="Times New Roman" w:cs="Times New Roman"/>
          <w:sz w:val="28"/>
          <w:szCs w:val="28"/>
          <w:lang w:eastAsia="ru-RU"/>
        </w:rPr>
        <w:t xml:space="preserve"> ЕЭП;</w:t>
      </w:r>
    </w:p>
    <w:p w:rsidR="00063701" w:rsidRPr="008C32D9" w:rsidRDefault="00063701" w:rsidP="00A72CA4">
      <w:pPr>
        <w:tabs>
          <w:tab w:val="left" w:pos="851"/>
        </w:tabs>
        <w:spacing w:after="0" w:line="360" w:lineRule="auto"/>
        <w:jc w:val="both"/>
        <w:rPr>
          <w:rFonts w:ascii="Times New Roman" w:eastAsia="Times New Roman" w:hAnsi="Times New Roman" w:cs="Times New Roman"/>
          <w:sz w:val="28"/>
          <w:szCs w:val="28"/>
          <w:lang w:eastAsia="ru-RU"/>
        </w:rPr>
      </w:pPr>
      <w:r w:rsidRPr="008C32D9">
        <w:rPr>
          <w:rFonts w:ascii="Times New Roman" w:eastAsia="Times New Roman" w:hAnsi="Times New Roman" w:cs="Times New Roman"/>
          <w:sz w:val="28"/>
          <w:szCs w:val="28"/>
          <w:lang w:eastAsia="ru-RU"/>
        </w:rPr>
        <w:tab/>
      </w:r>
      <w:r w:rsidR="00AE7657" w:rsidRPr="008C32D9">
        <w:rPr>
          <w:rFonts w:ascii="Times New Roman" w:eastAsia="Times New Roman" w:hAnsi="Times New Roman" w:cs="Times New Roman"/>
          <w:sz w:val="28"/>
          <w:szCs w:val="28"/>
          <w:lang w:eastAsia="ru-RU"/>
        </w:rPr>
        <w:t xml:space="preserve">все мотивы для отказа в </w:t>
      </w:r>
      <w:r w:rsidR="005320D3" w:rsidRPr="008C32D9">
        <w:rPr>
          <w:rFonts w:ascii="Times New Roman" w:eastAsia="Times New Roman" w:hAnsi="Times New Roman" w:cs="Times New Roman"/>
          <w:sz w:val="28"/>
          <w:szCs w:val="28"/>
          <w:lang w:eastAsia="ru-RU"/>
        </w:rPr>
        <w:t>регистрации</w:t>
      </w:r>
      <w:r w:rsidR="00AE7657" w:rsidRPr="008C32D9">
        <w:rPr>
          <w:rFonts w:ascii="Times New Roman" w:eastAsia="Times New Roman" w:hAnsi="Times New Roman" w:cs="Times New Roman"/>
          <w:sz w:val="28"/>
          <w:szCs w:val="28"/>
          <w:lang w:eastAsia="ru-RU"/>
        </w:rPr>
        <w:t xml:space="preserve"> товарно</w:t>
      </w:r>
      <w:r w:rsidR="005320D3" w:rsidRPr="008C32D9">
        <w:rPr>
          <w:rFonts w:ascii="Times New Roman" w:eastAsia="Times New Roman" w:hAnsi="Times New Roman" w:cs="Times New Roman"/>
          <w:sz w:val="28"/>
          <w:szCs w:val="28"/>
          <w:lang w:eastAsia="ru-RU"/>
        </w:rPr>
        <w:t>го</w:t>
      </w:r>
      <w:r w:rsidR="00AE7657" w:rsidRPr="008C32D9">
        <w:rPr>
          <w:rFonts w:ascii="Times New Roman" w:eastAsia="Times New Roman" w:hAnsi="Times New Roman" w:cs="Times New Roman"/>
          <w:sz w:val="28"/>
          <w:szCs w:val="28"/>
          <w:lang w:eastAsia="ru-RU"/>
        </w:rPr>
        <w:t xml:space="preserve"> знак</w:t>
      </w:r>
      <w:r w:rsidR="005320D3" w:rsidRPr="008C32D9">
        <w:rPr>
          <w:rFonts w:ascii="Times New Roman" w:eastAsia="Times New Roman" w:hAnsi="Times New Roman" w:cs="Times New Roman"/>
          <w:sz w:val="28"/>
          <w:szCs w:val="28"/>
          <w:lang w:eastAsia="ru-RU"/>
        </w:rPr>
        <w:t>а</w:t>
      </w:r>
      <w:r w:rsidR="00AE7657" w:rsidRPr="008C32D9">
        <w:rPr>
          <w:rFonts w:ascii="Times New Roman" w:eastAsia="Times New Roman" w:hAnsi="Times New Roman" w:cs="Times New Roman"/>
          <w:sz w:val="28"/>
          <w:szCs w:val="28"/>
          <w:lang w:eastAsia="ru-RU"/>
        </w:rPr>
        <w:t xml:space="preserve"> ЕЭП </w:t>
      </w:r>
      <w:r w:rsidR="00F919F7" w:rsidRPr="008C32D9">
        <w:rPr>
          <w:rFonts w:ascii="Times New Roman" w:eastAsia="Times New Roman" w:hAnsi="Times New Roman" w:cs="Times New Roman"/>
          <w:sz w:val="28"/>
          <w:szCs w:val="28"/>
          <w:lang w:eastAsia="ru-RU"/>
        </w:rPr>
        <w:t>в отношении</w:t>
      </w:r>
      <w:r w:rsidR="00AE7657" w:rsidRPr="008C32D9">
        <w:rPr>
          <w:rFonts w:ascii="Times New Roman" w:eastAsia="Times New Roman" w:hAnsi="Times New Roman" w:cs="Times New Roman"/>
          <w:sz w:val="28"/>
          <w:szCs w:val="28"/>
          <w:lang w:eastAsia="ru-RU"/>
        </w:rPr>
        <w:t xml:space="preserve"> всех или части указанных в перечне товаров со ссылкой на соответствующие положения пунктов 1 – 5 статьи 8 Договора</w:t>
      </w:r>
      <w:r w:rsidR="005320D3" w:rsidRPr="008C32D9">
        <w:rPr>
          <w:rFonts w:ascii="Times New Roman" w:eastAsia="Times New Roman" w:hAnsi="Times New Roman" w:cs="Times New Roman"/>
          <w:sz w:val="28"/>
          <w:szCs w:val="28"/>
          <w:lang w:eastAsia="ru-RU"/>
        </w:rPr>
        <w:t>;</w:t>
      </w:r>
    </w:p>
    <w:p w:rsidR="005320D3" w:rsidRPr="008C32D9" w:rsidRDefault="005320D3" w:rsidP="00A72CA4">
      <w:pPr>
        <w:tabs>
          <w:tab w:val="left" w:pos="851"/>
        </w:tabs>
        <w:spacing w:after="0" w:line="360" w:lineRule="auto"/>
        <w:jc w:val="both"/>
        <w:rPr>
          <w:rFonts w:ascii="Times New Roman" w:eastAsia="Times New Roman" w:hAnsi="Times New Roman" w:cs="Times New Roman"/>
          <w:sz w:val="28"/>
          <w:szCs w:val="28"/>
          <w:lang w:eastAsia="ru-RU"/>
        </w:rPr>
      </w:pPr>
      <w:r w:rsidRPr="008C32D9">
        <w:rPr>
          <w:rFonts w:ascii="Times New Roman" w:eastAsia="Times New Roman" w:hAnsi="Times New Roman" w:cs="Times New Roman"/>
          <w:sz w:val="28"/>
          <w:szCs w:val="28"/>
          <w:lang w:eastAsia="ru-RU"/>
        </w:rPr>
        <w:tab/>
        <w:t>4. К заключению прикладываются противопоставляемые материалы, содержащие</w:t>
      </w:r>
      <w:r w:rsidR="00957D25" w:rsidRPr="008C32D9">
        <w:rPr>
          <w:rFonts w:ascii="Times New Roman" w:eastAsia="Times New Roman" w:hAnsi="Times New Roman" w:cs="Times New Roman"/>
          <w:sz w:val="28"/>
          <w:szCs w:val="28"/>
          <w:lang w:eastAsia="ru-RU"/>
        </w:rPr>
        <w:t xml:space="preserve"> сведения о заявителе (правообладателе), изображение </w:t>
      </w:r>
      <w:r w:rsidR="00957D25" w:rsidRPr="008C32D9">
        <w:rPr>
          <w:rFonts w:ascii="Times New Roman" w:eastAsia="Times New Roman" w:hAnsi="Times New Roman" w:cs="Times New Roman"/>
          <w:sz w:val="28"/>
          <w:szCs w:val="28"/>
          <w:lang w:eastAsia="ru-RU"/>
        </w:rPr>
        <w:lastRenderedPageBreak/>
        <w:t>заявленного обозначения (товарного знака</w:t>
      </w:r>
      <w:r w:rsidR="00C23058" w:rsidRPr="008C32D9">
        <w:rPr>
          <w:rFonts w:ascii="Times New Roman" w:eastAsia="Times New Roman" w:hAnsi="Times New Roman" w:cs="Times New Roman"/>
          <w:sz w:val="28"/>
          <w:szCs w:val="28"/>
          <w:lang w:eastAsia="ru-RU"/>
        </w:rPr>
        <w:t>, наименования места происхождения товаров</w:t>
      </w:r>
      <w:r w:rsidR="00957D25" w:rsidRPr="008C32D9">
        <w:rPr>
          <w:rFonts w:ascii="Times New Roman" w:eastAsia="Times New Roman" w:hAnsi="Times New Roman" w:cs="Times New Roman"/>
          <w:sz w:val="28"/>
          <w:szCs w:val="28"/>
          <w:lang w:eastAsia="ru-RU"/>
        </w:rPr>
        <w:t>), дат</w:t>
      </w:r>
      <w:r w:rsidR="00D64E8D" w:rsidRPr="008C32D9">
        <w:rPr>
          <w:rFonts w:ascii="Times New Roman" w:eastAsia="Times New Roman" w:hAnsi="Times New Roman" w:cs="Times New Roman"/>
          <w:sz w:val="28"/>
          <w:szCs w:val="28"/>
          <w:lang w:eastAsia="ru-RU"/>
        </w:rPr>
        <w:t>у</w:t>
      </w:r>
      <w:r w:rsidR="00957D25" w:rsidRPr="008C32D9">
        <w:rPr>
          <w:rFonts w:ascii="Times New Roman" w:eastAsia="Times New Roman" w:hAnsi="Times New Roman" w:cs="Times New Roman"/>
          <w:sz w:val="28"/>
          <w:szCs w:val="28"/>
          <w:lang w:eastAsia="ru-RU"/>
        </w:rPr>
        <w:t xml:space="preserve"> подачи заявки (приоритет товарного знака), перечень товаров</w:t>
      </w:r>
      <w:r w:rsidR="00C23058" w:rsidRPr="008C32D9">
        <w:rPr>
          <w:rFonts w:ascii="Times New Roman" w:eastAsia="Times New Roman" w:hAnsi="Times New Roman" w:cs="Times New Roman"/>
          <w:sz w:val="28"/>
          <w:szCs w:val="28"/>
          <w:lang w:eastAsia="ru-RU"/>
        </w:rPr>
        <w:t>, и иные материалы, подтверждающие указанные в заключении выводы.</w:t>
      </w:r>
    </w:p>
    <w:p w:rsidR="00F919F7" w:rsidRPr="008C32D9" w:rsidRDefault="00F919F7" w:rsidP="00A72CA4">
      <w:pPr>
        <w:tabs>
          <w:tab w:val="left" w:pos="851"/>
        </w:tabs>
        <w:spacing w:after="0" w:line="360" w:lineRule="auto"/>
        <w:jc w:val="both"/>
        <w:rPr>
          <w:rFonts w:ascii="Times New Roman" w:eastAsia="Times New Roman" w:hAnsi="Times New Roman" w:cs="Times New Roman"/>
          <w:sz w:val="28"/>
          <w:szCs w:val="28"/>
          <w:lang w:eastAsia="ru-RU"/>
        </w:rPr>
      </w:pPr>
    </w:p>
    <w:p w:rsidR="009C7312" w:rsidRPr="008C32D9" w:rsidRDefault="009C7312" w:rsidP="00A72CA4">
      <w:pPr>
        <w:tabs>
          <w:tab w:val="left" w:pos="851"/>
        </w:tabs>
        <w:spacing w:after="0" w:line="360" w:lineRule="auto"/>
        <w:jc w:val="both"/>
        <w:rPr>
          <w:rFonts w:ascii="Times New Roman" w:eastAsia="Times New Roman" w:hAnsi="Times New Roman" w:cs="Times New Roman"/>
          <w:b/>
          <w:sz w:val="28"/>
          <w:szCs w:val="28"/>
          <w:lang w:eastAsia="ru-RU"/>
        </w:rPr>
      </w:pPr>
      <w:r w:rsidRPr="008C32D9">
        <w:rPr>
          <w:rFonts w:ascii="Times New Roman" w:eastAsia="Times New Roman" w:hAnsi="Times New Roman" w:cs="Times New Roman"/>
          <w:sz w:val="28"/>
          <w:szCs w:val="28"/>
          <w:lang w:eastAsia="ru-RU"/>
        </w:rPr>
        <w:tab/>
      </w:r>
      <w:r w:rsidRPr="008C32D9">
        <w:rPr>
          <w:rFonts w:ascii="Times New Roman" w:eastAsia="Times New Roman" w:hAnsi="Times New Roman" w:cs="Times New Roman"/>
          <w:b/>
          <w:sz w:val="28"/>
          <w:szCs w:val="28"/>
          <w:lang w:eastAsia="ru-RU"/>
        </w:rPr>
        <w:t>Правило 17.</w:t>
      </w:r>
      <w:r w:rsidR="005968C1" w:rsidRPr="008C32D9">
        <w:rPr>
          <w:rFonts w:ascii="Times New Roman" w:eastAsia="Times New Roman" w:hAnsi="Times New Roman" w:cs="Times New Roman"/>
          <w:b/>
          <w:sz w:val="28"/>
          <w:szCs w:val="28"/>
          <w:lang w:eastAsia="ru-RU"/>
        </w:rPr>
        <w:t xml:space="preserve"> Решения национальных патентных ведомств</w:t>
      </w:r>
    </w:p>
    <w:p w:rsidR="005968C1" w:rsidRPr="008C32D9" w:rsidRDefault="005968C1" w:rsidP="00A72CA4">
      <w:pPr>
        <w:tabs>
          <w:tab w:val="left" w:pos="851"/>
        </w:tabs>
        <w:spacing w:after="0" w:line="360" w:lineRule="auto"/>
        <w:jc w:val="both"/>
        <w:rPr>
          <w:rFonts w:ascii="Times New Roman" w:eastAsia="Times New Roman" w:hAnsi="Times New Roman" w:cs="Times New Roman"/>
          <w:sz w:val="28"/>
          <w:szCs w:val="28"/>
          <w:lang w:eastAsia="ru-RU"/>
        </w:rPr>
      </w:pPr>
    </w:p>
    <w:p w:rsidR="005968C1" w:rsidRPr="008C32D9" w:rsidRDefault="005968C1" w:rsidP="00A72CA4">
      <w:pPr>
        <w:tabs>
          <w:tab w:val="left" w:pos="851"/>
        </w:tabs>
        <w:spacing w:after="0" w:line="360" w:lineRule="auto"/>
        <w:jc w:val="both"/>
        <w:rPr>
          <w:rFonts w:ascii="Times New Roman" w:eastAsia="Times New Roman" w:hAnsi="Times New Roman" w:cs="Times New Roman"/>
          <w:sz w:val="28"/>
          <w:szCs w:val="28"/>
          <w:lang w:eastAsia="ru-RU"/>
        </w:rPr>
      </w:pPr>
      <w:r w:rsidRPr="008C32D9">
        <w:rPr>
          <w:rFonts w:ascii="Times New Roman" w:eastAsia="Times New Roman" w:hAnsi="Times New Roman" w:cs="Times New Roman"/>
          <w:sz w:val="28"/>
          <w:szCs w:val="28"/>
          <w:lang w:eastAsia="ru-RU"/>
        </w:rPr>
        <w:tab/>
        <w:t xml:space="preserve">1. Национальные патентные ведомства в срок, установленный абзацем 4 пункта 7 статьи 9 Договора, выносят решения </w:t>
      </w:r>
      <w:r w:rsidR="00126F24">
        <w:rPr>
          <w:rFonts w:ascii="Times New Roman" w:eastAsia="Times New Roman" w:hAnsi="Times New Roman" w:cs="Times New Roman"/>
          <w:sz w:val="28"/>
          <w:szCs w:val="28"/>
          <w:lang w:eastAsia="ru-RU"/>
        </w:rPr>
        <w:t>с учетом</w:t>
      </w:r>
      <w:r w:rsidRPr="008C32D9">
        <w:rPr>
          <w:rFonts w:ascii="Times New Roman" w:eastAsia="Times New Roman" w:hAnsi="Times New Roman" w:cs="Times New Roman"/>
          <w:sz w:val="28"/>
          <w:szCs w:val="28"/>
          <w:lang w:eastAsia="ru-RU"/>
        </w:rPr>
        <w:t xml:space="preserve"> ранее подготовленных заключений</w:t>
      </w:r>
      <w:r w:rsidR="00126F24">
        <w:rPr>
          <w:rFonts w:ascii="Times New Roman" w:eastAsia="Times New Roman" w:hAnsi="Times New Roman" w:cs="Times New Roman"/>
          <w:sz w:val="28"/>
          <w:szCs w:val="28"/>
          <w:lang w:eastAsia="ru-RU"/>
        </w:rPr>
        <w:t>,</w:t>
      </w:r>
      <w:r w:rsidRPr="008C32D9">
        <w:rPr>
          <w:rFonts w:ascii="Times New Roman" w:eastAsia="Times New Roman" w:hAnsi="Times New Roman" w:cs="Times New Roman"/>
          <w:sz w:val="28"/>
          <w:szCs w:val="28"/>
          <w:lang w:eastAsia="ru-RU"/>
        </w:rPr>
        <w:t xml:space="preserve"> доводов и замечаний заявителя, поступивших в соответствии с пунктом 7 статьи 9 Договора.</w:t>
      </w:r>
    </w:p>
    <w:p w:rsidR="00521EC5" w:rsidRPr="008C32D9" w:rsidRDefault="009D4C45" w:rsidP="00A72CA4">
      <w:pPr>
        <w:tabs>
          <w:tab w:val="left" w:pos="851"/>
        </w:tabs>
        <w:spacing w:after="0" w:line="360" w:lineRule="auto"/>
        <w:jc w:val="both"/>
        <w:rPr>
          <w:rFonts w:ascii="Times New Roman" w:eastAsia="Times New Roman" w:hAnsi="Times New Roman" w:cs="Times New Roman"/>
          <w:sz w:val="28"/>
          <w:szCs w:val="28"/>
          <w:lang w:eastAsia="ru-RU"/>
        </w:rPr>
      </w:pPr>
      <w:r w:rsidRPr="008C32D9">
        <w:rPr>
          <w:rFonts w:ascii="Times New Roman" w:eastAsia="Times New Roman" w:hAnsi="Times New Roman" w:cs="Times New Roman"/>
          <w:sz w:val="28"/>
          <w:szCs w:val="28"/>
          <w:lang w:eastAsia="ru-RU"/>
        </w:rPr>
        <w:tab/>
        <w:t>2. </w:t>
      </w:r>
      <w:r w:rsidR="00521EC5" w:rsidRPr="008C32D9">
        <w:rPr>
          <w:rFonts w:ascii="Times New Roman" w:eastAsia="Times New Roman" w:hAnsi="Times New Roman" w:cs="Times New Roman"/>
          <w:sz w:val="28"/>
          <w:szCs w:val="28"/>
          <w:lang w:eastAsia="ru-RU"/>
        </w:rPr>
        <w:t>Национальные патентные ведомства в р</w:t>
      </w:r>
      <w:r w:rsidRPr="008C32D9">
        <w:rPr>
          <w:rFonts w:ascii="Times New Roman" w:eastAsia="Times New Roman" w:hAnsi="Times New Roman" w:cs="Times New Roman"/>
          <w:sz w:val="28"/>
          <w:szCs w:val="28"/>
          <w:lang w:eastAsia="ru-RU"/>
        </w:rPr>
        <w:t>ешении подтвержд</w:t>
      </w:r>
      <w:r w:rsidR="00521EC5" w:rsidRPr="008C32D9">
        <w:rPr>
          <w:rFonts w:ascii="Times New Roman" w:eastAsia="Times New Roman" w:hAnsi="Times New Roman" w:cs="Times New Roman"/>
          <w:sz w:val="28"/>
          <w:szCs w:val="28"/>
          <w:lang w:eastAsia="ru-RU"/>
        </w:rPr>
        <w:t>ают выводы</w:t>
      </w:r>
      <w:r w:rsidR="00445FF1" w:rsidRPr="008C32D9">
        <w:rPr>
          <w:rFonts w:ascii="Times New Roman" w:eastAsia="Times New Roman" w:hAnsi="Times New Roman" w:cs="Times New Roman"/>
          <w:sz w:val="28"/>
          <w:szCs w:val="28"/>
          <w:lang w:eastAsia="ru-RU"/>
        </w:rPr>
        <w:t>, мотивы, основания</w:t>
      </w:r>
      <w:r w:rsidRPr="008C32D9">
        <w:rPr>
          <w:rFonts w:ascii="Times New Roman" w:eastAsia="Times New Roman" w:hAnsi="Times New Roman" w:cs="Times New Roman"/>
          <w:sz w:val="28"/>
          <w:szCs w:val="28"/>
          <w:lang w:eastAsia="ru-RU"/>
        </w:rPr>
        <w:t xml:space="preserve"> ранее подготовленно</w:t>
      </w:r>
      <w:r w:rsidR="00521EC5" w:rsidRPr="008C32D9">
        <w:rPr>
          <w:rFonts w:ascii="Times New Roman" w:eastAsia="Times New Roman" w:hAnsi="Times New Roman" w:cs="Times New Roman"/>
          <w:sz w:val="28"/>
          <w:szCs w:val="28"/>
          <w:lang w:eastAsia="ru-RU"/>
        </w:rPr>
        <w:t>го</w:t>
      </w:r>
      <w:r w:rsidRPr="008C32D9">
        <w:rPr>
          <w:rFonts w:ascii="Times New Roman" w:eastAsia="Times New Roman" w:hAnsi="Times New Roman" w:cs="Times New Roman"/>
          <w:sz w:val="28"/>
          <w:szCs w:val="28"/>
          <w:lang w:eastAsia="ru-RU"/>
        </w:rPr>
        <w:t xml:space="preserve"> заключени</w:t>
      </w:r>
      <w:r w:rsidR="00521EC5" w:rsidRPr="008C32D9">
        <w:rPr>
          <w:rFonts w:ascii="Times New Roman" w:eastAsia="Times New Roman" w:hAnsi="Times New Roman" w:cs="Times New Roman"/>
          <w:sz w:val="28"/>
          <w:szCs w:val="28"/>
          <w:lang w:eastAsia="ru-RU"/>
        </w:rPr>
        <w:t>я</w:t>
      </w:r>
      <w:r w:rsidR="00445FF1" w:rsidRPr="008C32D9">
        <w:rPr>
          <w:rFonts w:ascii="Times New Roman" w:eastAsia="Times New Roman" w:hAnsi="Times New Roman" w:cs="Times New Roman"/>
          <w:sz w:val="28"/>
          <w:szCs w:val="28"/>
          <w:lang w:eastAsia="ru-RU"/>
        </w:rPr>
        <w:t xml:space="preserve"> или изменяют их. При этом в решении не могут приводиться мотивы и основания, отсутствующие в ранее подготовленном заключении.</w:t>
      </w:r>
    </w:p>
    <w:p w:rsidR="00297752" w:rsidRPr="00AD2E7C" w:rsidRDefault="00297752" w:rsidP="00A72CA4">
      <w:pPr>
        <w:tabs>
          <w:tab w:val="left" w:pos="360"/>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297752" w:rsidRPr="00AD2E7C" w:rsidRDefault="00991EAF" w:rsidP="00A72CA4">
      <w:pPr>
        <w:tabs>
          <w:tab w:val="left" w:pos="851"/>
        </w:tabs>
        <w:spacing w:after="0" w:line="360" w:lineRule="auto"/>
        <w:jc w:val="both"/>
        <w:rPr>
          <w:rFonts w:ascii="Times New Roman" w:eastAsia="Times New Roman" w:hAnsi="Times New Roman" w:cs="Times New Roman"/>
          <w:b/>
          <w:color w:val="000000" w:themeColor="text1"/>
          <w:sz w:val="28"/>
          <w:szCs w:val="28"/>
          <w:lang w:eastAsia="ru-RU"/>
        </w:rPr>
      </w:pPr>
      <w:r w:rsidRPr="00AD2E7C">
        <w:rPr>
          <w:rFonts w:ascii="Times New Roman" w:eastAsia="Times New Roman" w:hAnsi="Times New Roman" w:cs="Times New Roman"/>
          <w:b/>
          <w:color w:val="000000" w:themeColor="text1"/>
          <w:sz w:val="28"/>
          <w:szCs w:val="28"/>
          <w:lang w:eastAsia="ru-RU"/>
        </w:rPr>
        <w:tab/>
      </w:r>
      <w:r w:rsidR="00297752" w:rsidRPr="00AD2E7C">
        <w:rPr>
          <w:rFonts w:ascii="Times New Roman" w:eastAsia="Times New Roman" w:hAnsi="Times New Roman" w:cs="Times New Roman"/>
          <w:b/>
          <w:color w:val="000000" w:themeColor="text1"/>
          <w:sz w:val="28"/>
          <w:szCs w:val="28"/>
          <w:lang w:eastAsia="ru-RU"/>
        </w:rPr>
        <w:t>Глава</w:t>
      </w:r>
      <w:r w:rsidRPr="00AD2E7C">
        <w:rPr>
          <w:rFonts w:ascii="Times New Roman" w:eastAsia="Times New Roman" w:hAnsi="Times New Roman" w:cs="Times New Roman"/>
          <w:b/>
          <w:color w:val="000000" w:themeColor="text1"/>
          <w:sz w:val="28"/>
          <w:szCs w:val="28"/>
          <w:lang w:eastAsia="ru-RU"/>
        </w:rPr>
        <w:t> </w:t>
      </w:r>
      <w:r w:rsidR="00655E33" w:rsidRPr="00AD2E7C">
        <w:rPr>
          <w:rFonts w:ascii="Times New Roman" w:eastAsia="Times New Roman" w:hAnsi="Times New Roman" w:cs="Times New Roman"/>
          <w:b/>
          <w:color w:val="000000" w:themeColor="text1"/>
          <w:sz w:val="28"/>
          <w:szCs w:val="28"/>
          <w:lang w:val="en-US" w:eastAsia="ru-RU"/>
        </w:rPr>
        <w:t>V</w:t>
      </w:r>
      <w:r w:rsidR="00297752" w:rsidRPr="00AD2E7C">
        <w:rPr>
          <w:rFonts w:ascii="Times New Roman" w:eastAsia="Times New Roman" w:hAnsi="Times New Roman" w:cs="Times New Roman"/>
          <w:b/>
          <w:color w:val="000000" w:themeColor="text1"/>
          <w:sz w:val="28"/>
          <w:szCs w:val="28"/>
          <w:lang w:eastAsia="ru-RU"/>
        </w:rPr>
        <w:t>.</w:t>
      </w:r>
      <w:r w:rsidRPr="00AD2E7C">
        <w:rPr>
          <w:rFonts w:ascii="Times New Roman" w:eastAsia="Times New Roman" w:hAnsi="Times New Roman" w:cs="Times New Roman"/>
          <w:b/>
          <w:color w:val="000000" w:themeColor="text1"/>
          <w:sz w:val="28"/>
          <w:szCs w:val="28"/>
          <w:lang w:eastAsia="ru-RU"/>
        </w:rPr>
        <w:t> </w:t>
      </w:r>
      <w:r w:rsidR="00297752" w:rsidRPr="00AD2E7C">
        <w:rPr>
          <w:rFonts w:ascii="Times New Roman" w:eastAsia="Times New Roman" w:hAnsi="Times New Roman" w:cs="Times New Roman"/>
          <w:b/>
          <w:color w:val="000000" w:themeColor="text1"/>
          <w:sz w:val="28"/>
          <w:szCs w:val="28"/>
          <w:lang w:eastAsia="ru-RU"/>
        </w:rPr>
        <w:t>Порядок и условия преобразования</w:t>
      </w:r>
      <w:r w:rsidR="00126F24">
        <w:rPr>
          <w:rFonts w:ascii="Times New Roman" w:eastAsia="Times New Roman" w:hAnsi="Times New Roman" w:cs="Times New Roman"/>
          <w:b/>
          <w:color w:val="000000" w:themeColor="text1"/>
          <w:sz w:val="28"/>
          <w:szCs w:val="28"/>
          <w:lang w:eastAsia="ru-RU"/>
        </w:rPr>
        <w:t>, выделения заявки на товарный знак ЕЭП</w:t>
      </w:r>
    </w:p>
    <w:p w:rsidR="00655E33" w:rsidRPr="00AD2E7C" w:rsidRDefault="00655E33" w:rsidP="00A72CA4">
      <w:pPr>
        <w:tabs>
          <w:tab w:val="left" w:pos="851"/>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p>
    <w:p w:rsidR="00297752" w:rsidRPr="00AD2E7C" w:rsidRDefault="00991EAF" w:rsidP="00A72CA4">
      <w:pPr>
        <w:tabs>
          <w:tab w:val="left" w:pos="851"/>
        </w:tabs>
        <w:autoSpaceDE w:val="0"/>
        <w:autoSpaceDN w:val="0"/>
        <w:adjustRightInd w:val="0"/>
        <w:spacing w:after="0" w:line="360" w:lineRule="auto"/>
        <w:jc w:val="both"/>
        <w:rPr>
          <w:rFonts w:ascii="Times New Roman" w:eastAsia="Times New Roman" w:hAnsi="Times New Roman" w:cs="Times New Roman"/>
          <w:b/>
          <w:color w:val="000000" w:themeColor="text1"/>
          <w:sz w:val="28"/>
          <w:szCs w:val="28"/>
          <w:lang w:eastAsia="ru-RU"/>
        </w:rPr>
      </w:pPr>
      <w:r w:rsidRPr="00AD2E7C">
        <w:rPr>
          <w:rFonts w:ascii="Times New Roman" w:eastAsia="Times New Roman" w:hAnsi="Times New Roman" w:cs="Times New Roman"/>
          <w:b/>
          <w:color w:val="000000" w:themeColor="text1"/>
          <w:sz w:val="28"/>
          <w:szCs w:val="28"/>
          <w:lang w:eastAsia="ru-RU"/>
        </w:rPr>
        <w:tab/>
      </w:r>
      <w:r w:rsidR="00297752" w:rsidRPr="00AD2E7C">
        <w:rPr>
          <w:rFonts w:ascii="Times New Roman" w:eastAsia="Times New Roman" w:hAnsi="Times New Roman" w:cs="Times New Roman"/>
          <w:b/>
          <w:color w:val="000000" w:themeColor="text1"/>
          <w:sz w:val="28"/>
          <w:szCs w:val="28"/>
          <w:lang w:eastAsia="ru-RU"/>
        </w:rPr>
        <w:t>Правило</w:t>
      </w:r>
      <w:r w:rsidRPr="00AD2E7C">
        <w:rPr>
          <w:rFonts w:ascii="Times New Roman" w:eastAsia="Times New Roman" w:hAnsi="Times New Roman" w:cs="Times New Roman"/>
          <w:b/>
          <w:color w:val="000000" w:themeColor="text1"/>
          <w:sz w:val="28"/>
          <w:szCs w:val="28"/>
          <w:lang w:eastAsia="ru-RU"/>
        </w:rPr>
        <w:t> </w:t>
      </w:r>
      <w:r w:rsidR="00E1324E" w:rsidRPr="008C32D9">
        <w:rPr>
          <w:rFonts w:ascii="Times New Roman" w:eastAsia="Times New Roman" w:hAnsi="Times New Roman" w:cs="Times New Roman"/>
          <w:b/>
          <w:sz w:val="28"/>
          <w:szCs w:val="28"/>
          <w:lang w:eastAsia="ru-RU"/>
        </w:rPr>
        <w:t>1</w:t>
      </w:r>
      <w:r w:rsidR="001719CA" w:rsidRPr="008C32D9">
        <w:rPr>
          <w:rFonts w:ascii="Times New Roman" w:eastAsia="Times New Roman" w:hAnsi="Times New Roman" w:cs="Times New Roman"/>
          <w:b/>
          <w:sz w:val="28"/>
          <w:szCs w:val="28"/>
          <w:lang w:eastAsia="ru-RU"/>
        </w:rPr>
        <w:t>8</w:t>
      </w:r>
      <w:r w:rsidR="00297752" w:rsidRPr="008C32D9">
        <w:rPr>
          <w:rFonts w:ascii="Times New Roman" w:eastAsia="Times New Roman" w:hAnsi="Times New Roman" w:cs="Times New Roman"/>
          <w:b/>
          <w:sz w:val="28"/>
          <w:szCs w:val="28"/>
          <w:lang w:eastAsia="ru-RU"/>
        </w:rPr>
        <w:t>.</w:t>
      </w:r>
      <w:r w:rsidRPr="008C32D9">
        <w:rPr>
          <w:rFonts w:ascii="Times New Roman" w:eastAsia="Times New Roman" w:hAnsi="Times New Roman" w:cs="Times New Roman"/>
          <w:b/>
          <w:sz w:val="28"/>
          <w:szCs w:val="28"/>
          <w:lang w:eastAsia="ru-RU"/>
        </w:rPr>
        <w:t> </w:t>
      </w:r>
      <w:r w:rsidR="00297752" w:rsidRPr="008C32D9">
        <w:rPr>
          <w:rFonts w:ascii="Times New Roman" w:eastAsia="Times New Roman" w:hAnsi="Times New Roman" w:cs="Times New Roman"/>
          <w:b/>
          <w:sz w:val="28"/>
          <w:szCs w:val="28"/>
          <w:lang w:eastAsia="ru-RU"/>
        </w:rPr>
        <w:t xml:space="preserve">Преобразование заявки на товарный знак ЕЭП </w:t>
      </w:r>
      <w:r w:rsidR="00EA7817" w:rsidRPr="008C32D9">
        <w:rPr>
          <w:rFonts w:ascii="Times New Roman" w:eastAsia="Times New Roman" w:hAnsi="Times New Roman" w:cs="Times New Roman"/>
          <w:b/>
          <w:sz w:val="28"/>
          <w:szCs w:val="28"/>
          <w:lang w:eastAsia="ru-RU"/>
        </w:rPr>
        <w:t>в</w:t>
      </w:r>
      <w:r w:rsidR="005721FF" w:rsidRPr="008C32D9">
        <w:rPr>
          <w:rFonts w:ascii="Times New Roman" w:eastAsia="Times New Roman" w:hAnsi="Times New Roman" w:cs="Times New Roman"/>
          <w:b/>
          <w:sz w:val="28"/>
          <w:szCs w:val="28"/>
          <w:lang w:eastAsia="ru-RU"/>
        </w:rPr>
        <w:t> </w:t>
      </w:r>
      <w:r w:rsidR="004F4E42" w:rsidRPr="008C32D9">
        <w:rPr>
          <w:rFonts w:ascii="Times New Roman" w:eastAsia="Times New Roman" w:hAnsi="Times New Roman" w:cs="Times New Roman"/>
          <w:b/>
          <w:sz w:val="28"/>
          <w:szCs w:val="28"/>
          <w:lang w:eastAsia="ru-RU"/>
        </w:rPr>
        <w:t xml:space="preserve">национальную </w:t>
      </w:r>
      <w:r w:rsidR="00EA7817" w:rsidRPr="008C32D9">
        <w:rPr>
          <w:rFonts w:ascii="Times New Roman" w:eastAsia="Times New Roman" w:hAnsi="Times New Roman" w:cs="Times New Roman"/>
          <w:b/>
          <w:sz w:val="28"/>
          <w:szCs w:val="28"/>
          <w:lang w:eastAsia="ru-RU"/>
        </w:rPr>
        <w:t xml:space="preserve">заявку </w:t>
      </w:r>
      <w:r w:rsidR="00EA7817" w:rsidRPr="00AD2E7C">
        <w:rPr>
          <w:rFonts w:ascii="Times New Roman" w:eastAsia="Times New Roman" w:hAnsi="Times New Roman" w:cs="Times New Roman"/>
          <w:b/>
          <w:color w:val="000000" w:themeColor="text1"/>
          <w:sz w:val="28"/>
          <w:szCs w:val="28"/>
          <w:lang w:eastAsia="ru-RU"/>
        </w:rPr>
        <w:t>на регистрацию товарного знака</w:t>
      </w:r>
    </w:p>
    <w:p w:rsidR="001B3F23" w:rsidRPr="00AD2E7C" w:rsidRDefault="001B3F23" w:rsidP="00A72CA4">
      <w:pPr>
        <w:tabs>
          <w:tab w:val="left" w:pos="851"/>
          <w:tab w:val="left" w:pos="9540"/>
        </w:tabs>
        <w:spacing w:after="0" w:line="360" w:lineRule="auto"/>
        <w:jc w:val="both"/>
        <w:rPr>
          <w:rFonts w:ascii="Times New Roman" w:eastAsia="Times New Roman" w:hAnsi="Times New Roman" w:cs="Times New Roman"/>
          <w:color w:val="000000" w:themeColor="text1"/>
          <w:sz w:val="28"/>
          <w:szCs w:val="28"/>
          <w:lang w:eastAsia="ru-RU"/>
        </w:rPr>
      </w:pPr>
    </w:p>
    <w:p w:rsidR="00297752" w:rsidRPr="00AD2E7C" w:rsidRDefault="00991EAF"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4F4E42" w:rsidRPr="008C32D9">
        <w:rPr>
          <w:rFonts w:ascii="Times New Roman" w:eastAsia="Times New Roman" w:hAnsi="Times New Roman" w:cs="Times New Roman"/>
          <w:sz w:val="28"/>
          <w:szCs w:val="28"/>
          <w:lang w:eastAsia="ru-RU"/>
        </w:rPr>
        <w:t>1</w:t>
      </w:r>
      <w:r w:rsidR="00297752" w:rsidRPr="008C32D9">
        <w:rPr>
          <w:rFonts w:ascii="Times New Roman" w:eastAsia="Times New Roman" w:hAnsi="Times New Roman" w:cs="Times New Roman"/>
          <w:sz w:val="28"/>
          <w:szCs w:val="28"/>
          <w:lang w:eastAsia="ru-RU"/>
        </w:rPr>
        <w:t>. </w:t>
      </w:r>
      <w:proofErr w:type="gramStart"/>
      <w:r w:rsidR="00297752" w:rsidRPr="008C32D9">
        <w:rPr>
          <w:rFonts w:ascii="Times New Roman" w:eastAsia="Times New Roman" w:hAnsi="Times New Roman" w:cs="Times New Roman"/>
          <w:sz w:val="28"/>
          <w:szCs w:val="28"/>
          <w:lang w:eastAsia="ru-RU"/>
        </w:rPr>
        <w:t>Ходатайство</w:t>
      </w:r>
      <w:r w:rsidR="004F4E42" w:rsidRPr="008C32D9">
        <w:rPr>
          <w:rFonts w:ascii="Times New Roman" w:eastAsia="Times New Roman" w:hAnsi="Times New Roman" w:cs="Times New Roman"/>
          <w:sz w:val="28"/>
          <w:szCs w:val="28"/>
          <w:lang w:eastAsia="ru-RU"/>
        </w:rPr>
        <w:t xml:space="preserve"> о преобразовании заявки на товарный знак ЕЭП в заявку на регистрацию товарного знака с сохранением даты приоритета</w:t>
      </w:r>
      <w:r w:rsidR="00297752" w:rsidRPr="008C32D9">
        <w:rPr>
          <w:rFonts w:ascii="Times New Roman" w:eastAsia="Times New Roman" w:hAnsi="Times New Roman" w:cs="Times New Roman"/>
          <w:sz w:val="28"/>
          <w:szCs w:val="28"/>
          <w:lang w:eastAsia="ru-RU"/>
        </w:rPr>
        <w:t xml:space="preserve"> должно содержать</w:t>
      </w:r>
      <w:r w:rsidR="004F4E42" w:rsidRPr="008C32D9">
        <w:rPr>
          <w:rFonts w:ascii="Times New Roman" w:eastAsia="Times New Roman" w:hAnsi="Times New Roman" w:cs="Times New Roman"/>
          <w:sz w:val="28"/>
          <w:szCs w:val="28"/>
          <w:lang w:eastAsia="ru-RU"/>
        </w:rPr>
        <w:t xml:space="preserve"> номер и дату подачи заявки на товарный знак ЕЭП,</w:t>
      </w:r>
      <w:r w:rsidR="00297752" w:rsidRPr="008C32D9">
        <w:rPr>
          <w:rFonts w:ascii="Times New Roman" w:eastAsia="Times New Roman" w:hAnsi="Times New Roman" w:cs="Times New Roman"/>
          <w:sz w:val="28"/>
          <w:szCs w:val="28"/>
          <w:lang w:eastAsia="ru-RU"/>
        </w:rPr>
        <w:t xml:space="preserve"> указание государства (государств) </w:t>
      </w:r>
      <w:r w:rsidR="005A13BB" w:rsidRPr="008C32D9">
        <w:rPr>
          <w:rFonts w:ascii="Times New Roman" w:eastAsia="Times New Roman" w:hAnsi="Times New Roman" w:cs="Times New Roman"/>
          <w:sz w:val="28"/>
          <w:szCs w:val="28"/>
          <w:lang w:eastAsia="ru-RU"/>
        </w:rPr>
        <w:t>Стороны (Сторон)</w:t>
      </w:r>
      <w:r w:rsidR="00297752" w:rsidRPr="008C32D9">
        <w:rPr>
          <w:rFonts w:ascii="Times New Roman" w:eastAsia="Times New Roman" w:hAnsi="Times New Roman" w:cs="Times New Roman"/>
          <w:sz w:val="28"/>
          <w:szCs w:val="28"/>
          <w:lang w:eastAsia="ru-RU"/>
        </w:rPr>
        <w:t>, в</w:t>
      </w:r>
      <w:r w:rsidR="001719CA" w:rsidRPr="008C32D9">
        <w:rPr>
          <w:rFonts w:ascii="Times New Roman" w:eastAsia="Times New Roman" w:hAnsi="Times New Roman" w:cs="Times New Roman"/>
          <w:sz w:val="28"/>
          <w:szCs w:val="28"/>
          <w:lang w:eastAsia="ru-RU"/>
        </w:rPr>
        <w:t xml:space="preserve"> </w:t>
      </w:r>
      <w:r w:rsidR="00297752" w:rsidRPr="008C32D9">
        <w:rPr>
          <w:rFonts w:ascii="Times New Roman" w:eastAsia="Times New Roman" w:hAnsi="Times New Roman" w:cs="Times New Roman"/>
          <w:sz w:val="28"/>
          <w:szCs w:val="28"/>
          <w:lang w:eastAsia="ru-RU"/>
        </w:rPr>
        <w:t>котором (которых) заявитель просит осуществить процедуру преобразования в</w:t>
      </w:r>
      <w:r w:rsidR="00CD1232" w:rsidRPr="008C32D9">
        <w:rPr>
          <w:rFonts w:ascii="Times New Roman" w:eastAsia="Times New Roman" w:hAnsi="Times New Roman" w:cs="Times New Roman"/>
          <w:sz w:val="28"/>
          <w:szCs w:val="28"/>
          <w:lang w:eastAsia="ru-RU"/>
        </w:rPr>
        <w:t xml:space="preserve"> национальную</w:t>
      </w:r>
      <w:r w:rsidR="00297752" w:rsidRPr="008C32D9">
        <w:rPr>
          <w:rFonts w:ascii="Times New Roman" w:eastAsia="Times New Roman" w:hAnsi="Times New Roman" w:cs="Times New Roman"/>
          <w:sz w:val="28"/>
          <w:szCs w:val="28"/>
          <w:lang w:eastAsia="ru-RU"/>
        </w:rPr>
        <w:t xml:space="preserve"> </w:t>
      </w:r>
      <w:r w:rsidR="00297752" w:rsidRPr="00AD2E7C">
        <w:rPr>
          <w:rFonts w:ascii="Times New Roman" w:eastAsia="Times New Roman" w:hAnsi="Times New Roman" w:cs="Times New Roman"/>
          <w:color w:val="000000" w:themeColor="text1"/>
          <w:sz w:val="28"/>
          <w:szCs w:val="28"/>
          <w:lang w:eastAsia="ru-RU"/>
        </w:rPr>
        <w:t>заявку на</w:t>
      </w:r>
      <w:r w:rsidR="00CD1232">
        <w:rPr>
          <w:rFonts w:ascii="Times New Roman" w:eastAsia="Times New Roman" w:hAnsi="Times New Roman" w:cs="Times New Roman"/>
          <w:color w:val="000000" w:themeColor="text1"/>
          <w:sz w:val="28"/>
          <w:szCs w:val="28"/>
          <w:lang w:eastAsia="ru-RU"/>
        </w:rPr>
        <w:t xml:space="preserve"> </w:t>
      </w:r>
      <w:r w:rsidR="00297752" w:rsidRPr="00AD2E7C">
        <w:rPr>
          <w:rFonts w:ascii="Times New Roman" w:eastAsia="Times New Roman" w:hAnsi="Times New Roman" w:cs="Times New Roman"/>
          <w:color w:val="000000" w:themeColor="text1"/>
          <w:sz w:val="28"/>
          <w:szCs w:val="28"/>
          <w:lang w:eastAsia="ru-RU"/>
        </w:rPr>
        <w:t xml:space="preserve">регистрацию товарного </w:t>
      </w:r>
      <w:r w:rsidR="0084362C">
        <w:rPr>
          <w:rFonts w:ascii="Times New Roman" w:eastAsia="Times New Roman" w:hAnsi="Times New Roman" w:cs="Times New Roman"/>
          <w:color w:val="000000" w:themeColor="text1"/>
          <w:sz w:val="28"/>
          <w:szCs w:val="28"/>
          <w:lang w:eastAsia="ru-RU"/>
        </w:rPr>
        <w:t>знака в отношении тех товаров и (</w:t>
      </w:r>
      <w:r w:rsidR="00297752" w:rsidRPr="00AD2E7C">
        <w:rPr>
          <w:rFonts w:ascii="Times New Roman" w:eastAsia="Times New Roman" w:hAnsi="Times New Roman" w:cs="Times New Roman"/>
          <w:color w:val="000000" w:themeColor="text1"/>
          <w:sz w:val="28"/>
          <w:szCs w:val="28"/>
          <w:lang w:eastAsia="ru-RU"/>
        </w:rPr>
        <w:t>или</w:t>
      </w:r>
      <w:r w:rsidR="0084362C">
        <w:rPr>
          <w:rFonts w:ascii="Times New Roman" w:eastAsia="Times New Roman" w:hAnsi="Times New Roman" w:cs="Times New Roman"/>
          <w:color w:val="000000" w:themeColor="text1"/>
          <w:sz w:val="28"/>
          <w:szCs w:val="28"/>
          <w:lang w:eastAsia="ru-RU"/>
        </w:rPr>
        <w:t>)</w:t>
      </w:r>
      <w:r w:rsidR="00297752" w:rsidRPr="00AD2E7C">
        <w:rPr>
          <w:rFonts w:ascii="Times New Roman" w:eastAsia="Times New Roman" w:hAnsi="Times New Roman" w:cs="Times New Roman"/>
          <w:color w:val="000000" w:themeColor="text1"/>
          <w:sz w:val="28"/>
          <w:szCs w:val="28"/>
          <w:lang w:eastAsia="ru-RU"/>
        </w:rPr>
        <w:t xml:space="preserve"> услуг, которые были перечислены в</w:t>
      </w:r>
      <w:proofErr w:type="gramEnd"/>
      <w:r w:rsidR="00297752" w:rsidRPr="00AD2E7C">
        <w:rPr>
          <w:rFonts w:ascii="Times New Roman" w:eastAsia="Times New Roman" w:hAnsi="Times New Roman" w:cs="Times New Roman"/>
          <w:color w:val="000000" w:themeColor="text1"/>
          <w:sz w:val="28"/>
          <w:szCs w:val="28"/>
          <w:lang w:eastAsia="ru-RU"/>
        </w:rPr>
        <w:t xml:space="preserve"> заявке на товарный знак ЕЭП.</w:t>
      </w:r>
    </w:p>
    <w:p w:rsidR="00297752" w:rsidRPr="00AD2E7C" w:rsidRDefault="00991EAF"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AB12F8" w:rsidRPr="008C32D9">
        <w:rPr>
          <w:rFonts w:ascii="Times New Roman" w:eastAsia="Times New Roman" w:hAnsi="Times New Roman" w:cs="Times New Roman"/>
          <w:sz w:val="28"/>
          <w:szCs w:val="28"/>
          <w:lang w:eastAsia="ru-RU"/>
        </w:rPr>
        <w:t>2</w:t>
      </w:r>
      <w:r w:rsidR="00297752" w:rsidRPr="008C32D9">
        <w:rPr>
          <w:rFonts w:ascii="Times New Roman" w:eastAsia="Times New Roman" w:hAnsi="Times New Roman" w:cs="Times New Roman"/>
          <w:sz w:val="28"/>
          <w:szCs w:val="28"/>
          <w:lang w:eastAsia="ru-RU"/>
        </w:rPr>
        <w:t>. </w:t>
      </w:r>
      <w:proofErr w:type="gramStart"/>
      <w:r w:rsidR="00297752" w:rsidRPr="008C32D9">
        <w:rPr>
          <w:rFonts w:ascii="Times New Roman" w:eastAsia="Times New Roman" w:hAnsi="Times New Roman" w:cs="Times New Roman"/>
          <w:sz w:val="28"/>
          <w:szCs w:val="28"/>
          <w:lang w:eastAsia="ru-RU"/>
        </w:rPr>
        <w:t>На основании ходатайства ведомство подачи прекращает делопроизводство по заявке на товарный знак ЕЭП, и</w:t>
      </w:r>
      <w:r w:rsidR="00B65F90" w:rsidRPr="008C32D9">
        <w:rPr>
          <w:rFonts w:ascii="Times New Roman" w:eastAsia="Times New Roman" w:hAnsi="Times New Roman" w:cs="Times New Roman"/>
          <w:sz w:val="28"/>
          <w:szCs w:val="28"/>
          <w:lang w:eastAsia="ru-RU"/>
        </w:rPr>
        <w:t xml:space="preserve"> в течение 5 рабочих </w:t>
      </w:r>
      <w:r w:rsidR="00B65F90" w:rsidRPr="008C32D9">
        <w:rPr>
          <w:rFonts w:ascii="Times New Roman" w:eastAsia="Times New Roman" w:hAnsi="Times New Roman" w:cs="Times New Roman"/>
          <w:sz w:val="28"/>
          <w:szCs w:val="28"/>
          <w:lang w:eastAsia="ru-RU"/>
        </w:rPr>
        <w:lastRenderedPageBreak/>
        <w:t>дней с даты получения ходатайства</w:t>
      </w:r>
      <w:r w:rsidR="00297752" w:rsidRPr="008C32D9">
        <w:rPr>
          <w:rFonts w:ascii="Times New Roman" w:eastAsia="Times New Roman" w:hAnsi="Times New Roman" w:cs="Times New Roman"/>
          <w:sz w:val="28"/>
          <w:szCs w:val="28"/>
          <w:lang w:eastAsia="ru-RU"/>
        </w:rPr>
        <w:t xml:space="preserve"> пересылает </w:t>
      </w:r>
      <w:r w:rsidR="00B65F90" w:rsidRPr="008C32D9">
        <w:rPr>
          <w:rFonts w:ascii="Times New Roman" w:eastAsia="Times New Roman" w:hAnsi="Times New Roman" w:cs="Times New Roman"/>
          <w:sz w:val="28"/>
          <w:szCs w:val="28"/>
          <w:lang w:eastAsia="ru-RU"/>
        </w:rPr>
        <w:t>его</w:t>
      </w:r>
      <w:r w:rsidR="00CD1232" w:rsidRPr="008C32D9">
        <w:rPr>
          <w:rFonts w:ascii="Times New Roman" w:eastAsia="Times New Roman" w:hAnsi="Times New Roman" w:cs="Times New Roman"/>
          <w:sz w:val="28"/>
          <w:szCs w:val="28"/>
          <w:lang w:eastAsia="ru-RU"/>
        </w:rPr>
        <w:t>, копию заявки на товарный знак ЕЭП и всех относящихся к ней документов</w:t>
      </w:r>
      <w:r w:rsidR="00297752" w:rsidRPr="008C32D9">
        <w:rPr>
          <w:rFonts w:ascii="Times New Roman" w:eastAsia="Times New Roman" w:hAnsi="Times New Roman" w:cs="Times New Roman"/>
          <w:sz w:val="28"/>
          <w:szCs w:val="28"/>
          <w:lang w:eastAsia="ru-RU"/>
        </w:rPr>
        <w:t xml:space="preserve"> в </w:t>
      </w:r>
      <w:r w:rsidR="00CD1232" w:rsidRPr="008C32D9">
        <w:rPr>
          <w:rFonts w:ascii="Times New Roman" w:eastAsia="Times New Roman" w:hAnsi="Times New Roman" w:cs="Times New Roman"/>
          <w:sz w:val="28"/>
          <w:szCs w:val="28"/>
          <w:lang w:eastAsia="ru-RU"/>
        </w:rPr>
        <w:t xml:space="preserve">соответствующее </w:t>
      </w:r>
      <w:r w:rsidR="00297752" w:rsidRPr="008C32D9">
        <w:rPr>
          <w:rFonts w:ascii="Times New Roman" w:eastAsia="Times New Roman" w:hAnsi="Times New Roman" w:cs="Times New Roman"/>
          <w:sz w:val="28"/>
          <w:szCs w:val="28"/>
          <w:lang w:eastAsia="ru-RU"/>
        </w:rPr>
        <w:t>национальное патентное ведомство, в котором заявитель просит осуществить процедуру преобразования в</w:t>
      </w:r>
      <w:r w:rsidR="00CD1232" w:rsidRPr="008C32D9">
        <w:rPr>
          <w:rFonts w:ascii="Times New Roman" w:eastAsia="Times New Roman" w:hAnsi="Times New Roman" w:cs="Times New Roman"/>
          <w:sz w:val="28"/>
          <w:szCs w:val="28"/>
          <w:lang w:eastAsia="ru-RU"/>
        </w:rPr>
        <w:t xml:space="preserve"> национальную</w:t>
      </w:r>
      <w:r w:rsidR="00297752" w:rsidRPr="008C32D9">
        <w:rPr>
          <w:rFonts w:ascii="Times New Roman" w:eastAsia="Times New Roman" w:hAnsi="Times New Roman" w:cs="Times New Roman"/>
          <w:sz w:val="28"/>
          <w:szCs w:val="28"/>
          <w:lang w:eastAsia="ru-RU"/>
        </w:rPr>
        <w:t xml:space="preserve"> заявку на</w:t>
      </w:r>
      <w:r w:rsidR="004F4E42" w:rsidRPr="008C32D9">
        <w:rPr>
          <w:rFonts w:ascii="Times New Roman" w:eastAsia="Times New Roman" w:hAnsi="Times New Roman" w:cs="Times New Roman"/>
          <w:sz w:val="28"/>
          <w:szCs w:val="28"/>
          <w:lang w:eastAsia="ru-RU"/>
        </w:rPr>
        <w:t xml:space="preserve"> </w:t>
      </w:r>
      <w:r w:rsidR="00297752" w:rsidRPr="008C32D9">
        <w:rPr>
          <w:rFonts w:ascii="Times New Roman" w:eastAsia="Times New Roman" w:hAnsi="Times New Roman" w:cs="Times New Roman"/>
          <w:sz w:val="28"/>
          <w:szCs w:val="28"/>
          <w:lang w:eastAsia="ru-RU"/>
        </w:rPr>
        <w:t xml:space="preserve">регистрацию </w:t>
      </w:r>
      <w:r w:rsidR="00297752" w:rsidRPr="00AD2E7C">
        <w:rPr>
          <w:rFonts w:ascii="Times New Roman" w:eastAsia="Times New Roman" w:hAnsi="Times New Roman" w:cs="Times New Roman"/>
          <w:color w:val="000000" w:themeColor="text1"/>
          <w:sz w:val="28"/>
          <w:szCs w:val="28"/>
          <w:lang w:eastAsia="ru-RU"/>
        </w:rPr>
        <w:t>товарного знака.</w:t>
      </w:r>
      <w:proofErr w:type="gramEnd"/>
    </w:p>
    <w:p w:rsidR="00297752" w:rsidRPr="008C32D9" w:rsidRDefault="00991EAF" w:rsidP="00A72CA4">
      <w:pPr>
        <w:tabs>
          <w:tab w:val="left" w:pos="851"/>
        </w:tabs>
        <w:spacing w:after="0" w:line="360" w:lineRule="auto"/>
        <w:jc w:val="both"/>
        <w:rPr>
          <w:rFonts w:ascii="Times New Roman" w:eastAsia="Times New Roman" w:hAnsi="Times New Roman" w:cs="Times New Roman"/>
          <w:sz w:val="28"/>
          <w:szCs w:val="28"/>
          <w:lang w:eastAsia="ru-RU"/>
        </w:rPr>
      </w:pPr>
      <w:r w:rsidRPr="00AD2E7C">
        <w:rPr>
          <w:rFonts w:ascii="Times New Roman" w:eastAsia="Times New Roman" w:hAnsi="Times New Roman" w:cs="Times New Roman"/>
          <w:color w:val="000000" w:themeColor="text1"/>
          <w:sz w:val="28"/>
          <w:szCs w:val="28"/>
          <w:lang w:eastAsia="ru-RU"/>
        </w:rPr>
        <w:tab/>
      </w:r>
      <w:r w:rsidR="00B65F90" w:rsidRPr="008C32D9">
        <w:rPr>
          <w:rFonts w:ascii="Times New Roman" w:eastAsia="Times New Roman" w:hAnsi="Times New Roman" w:cs="Times New Roman"/>
          <w:sz w:val="28"/>
          <w:szCs w:val="28"/>
          <w:lang w:eastAsia="ru-RU"/>
        </w:rPr>
        <w:t>3</w:t>
      </w:r>
      <w:r w:rsidR="00297752" w:rsidRPr="008C32D9">
        <w:rPr>
          <w:rFonts w:ascii="Times New Roman" w:eastAsia="Times New Roman" w:hAnsi="Times New Roman" w:cs="Times New Roman"/>
          <w:sz w:val="28"/>
          <w:szCs w:val="28"/>
          <w:lang w:eastAsia="ru-RU"/>
        </w:rPr>
        <w:t>. Уведомление о прекращении делопроизводства по заявке на товарный знак ЕЭП в связи с ее преобразованием в</w:t>
      </w:r>
      <w:r w:rsidR="00FA074F" w:rsidRPr="008C32D9">
        <w:rPr>
          <w:rFonts w:ascii="Times New Roman" w:eastAsia="Times New Roman" w:hAnsi="Times New Roman" w:cs="Times New Roman"/>
          <w:sz w:val="28"/>
          <w:szCs w:val="28"/>
          <w:lang w:eastAsia="ru-RU"/>
        </w:rPr>
        <w:t xml:space="preserve"> национальную</w:t>
      </w:r>
      <w:r w:rsidR="00297752" w:rsidRPr="008C32D9">
        <w:rPr>
          <w:rFonts w:ascii="Times New Roman" w:eastAsia="Times New Roman" w:hAnsi="Times New Roman" w:cs="Times New Roman"/>
          <w:sz w:val="28"/>
          <w:szCs w:val="28"/>
          <w:lang w:eastAsia="ru-RU"/>
        </w:rPr>
        <w:t xml:space="preserve"> заявку</w:t>
      </w:r>
      <w:r w:rsidR="005A13BB" w:rsidRPr="008C32D9">
        <w:rPr>
          <w:rFonts w:ascii="Times New Roman" w:eastAsia="Times New Roman" w:hAnsi="Times New Roman" w:cs="Times New Roman"/>
          <w:sz w:val="28"/>
          <w:szCs w:val="28"/>
          <w:lang w:eastAsia="ru-RU"/>
        </w:rPr>
        <w:t xml:space="preserve"> на регистрацию товарного знака</w:t>
      </w:r>
      <w:r w:rsidR="00297752" w:rsidRPr="008C32D9">
        <w:rPr>
          <w:rFonts w:ascii="Times New Roman" w:eastAsia="Times New Roman" w:hAnsi="Times New Roman" w:cs="Times New Roman"/>
          <w:sz w:val="28"/>
          <w:szCs w:val="28"/>
          <w:lang w:eastAsia="ru-RU"/>
        </w:rPr>
        <w:t xml:space="preserve"> направляется заявителю</w:t>
      </w:r>
      <w:r w:rsidR="00D70F98" w:rsidRPr="008C32D9">
        <w:rPr>
          <w:rFonts w:ascii="Times New Roman" w:eastAsia="Times New Roman" w:hAnsi="Times New Roman" w:cs="Times New Roman"/>
          <w:sz w:val="28"/>
          <w:szCs w:val="28"/>
          <w:lang w:eastAsia="ru-RU"/>
        </w:rPr>
        <w:t xml:space="preserve"> ведомством подачи</w:t>
      </w:r>
      <w:r w:rsidR="00297752" w:rsidRPr="008C32D9">
        <w:rPr>
          <w:rFonts w:ascii="Times New Roman" w:eastAsia="Times New Roman" w:hAnsi="Times New Roman" w:cs="Times New Roman"/>
          <w:sz w:val="28"/>
          <w:szCs w:val="28"/>
          <w:lang w:eastAsia="ru-RU"/>
        </w:rPr>
        <w:t xml:space="preserve"> </w:t>
      </w:r>
      <w:r w:rsidR="00FA074F" w:rsidRPr="008C32D9">
        <w:rPr>
          <w:rFonts w:ascii="Times New Roman" w:eastAsia="Times New Roman" w:hAnsi="Times New Roman" w:cs="Times New Roman"/>
          <w:sz w:val="28"/>
          <w:szCs w:val="28"/>
          <w:lang w:eastAsia="ru-RU"/>
        </w:rPr>
        <w:t xml:space="preserve">в течение 5 рабочих дней </w:t>
      </w:r>
      <w:proofErr w:type="gramStart"/>
      <w:r w:rsidR="00FA074F" w:rsidRPr="008C32D9">
        <w:rPr>
          <w:rFonts w:ascii="Times New Roman" w:eastAsia="Times New Roman" w:hAnsi="Times New Roman" w:cs="Times New Roman"/>
          <w:sz w:val="28"/>
          <w:szCs w:val="28"/>
          <w:lang w:eastAsia="ru-RU"/>
        </w:rPr>
        <w:t>с даты получения</w:t>
      </w:r>
      <w:proofErr w:type="gramEnd"/>
      <w:r w:rsidR="00FA074F" w:rsidRPr="008C32D9">
        <w:rPr>
          <w:rFonts w:ascii="Times New Roman" w:eastAsia="Times New Roman" w:hAnsi="Times New Roman" w:cs="Times New Roman"/>
          <w:sz w:val="28"/>
          <w:szCs w:val="28"/>
          <w:lang w:eastAsia="ru-RU"/>
        </w:rPr>
        <w:t xml:space="preserve"> ходатайства.</w:t>
      </w:r>
    </w:p>
    <w:p w:rsidR="00FA074F" w:rsidRPr="008C32D9" w:rsidRDefault="00FA074F" w:rsidP="00A72CA4">
      <w:pPr>
        <w:tabs>
          <w:tab w:val="left" w:pos="851"/>
        </w:tabs>
        <w:spacing w:after="0" w:line="360" w:lineRule="auto"/>
        <w:jc w:val="both"/>
        <w:rPr>
          <w:rFonts w:ascii="Times New Roman" w:eastAsia="Times New Roman" w:hAnsi="Times New Roman" w:cs="Times New Roman"/>
          <w:sz w:val="28"/>
          <w:szCs w:val="28"/>
          <w:lang w:eastAsia="ru-RU"/>
        </w:rPr>
      </w:pPr>
      <w:r w:rsidRPr="008C32D9">
        <w:rPr>
          <w:rFonts w:ascii="Times New Roman" w:eastAsia="Times New Roman" w:hAnsi="Times New Roman" w:cs="Times New Roman"/>
          <w:sz w:val="28"/>
          <w:szCs w:val="28"/>
          <w:lang w:eastAsia="ru-RU"/>
        </w:rPr>
        <w:tab/>
        <w:t>4. </w:t>
      </w:r>
      <w:proofErr w:type="gramStart"/>
      <w:r w:rsidRPr="008C32D9">
        <w:rPr>
          <w:rFonts w:ascii="Times New Roman" w:eastAsia="Times New Roman" w:hAnsi="Times New Roman" w:cs="Times New Roman"/>
          <w:sz w:val="28"/>
          <w:szCs w:val="28"/>
          <w:lang w:eastAsia="ru-RU"/>
        </w:rPr>
        <w:t>Национальное патентное ведомство в течение 5 рабочих дней с даты получения ходат</w:t>
      </w:r>
      <w:r w:rsidR="00110182" w:rsidRPr="008C32D9">
        <w:rPr>
          <w:rFonts w:ascii="Times New Roman" w:eastAsia="Times New Roman" w:hAnsi="Times New Roman" w:cs="Times New Roman"/>
          <w:sz w:val="28"/>
          <w:szCs w:val="28"/>
          <w:lang w:eastAsia="ru-RU"/>
        </w:rPr>
        <w:t>айства и материалов заявки из в</w:t>
      </w:r>
      <w:r w:rsidRPr="008C32D9">
        <w:rPr>
          <w:rFonts w:ascii="Times New Roman" w:eastAsia="Times New Roman" w:hAnsi="Times New Roman" w:cs="Times New Roman"/>
          <w:sz w:val="28"/>
          <w:szCs w:val="28"/>
          <w:lang w:eastAsia="ru-RU"/>
        </w:rPr>
        <w:t>едомства подачи</w:t>
      </w:r>
      <w:r w:rsidR="00126F24">
        <w:rPr>
          <w:rFonts w:ascii="Times New Roman" w:eastAsia="Times New Roman" w:hAnsi="Times New Roman" w:cs="Times New Roman"/>
          <w:sz w:val="28"/>
          <w:szCs w:val="28"/>
          <w:lang w:eastAsia="ru-RU"/>
        </w:rPr>
        <w:t xml:space="preserve"> публикует сведения о таком преобразовании на официальном сайте и</w:t>
      </w:r>
      <w:r w:rsidRPr="008C32D9">
        <w:rPr>
          <w:rFonts w:ascii="Times New Roman" w:eastAsia="Times New Roman" w:hAnsi="Times New Roman" w:cs="Times New Roman"/>
          <w:sz w:val="28"/>
          <w:szCs w:val="28"/>
          <w:lang w:eastAsia="ru-RU"/>
        </w:rPr>
        <w:t xml:space="preserve"> направляет заявителю уведомление о преобразовании заявки на товарный знак ЕЭП в национальную заявку на товарный знак с указанием</w:t>
      </w:r>
      <w:r w:rsidR="00110182" w:rsidRPr="008C32D9">
        <w:rPr>
          <w:rFonts w:ascii="Times New Roman" w:eastAsia="Times New Roman" w:hAnsi="Times New Roman" w:cs="Times New Roman"/>
          <w:sz w:val="28"/>
          <w:szCs w:val="28"/>
          <w:lang w:eastAsia="ru-RU"/>
        </w:rPr>
        <w:t xml:space="preserve"> номера, присвоенного национальным патентным ведомством этой заявке.</w:t>
      </w:r>
      <w:proofErr w:type="gramEnd"/>
    </w:p>
    <w:p w:rsidR="00297752" w:rsidRDefault="00991EAF"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110182" w:rsidRPr="008C32D9">
        <w:rPr>
          <w:rFonts w:ascii="Times New Roman" w:eastAsia="Times New Roman" w:hAnsi="Times New Roman" w:cs="Times New Roman"/>
          <w:sz w:val="28"/>
          <w:szCs w:val="28"/>
          <w:lang w:eastAsia="ru-RU"/>
        </w:rPr>
        <w:t>5</w:t>
      </w:r>
      <w:r w:rsidR="00297752" w:rsidRPr="008C32D9">
        <w:rPr>
          <w:rFonts w:ascii="Times New Roman" w:eastAsia="Times New Roman" w:hAnsi="Times New Roman" w:cs="Times New Roman"/>
          <w:sz w:val="28"/>
          <w:szCs w:val="28"/>
          <w:lang w:eastAsia="ru-RU"/>
        </w:rPr>
        <w:t>. После направления такого уведомления заявка на товарный знак</w:t>
      </w:r>
      <w:r w:rsidR="005A13BB" w:rsidRPr="008C32D9">
        <w:rPr>
          <w:rFonts w:ascii="Times New Roman" w:eastAsia="Times New Roman" w:hAnsi="Times New Roman" w:cs="Times New Roman"/>
          <w:sz w:val="28"/>
          <w:szCs w:val="28"/>
          <w:lang w:eastAsia="ru-RU"/>
        </w:rPr>
        <w:t xml:space="preserve"> ЕЭП</w:t>
      </w:r>
      <w:r w:rsidR="00297752" w:rsidRPr="008C32D9">
        <w:rPr>
          <w:rFonts w:ascii="Times New Roman" w:eastAsia="Times New Roman" w:hAnsi="Times New Roman" w:cs="Times New Roman"/>
          <w:sz w:val="28"/>
          <w:szCs w:val="28"/>
          <w:lang w:eastAsia="ru-RU"/>
        </w:rPr>
        <w:t xml:space="preserve"> рассматривается на территории государства </w:t>
      </w:r>
      <w:proofErr w:type="gramStart"/>
      <w:r w:rsidR="00297752" w:rsidRPr="008C32D9">
        <w:rPr>
          <w:rFonts w:ascii="Times New Roman" w:eastAsia="Times New Roman" w:hAnsi="Times New Roman" w:cs="Times New Roman"/>
          <w:sz w:val="28"/>
          <w:szCs w:val="28"/>
          <w:lang w:eastAsia="ru-RU"/>
        </w:rPr>
        <w:t>Стороны</w:t>
      </w:r>
      <w:proofErr w:type="gramEnd"/>
      <w:r w:rsidR="00297752" w:rsidRPr="008C32D9">
        <w:rPr>
          <w:rFonts w:ascii="Times New Roman" w:eastAsia="Times New Roman" w:hAnsi="Times New Roman" w:cs="Times New Roman"/>
          <w:sz w:val="28"/>
          <w:szCs w:val="28"/>
          <w:lang w:eastAsia="ru-RU"/>
        </w:rPr>
        <w:t xml:space="preserve"> в качестве правильно оформленной</w:t>
      </w:r>
      <w:r w:rsidR="00D70F98" w:rsidRPr="008C32D9">
        <w:rPr>
          <w:rFonts w:ascii="Times New Roman" w:eastAsia="Times New Roman" w:hAnsi="Times New Roman" w:cs="Times New Roman"/>
          <w:sz w:val="28"/>
          <w:szCs w:val="28"/>
          <w:lang w:eastAsia="ru-RU"/>
        </w:rPr>
        <w:t xml:space="preserve"> национальной</w:t>
      </w:r>
      <w:r w:rsidR="00297752" w:rsidRPr="008C32D9">
        <w:rPr>
          <w:rFonts w:ascii="Times New Roman" w:eastAsia="Times New Roman" w:hAnsi="Times New Roman" w:cs="Times New Roman"/>
          <w:sz w:val="28"/>
          <w:szCs w:val="28"/>
          <w:lang w:eastAsia="ru-RU"/>
        </w:rPr>
        <w:t xml:space="preserve"> заявки на регистрацию товарного знака. На основании </w:t>
      </w:r>
      <w:r w:rsidR="00D70F98" w:rsidRPr="008C32D9">
        <w:rPr>
          <w:rFonts w:ascii="Times New Roman" w:eastAsia="Times New Roman" w:hAnsi="Times New Roman" w:cs="Times New Roman"/>
          <w:sz w:val="28"/>
          <w:szCs w:val="28"/>
          <w:lang w:eastAsia="ru-RU"/>
        </w:rPr>
        <w:t xml:space="preserve">ранее </w:t>
      </w:r>
      <w:r w:rsidR="00297752" w:rsidRPr="008C32D9">
        <w:rPr>
          <w:rFonts w:ascii="Times New Roman" w:eastAsia="Times New Roman" w:hAnsi="Times New Roman" w:cs="Times New Roman"/>
          <w:sz w:val="28"/>
          <w:szCs w:val="28"/>
          <w:lang w:eastAsia="ru-RU"/>
        </w:rPr>
        <w:t>подготовленного заключения</w:t>
      </w:r>
      <w:r w:rsidR="00110182" w:rsidRPr="008C32D9">
        <w:rPr>
          <w:rFonts w:ascii="Times New Roman" w:eastAsia="Times New Roman" w:hAnsi="Times New Roman" w:cs="Times New Roman"/>
          <w:sz w:val="28"/>
          <w:szCs w:val="28"/>
          <w:lang w:eastAsia="ru-RU"/>
        </w:rPr>
        <w:t xml:space="preserve"> (решения) по заявке на товарный знак ЕЭП</w:t>
      </w:r>
      <w:r w:rsidR="00297752" w:rsidRPr="008C32D9">
        <w:rPr>
          <w:rFonts w:ascii="Times New Roman" w:eastAsia="Times New Roman" w:hAnsi="Times New Roman" w:cs="Times New Roman"/>
          <w:sz w:val="28"/>
          <w:szCs w:val="28"/>
          <w:lang w:eastAsia="ru-RU"/>
        </w:rPr>
        <w:t xml:space="preserve"> национальное патентное ведомство принимает решение</w:t>
      </w:r>
      <w:r w:rsidR="00424B2B" w:rsidRPr="008C32D9">
        <w:rPr>
          <w:rFonts w:ascii="Times New Roman" w:eastAsia="Times New Roman" w:hAnsi="Times New Roman" w:cs="Times New Roman"/>
          <w:sz w:val="28"/>
          <w:szCs w:val="28"/>
          <w:lang w:eastAsia="ru-RU"/>
        </w:rPr>
        <w:t xml:space="preserve"> по соответствующей национальной заявке на регистрацию товарного знака</w:t>
      </w:r>
      <w:r w:rsidR="00297752" w:rsidRPr="008C32D9">
        <w:rPr>
          <w:rFonts w:ascii="Times New Roman" w:eastAsia="Times New Roman" w:hAnsi="Times New Roman" w:cs="Times New Roman"/>
          <w:sz w:val="28"/>
          <w:szCs w:val="28"/>
          <w:lang w:eastAsia="ru-RU"/>
        </w:rPr>
        <w:t xml:space="preserve"> в срок, не</w:t>
      </w:r>
      <w:r w:rsidR="00D70F98" w:rsidRPr="008C32D9">
        <w:rPr>
          <w:rFonts w:ascii="Times New Roman" w:eastAsia="Times New Roman" w:hAnsi="Times New Roman" w:cs="Times New Roman"/>
          <w:sz w:val="28"/>
          <w:szCs w:val="28"/>
          <w:lang w:eastAsia="ru-RU"/>
        </w:rPr>
        <w:t xml:space="preserve"> </w:t>
      </w:r>
      <w:r w:rsidR="00297752" w:rsidRPr="008C32D9">
        <w:rPr>
          <w:rFonts w:ascii="Times New Roman" w:eastAsia="Times New Roman" w:hAnsi="Times New Roman" w:cs="Times New Roman"/>
          <w:sz w:val="28"/>
          <w:szCs w:val="28"/>
          <w:lang w:eastAsia="ru-RU"/>
        </w:rPr>
        <w:t xml:space="preserve">превышающий </w:t>
      </w:r>
      <w:r w:rsidR="00110182" w:rsidRPr="008C32D9">
        <w:rPr>
          <w:rFonts w:ascii="Times New Roman" w:eastAsia="Times New Roman" w:hAnsi="Times New Roman" w:cs="Times New Roman"/>
          <w:sz w:val="28"/>
          <w:szCs w:val="28"/>
          <w:lang w:eastAsia="ru-RU"/>
        </w:rPr>
        <w:t>одного</w:t>
      </w:r>
      <w:r w:rsidR="00297752" w:rsidRPr="008C32D9">
        <w:rPr>
          <w:rFonts w:ascii="Times New Roman" w:eastAsia="Times New Roman" w:hAnsi="Times New Roman" w:cs="Times New Roman"/>
          <w:sz w:val="28"/>
          <w:szCs w:val="28"/>
          <w:lang w:eastAsia="ru-RU"/>
        </w:rPr>
        <w:t xml:space="preserve"> месяц</w:t>
      </w:r>
      <w:r w:rsidR="00110182" w:rsidRPr="008C32D9">
        <w:rPr>
          <w:rFonts w:ascii="Times New Roman" w:eastAsia="Times New Roman" w:hAnsi="Times New Roman" w:cs="Times New Roman"/>
          <w:sz w:val="28"/>
          <w:szCs w:val="28"/>
          <w:lang w:eastAsia="ru-RU"/>
        </w:rPr>
        <w:t>а</w:t>
      </w:r>
      <w:r w:rsidR="00297752" w:rsidRPr="008C32D9">
        <w:rPr>
          <w:rFonts w:ascii="Times New Roman" w:eastAsia="Times New Roman" w:hAnsi="Times New Roman" w:cs="Times New Roman"/>
          <w:sz w:val="28"/>
          <w:szCs w:val="28"/>
          <w:lang w:eastAsia="ru-RU"/>
        </w:rPr>
        <w:t xml:space="preserve"> </w:t>
      </w:r>
      <w:proofErr w:type="gramStart"/>
      <w:r w:rsidR="00525845">
        <w:rPr>
          <w:rFonts w:ascii="Times New Roman" w:eastAsia="Times New Roman" w:hAnsi="Times New Roman" w:cs="Times New Roman"/>
          <w:sz w:val="28"/>
          <w:szCs w:val="28"/>
          <w:lang w:eastAsia="ru-RU"/>
        </w:rPr>
        <w:t>с даты</w:t>
      </w:r>
      <w:r w:rsidR="00297752" w:rsidRPr="008C32D9">
        <w:rPr>
          <w:rFonts w:ascii="Times New Roman" w:eastAsia="Times New Roman" w:hAnsi="Times New Roman" w:cs="Times New Roman"/>
          <w:sz w:val="28"/>
          <w:szCs w:val="28"/>
          <w:lang w:eastAsia="ru-RU"/>
        </w:rPr>
        <w:t xml:space="preserve"> направления</w:t>
      </w:r>
      <w:proofErr w:type="gramEnd"/>
      <w:r w:rsidR="00297752" w:rsidRPr="008C32D9">
        <w:rPr>
          <w:rFonts w:ascii="Times New Roman" w:eastAsia="Times New Roman" w:hAnsi="Times New Roman" w:cs="Times New Roman"/>
          <w:sz w:val="28"/>
          <w:szCs w:val="28"/>
          <w:lang w:eastAsia="ru-RU"/>
        </w:rPr>
        <w:t xml:space="preserve"> уведомления в</w:t>
      </w:r>
      <w:r w:rsidR="00D70F98" w:rsidRPr="008C32D9">
        <w:rPr>
          <w:rFonts w:ascii="Times New Roman" w:eastAsia="Times New Roman" w:hAnsi="Times New Roman" w:cs="Times New Roman"/>
          <w:sz w:val="28"/>
          <w:szCs w:val="28"/>
          <w:lang w:eastAsia="ru-RU"/>
        </w:rPr>
        <w:t xml:space="preserve"> </w:t>
      </w:r>
      <w:r w:rsidR="00297752" w:rsidRPr="008C32D9">
        <w:rPr>
          <w:rFonts w:ascii="Times New Roman" w:eastAsia="Times New Roman" w:hAnsi="Times New Roman" w:cs="Times New Roman"/>
          <w:sz w:val="28"/>
          <w:szCs w:val="28"/>
          <w:lang w:eastAsia="ru-RU"/>
        </w:rPr>
        <w:t xml:space="preserve">соответствии с </w:t>
      </w:r>
      <w:r w:rsidR="005946B1" w:rsidRPr="008C32D9">
        <w:rPr>
          <w:rFonts w:ascii="Times New Roman" w:eastAsia="Times New Roman" w:hAnsi="Times New Roman" w:cs="Times New Roman"/>
          <w:sz w:val="28"/>
          <w:szCs w:val="28"/>
          <w:lang w:eastAsia="ru-RU"/>
        </w:rPr>
        <w:t xml:space="preserve">пунктом </w:t>
      </w:r>
      <w:r w:rsidR="00D70F98" w:rsidRPr="008C32D9">
        <w:rPr>
          <w:rFonts w:ascii="Times New Roman" w:eastAsia="Times New Roman" w:hAnsi="Times New Roman" w:cs="Times New Roman"/>
          <w:sz w:val="28"/>
          <w:szCs w:val="28"/>
          <w:lang w:eastAsia="ru-RU"/>
        </w:rPr>
        <w:t>четвертым</w:t>
      </w:r>
      <w:r w:rsidR="00297752" w:rsidRPr="008C32D9">
        <w:rPr>
          <w:rFonts w:ascii="Times New Roman" w:eastAsia="Times New Roman" w:hAnsi="Times New Roman" w:cs="Times New Roman"/>
          <w:sz w:val="28"/>
          <w:szCs w:val="28"/>
          <w:lang w:eastAsia="ru-RU"/>
        </w:rPr>
        <w:t xml:space="preserve"> </w:t>
      </w:r>
      <w:r w:rsidR="005946B1" w:rsidRPr="008C32D9">
        <w:rPr>
          <w:rFonts w:ascii="Times New Roman" w:eastAsia="Times New Roman" w:hAnsi="Times New Roman" w:cs="Times New Roman"/>
          <w:sz w:val="28"/>
          <w:szCs w:val="28"/>
          <w:lang w:eastAsia="ru-RU"/>
        </w:rPr>
        <w:t>настоящего Правила</w:t>
      </w:r>
      <w:r w:rsidR="00297752" w:rsidRPr="00AD2E7C">
        <w:rPr>
          <w:rFonts w:ascii="Times New Roman" w:eastAsia="Times New Roman" w:hAnsi="Times New Roman" w:cs="Times New Roman"/>
          <w:color w:val="000000" w:themeColor="text1"/>
          <w:sz w:val="28"/>
          <w:szCs w:val="28"/>
          <w:lang w:eastAsia="ru-RU"/>
        </w:rPr>
        <w:t>.</w:t>
      </w:r>
    </w:p>
    <w:p w:rsidR="00297752" w:rsidRPr="00AD2E7C" w:rsidRDefault="00297752"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297752" w:rsidRPr="00AD2E7C" w:rsidRDefault="00991EAF" w:rsidP="00A72CA4">
      <w:pPr>
        <w:tabs>
          <w:tab w:val="left" w:pos="851"/>
        </w:tabs>
        <w:spacing w:after="0" w:line="360" w:lineRule="auto"/>
        <w:jc w:val="both"/>
        <w:rPr>
          <w:rFonts w:ascii="Times New Roman" w:eastAsia="Times New Roman" w:hAnsi="Times New Roman" w:cs="Times New Roman"/>
          <w:b/>
          <w:color w:val="000000" w:themeColor="text1"/>
          <w:sz w:val="28"/>
          <w:szCs w:val="28"/>
          <w:lang w:eastAsia="ru-RU"/>
        </w:rPr>
      </w:pPr>
      <w:r w:rsidRPr="00AD2E7C">
        <w:rPr>
          <w:rFonts w:ascii="Times New Roman" w:eastAsia="Times New Roman" w:hAnsi="Times New Roman" w:cs="Times New Roman"/>
          <w:b/>
          <w:color w:val="000000" w:themeColor="text1"/>
          <w:sz w:val="28"/>
          <w:szCs w:val="28"/>
          <w:lang w:eastAsia="ru-RU"/>
        </w:rPr>
        <w:tab/>
      </w:r>
      <w:r w:rsidR="00297752" w:rsidRPr="008C32D9">
        <w:rPr>
          <w:rFonts w:ascii="Times New Roman" w:eastAsia="Times New Roman" w:hAnsi="Times New Roman" w:cs="Times New Roman"/>
          <w:b/>
          <w:sz w:val="28"/>
          <w:szCs w:val="28"/>
          <w:lang w:eastAsia="ru-RU"/>
        </w:rPr>
        <w:t>Правило</w:t>
      </w:r>
      <w:r w:rsidRPr="008C32D9">
        <w:rPr>
          <w:rFonts w:ascii="Times New Roman" w:eastAsia="Times New Roman" w:hAnsi="Times New Roman" w:cs="Times New Roman"/>
          <w:b/>
          <w:sz w:val="28"/>
          <w:szCs w:val="28"/>
          <w:lang w:eastAsia="ru-RU"/>
        </w:rPr>
        <w:t> </w:t>
      </w:r>
      <w:r w:rsidR="002763A5" w:rsidRPr="008C32D9">
        <w:rPr>
          <w:rFonts w:ascii="Times New Roman" w:eastAsia="Times New Roman" w:hAnsi="Times New Roman" w:cs="Times New Roman"/>
          <w:b/>
          <w:sz w:val="28"/>
          <w:szCs w:val="28"/>
          <w:lang w:eastAsia="ru-RU"/>
        </w:rPr>
        <w:t>19</w:t>
      </w:r>
      <w:r w:rsidR="00297752" w:rsidRPr="008C32D9">
        <w:rPr>
          <w:rFonts w:ascii="Times New Roman" w:eastAsia="Times New Roman" w:hAnsi="Times New Roman" w:cs="Times New Roman"/>
          <w:b/>
          <w:sz w:val="28"/>
          <w:szCs w:val="28"/>
          <w:lang w:eastAsia="ru-RU"/>
        </w:rPr>
        <w:t>.</w:t>
      </w:r>
      <w:r w:rsidRPr="008C32D9">
        <w:rPr>
          <w:rFonts w:ascii="Times New Roman" w:eastAsia="Times New Roman" w:hAnsi="Times New Roman" w:cs="Times New Roman"/>
          <w:b/>
          <w:sz w:val="28"/>
          <w:szCs w:val="28"/>
          <w:lang w:eastAsia="ru-RU"/>
        </w:rPr>
        <w:t> </w:t>
      </w:r>
      <w:r w:rsidR="00297752" w:rsidRPr="008C32D9">
        <w:rPr>
          <w:rFonts w:ascii="Times New Roman" w:eastAsia="Times New Roman" w:hAnsi="Times New Roman" w:cs="Times New Roman"/>
          <w:b/>
          <w:sz w:val="28"/>
          <w:szCs w:val="28"/>
          <w:lang w:eastAsia="ru-RU"/>
        </w:rPr>
        <w:t xml:space="preserve">Преобразование аннулированной регистрации товарного знака ЕЭП </w:t>
      </w:r>
      <w:r w:rsidR="00EA7817" w:rsidRPr="008C32D9">
        <w:rPr>
          <w:rFonts w:ascii="Times New Roman" w:eastAsia="Times New Roman" w:hAnsi="Times New Roman" w:cs="Times New Roman"/>
          <w:b/>
          <w:sz w:val="28"/>
          <w:szCs w:val="28"/>
          <w:lang w:eastAsia="ru-RU"/>
        </w:rPr>
        <w:t>в</w:t>
      </w:r>
      <w:r w:rsidR="00424B2B" w:rsidRPr="008C32D9">
        <w:rPr>
          <w:rFonts w:ascii="Times New Roman" w:eastAsia="Times New Roman" w:hAnsi="Times New Roman" w:cs="Times New Roman"/>
          <w:b/>
          <w:sz w:val="28"/>
          <w:szCs w:val="28"/>
          <w:lang w:eastAsia="ru-RU"/>
        </w:rPr>
        <w:t xml:space="preserve"> национальную</w:t>
      </w:r>
      <w:r w:rsidR="00EA7817" w:rsidRPr="008C32D9">
        <w:rPr>
          <w:rFonts w:ascii="Times New Roman" w:eastAsia="Times New Roman" w:hAnsi="Times New Roman" w:cs="Times New Roman"/>
          <w:b/>
          <w:sz w:val="28"/>
          <w:szCs w:val="28"/>
          <w:lang w:eastAsia="ru-RU"/>
        </w:rPr>
        <w:t xml:space="preserve"> </w:t>
      </w:r>
      <w:r w:rsidR="00EA7817" w:rsidRPr="00AD2E7C">
        <w:rPr>
          <w:rFonts w:ascii="Times New Roman" w:eastAsia="Times New Roman" w:hAnsi="Times New Roman" w:cs="Times New Roman"/>
          <w:b/>
          <w:color w:val="000000" w:themeColor="text1"/>
          <w:sz w:val="28"/>
          <w:szCs w:val="28"/>
          <w:lang w:eastAsia="ru-RU"/>
        </w:rPr>
        <w:t>заявку на регистрацию товарного знака</w:t>
      </w:r>
    </w:p>
    <w:p w:rsidR="001B3F23" w:rsidRPr="00AD2E7C" w:rsidRDefault="001B3F23"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297752" w:rsidRPr="008C32D9" w:rsidRDefault="00991EAF" w:rsidP="00A72CA4">
      <w:pPr>
        <w:tabs>
          <w:tab w:val="left" w:pos="851"/>
        </w:tabs>
        <w:spacing w:after="0" w:line="360" w:lineRule="auto"/>
        <w:jc w:val="both"/>
        <w:rPr>
          <w:rFonts w:ascii="Times New Roman" w:eastAsia="Times New Roman" w:hAnsi="Times New Roman" w:cs="Times New Roman"/>
          <w:sz w:val="28"/>
          <w:szCs w:val="28"/>
          <w:lang w:eastAsia="ru-RU"/>
        </w:rPr>
      </w:pPr>
      <w:r w:rsidRPr="00AD2E7C">
        <w:rPr>
          <w:rFonts w:ascii="Times New Roman" w:eastAsia="Times New Roman" w:hAnsi="Times New Roman" w:cs="Times New Roman"/>
          <w:color w:val="000000" w:themeColor="text1"/>
          <w:sz w:val="28"/>
          <w:szCs w:val="28"/>
          <w:lang w:eastAsia="ru-RU"/>
        </w:rPr>
        <w:tab/>
      </w:r>
      <w:r w:rsidR="008F034B" w:rsidRPr="008C32D9">
        <w:rPr>
          <w:rFonts w:ascii="Times New Roman" w:eastAsia="Times New Roman" w:hAnsi="Times New Roman" w:cs="Times New Roman"/>
          <w:sz w:val="28"/>
          <w:szCs w:val="28"/>
          <w:lang w:eastAsia="ru-RU"/>
        </w:rPr>
        <w:t>1. </w:t>
      </w:r>
      <w:r w:rsidR="00297752" w:rsidRPr="008C32D9">
        <w:rPr>
          <w:rFonts w:ascii="Times New Roman" w:eastAsia="Times New Roman" w:hAnsi="Times New Roman" w:cs="Times New Roman"/>
          <w:sz w:val="28"/>
          <w:szCs w:val="28"/>
          <w:lang w:eastAsia="ru-RU"/>
        </w:rPr>
        <w:t>Ходатайство</w:t>
      </w:r>
      <w:r w:rsidR="008F034B" w:rsidRPr="008C32D9">
        <w:rPr>
          <w:rFonts w:ascii="Times New Roman" w:eastAsia="Times New Roman" w:hAnsi="Times New Roman" w:cs="Times New Roman"/>
          <w:sz w:val="28"/>
          <w:szCs w:val="28"/>
          <w:lang w:eastAsia="ru-RU"/>
        </w:rPr>
        <w:t>, предусмотренное в пункте 3 статьи 17 Договора,</w:t>
      </w:r>
      <w:r w:rsidR="00297752" w:rsidRPr="008C32D9">
        <w:rPr>
          <w:rFonts w:ascii="Times New Roman" w:eastAsia="Times New Roman" w:hAnsi="Times New Roman" w:cs="Times New Roman"/>
          <w:sz w:val="28"/>
          <w:szCs w:val="28"/>
          <w:lang w:eastAsia="ru-RU"/>
        </w:rPr>
        <w:t xml:space="preserve"> подается</w:t>
      </w:r>
      <w:r w:rsidR="008F034B" w:rsidRPr="008C32D9">
        <w:rPr>
          <w:rFonts w:ascii="Times New Roman" w:eastAsia="Times New Roman" w:hAnsi="Times New Roman" w:cs="Times New Roman"/>
          <w:sz w:val="28"/>
          <w:szCs w:val="28"/>
          <w:lang w:eastAsia="ru-RU"/>
        </w:rPr>
        <w:t xml:space="preserve"> правообладателем</w:t>
      </w:r>
      <w:r w:rsidR="00297752" w:rsidRPr="008C32D9">
        <w:rPr>
          <w:rFonts w:ascii="Times New Roman" w:eastAsia="Times New Roman" w:hAnsi="Times New Roman" w:cs="Times New Roman"/>
          <w:sz w:val="28"/>
          <w:szCs w:val="28"/>
          <w:lang w:eastAsia="ru-RU"/>
        </w:rPr>
        <w:t xml:space="preserve"> в национальное патентное ведомство государства</w:t>
      </w:r>
      <w:r w:rsidR="008F034B" w:rsidRPr="008C32D9">
        <w:rPr>
          <w:rFonts w:ascii="Times New Roman" w:eastAsia="Times New Roman" w:hAnsi="Times New Roman" w:cs="Times New Roman"/>
          <w:sz w:val="28"/>
          <w:szCs w:val="28"/>
          <w:lang w:eastAsia="ru-RU"/>
        </w:rPr>
        <w:t xml:space="preserve"> любой</w:t>
      </w:r>
      <w:r w:rsidR="00297752" w:rsidRPr="008C32D9">
        <w:rPr>
          <w:rFonts w:ascii="Times New Roman" w:eastAsia="Times New Roman" w:hAnsi="Times New Roman" w:cs="Times New Roman"/>
          <w:sz w:val="28"/>
          <w:szCs w:val="28"/>
          <w:lang w:eastAsia="ru-RU"/>
        </w:rPr>
        <w:t xml:space="preserve"> </w:t>
      </w:r>
      <w:r w:rsidR="005A13BB" w:rsidRPr="008C32D9">
        <w:rPr>
          <w:rFonts w:ascii="Times New Roman" w:eastAsia="Times New Roman" w:hAnsi="Times New Roman" w:cs="Times New Roman"/>
          <w:sz w:val="28"/>
          <w:szCs w:val="28"/>
          <w:lang w:eastAsia="ru-RU"/>
        </w:rPr>
        <w:t>Стороны</w:t>
      </w:r>
      <w:r w:rsidR="008F034B" w:rsidRPr="008C32D9">
        <w:rPr>
          <w:rFonts w:ascii="Times New Roman" w:eastAsia="Times New Roman" w:hAnsi="Times New Roman" w:cs="Times New Roman"/>
          <w:sz w:val="28"/>
          <w:szCs w:val="28"/>
          <w:lang w:eastAsia="ru-RU"/>
        </w:rPr>
        <w:t xml:space="preserve"> в течение трех месяцев, с даты, на которую регистрация </w:t>
      </w:r>
      <w:r w:rsidR="008F034B" w:rsidRPr="008C32D9">
        <w:rPr>
          <w:rFonts w:ascii="Times New Roman" w:eastAsia="Times New Roman" w:hAnsi="Times New Roman" w:cs="Times New Roman"/>
          <w:sz w:val="28"/>
          <w:szCs w:val="28"/>
          <w:lang w:eastAsia="ru-RU"/>
        </w:rPr>
        <w:lastRenderedPageBreak/>
        <w:t>товарного знака ЕЭП была исключена из Единого реестра товарных знаков ЕЭП.</w:t>
      </w:r>
    </w:p>
    <w:p w:rsidR="008F034B" w:rsidRPr="008C32D9" w:rsidRDefault="008F034B" w:rsidP="00A72CA4">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C32D9">
        <w:rPr>
          <w:rFonts w:ascii="Times New Roman" w:eastAsia="Times New Roman" w:hAnsi="Times New Roman" w:cs="Times New Roman"/>
          <w:sz w:val="28"/>
          <w:szCs w:val="28"/>
          <w:lang w:eastAsia="ru-RU"/>
        </w:rPr>
        <w:tab/>
      </w:r>
      <w:r w:rsidR="00871263" w:rsidRPr="008C32D9">
        <w:rPr>
          <w:rFonts w:ascii="Times New Roman" w:eastAsia="Times New Roman" w:hAnsi="Times New Roman" w:cs="Times New Roman"/>
          <w:sz w:val="28"/>
          <w:szCs w:val="28"/>
          <w:lang w:eastAsia="ru-RU"/>
        </w:rPr>
        <w:t>2. </w:t>
      </w:r>
      <w:r w:rsidRPr="008C32D9">
        <w:rPr>
          <w:rFonts w:ascii="Times New Roman" w:eastAsia="Times New Roman" w:hAnsi="Times New Roman" w:cs="Times New Roman"/>
          <w:sz w:val="28"/>
          <w:szCs w:val="28"/>
          <w:lang w:eastAsia="ru-RU"/>
        </w:rPr>
        <w:t>Вместе с ходатайством подается национальная заявка на регистрацию товарного знака, оформленная в соответствии с требованиями законодательства государства Стороны.</w:t>
      </w:r>
    </w:p>
    <w:p w:rsidR="00297752" w:rsidRDefault="00991EAF" w:rsidP="008C32D9">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D2E7C">
        <w:rPr>
          <w:rFonts w:ascii="Times New Roman" w:eastAsia="Times New Roman" w:hAnsi="Times New Roman" w:cs="Times New Roman"/>
          <w:color w:val="000000" w:themeColor="text1"/>
          <w:sz w:val="28"/>
          <w:szCs w:val="28"/>
          <w:lang w:eastAsia="ru-RU"/>
        </w:rPr>
        <w:tab/>
      </w:r>
      <w:r w:rsidR="00871263" w:rsidRPr="008C32D9">
        <w:rPr>
          <w:rFonts w:ascii="Times New Roman" w:eastAsia="Times New Roman" w:hAnsi="Times New Roman" w:cs="Times New Roman"/>
          <w:sz w:val="28"/>
          <w:szCs w:val="28"/>
          <w:lang w:eastAsia="ru-RU"/>
        </w:rPr>
        <w:t>3.</w:t>
      </w:r>
      <w:r w:rsidR="00297752" w:rsidRPr="008C32D9">
        <w:rPr>
          <w:rFonts w:ascii="Times New Roman" w:eastAsia="Times New Roman" w:hAnsi="Times New Roman" w:cs="Times New Roman"/>
          <w:sz w:val="28"/>
          <w:szCs w:val="28"/>
          <w:lang w:eastAsia="ru-RU"/>
        </w:rPr>
        <w:t> </w:t>
      </w:r>
      <w:r w:rsidR="00871263" w:rsidRPr="008C32D9">
        <w:rPr>
          <w:rFonts w:ascii="Times New Roman" w:eastAsia="Times New Roman" w:hAnsi="Times New Roman" w:cs="Times New Roman"/>
          <w:sz w:val="28"/>
          <w:szCs w:val="28"/>
          <w:lang w:eastAsia="ru-RU"/>
        </w:rPr>
        <w:t>Т</w:t>
      </w:r>
      <w:r w:rsidR="00297752" w:rsidRPr="008C32D9">
        <w:rPr>
          <w:rFonts w:ascii="Times New Roman" w:eastAsia="Times New Roman" w:hAnsi="Times New Roman" w:cs="Times New Roman"/>
          <w:sz w:val="28"/>
          <w:szCs w:val="28"/>
          <w:lang w:eastAsia="ru-RU"/>
        </w:rPr>
        <w:t>овары, в отношении которых испрашивается регистрация товарного знака, должны содержаться в перечне товаров</w:t>
      </w:r>
      <w:r w:rsidR="00871263" w:rsidRPr="008C32D9">
        <w:rPr>
          <w:rFonts w:ascii="Times New Roman" w:eastAsia="Times New Roman" w:hAnsi="Times New Roman" w:cs="Times New Roman"/>
          <w:sz w:val="28"/>
          <w:szCs w:val="28"/>
          <w:lang w:eastAsia="ru-RU"/>
        </w:rPr>
        <w:t>,</w:t>
      </w:r>
      <w:r w:rsidR="00297752" w:rsidRPr="008C32D9">
        <w:rPr>
          <w:rFonts w:ascii="Times New Roman" w:eastAsia="Times New Roman" w:hAnsi="Times New Roman" w:cs="Times New Roman"/>
          <w:sz w:val="28"/>
          <w:szCs w:val="28"/>
          <w:lang w:eastAsia="ru-RU"/>
        </w:rPr>
        <w:t xml:space="preserve"> для которых действовала регистрация товарного знака ЕЭП.</w:t>
      </w:r>
    </w:p>
    <w:p w:rsidR="00126F24" w:rsidRPr="008C32D9" w:rsidRDefault="00126F24" w:rsidP="008C32D9">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 Ведомство подачи публикует сведения о преобразовании аннулированной регистрации товарного знака ЕЭП в национальную заявку на регистрацию товарного знака на официа</w:t>
      </w:r>
      <w:r w:rsidR="00815377">
        <w:rPr>
          <w:rFonts w:ascii="Times New Roman" w:eastAsia="Times New Roman" w:hAnsi="Times New Roman" w:cs="Times New Roman"/>
          <w:sz w:val="28"/>
          <w:szCs w:val="28"/>
          <w:lang w:eastAsia="ru-RU"/>
        </w:rPr>
        <w:t>льном сайте.</w:t>
      </w:r>
    </w:p>
    <w:p w:rsidR="00297752" w:rsidRPr="00AD2E7C" w:rsidRDefault="00297752" w:rsidP="00A72CA4">
      <w:pPr>
        <w:tabs>
          <w:tab w:val="left" w:pos="851"/>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p>
    <w:p w:rsidR="00297752" w:rsidRPr="00AD2E7C" w:rsidRDefault="00991EAF" w:rsidP="00A72CA4">
      <w:pPr>
        <w:tabs>
          <w:tab w:val="left" w:pos="851"/>
        </w:tabs>
        <w:autoSpaceDE w:val="0"/>
        <w:autoSpaceDN w:val="0"/>
        <w:adjustRightInd w:val="0"/>
        <w:spacing w:after="0" w:line="360" w:lineRule="auto"/>
        <w:jc w:val="both"/>
        <w:rPr>
          <w:rFonts w:ascii="Times New Roman" w:eastAsia="Times New Roman" w:hAnsi="Times New Roman" w:cs="Times New Roman"/>
          <w:b/>
          <w:color w:val="000000" w:themeColor="text1"/>
          <w:sz w:val="28"/>
          <w:szCs w:val="28"/>
          <w:lang w:eastAsia="ru-RU"/>
        </w:rPr>
      </w:pPr>
      <w:r w:rsidRPr="00AD2E7C">
        <w:rPr>
          <w:rFonts w:ascii="Times New Roman" w:eastAsia="Times New Roman" w:hAnsi="Times New Roman" w:cs="Times New Roman"/>
          <w:b/>
          <w:color w:val="000000" w:themeColor="text1"/>
          <w:sz w:val="28"/>
          <w:szCs w:val="28"/>
          <w:lang w:eastAsia="ru-RU"/>
        </w:rPr>
        <w:tab/>
      </w:r>
      <w:r w:rsidR="00297752" w:rsidRPr="00AD2E7C">
        <w:rPr>
          <w:rFonts w:ascii="Times New Roman" w:eastAsia="Times New Roman" w:hAnsi="Times New Roman" w:cs="Times New Roman"/>
          <w:b/>
          <w:color w:val="000000" w:themeColor="text1"/>
          <w:sz w:val="28"/>
          <w:szCs w:val="28"/>
          <w:lang w:eastAsia="ru-RU"/>
        </w:rPr>
        <w:t>Правило</w:t>
      </w:r>
      <w:r w:rsidRPr="00AD2E7C">
        <w:rPr>
          <w:rFonts w:ascii="Times New Roman" w:eastAsia="Times New Roman" w:hAnsi="Times New Roman" w:cs="Times New Roman"/>
          <w:b/>
          <w:color w:val="000000" w:themeColor="text1"/>
          <w:sz w:val="28"/>
          <w:szCs w:val="28"/>
          <w:lang w:eastAsia="ru-RU"/>
        </w:rPr>
        <w:t> </w:t>
      </w:r>
      <w:r w:rsidR="00297752" w:rsidRPr="008C32D9">
        <w:rPr>
          <w:rFonts w:ascii="Times New Roman" w:eastAsia="Times New Roman" w:hAnsi="Times New Roman" w:cs="Times New Roman"/>
          <w:b/>
          <w:sz w:val="28"/>
          <w:szCs w:val="28"/>
          <w:lang w:eastAsia="ru-RU"/>
        </w:rPr>
        <w:t>2</w:t>
      </w:r>
      <w:r w:rsidR="002763A5" w:rsidRPr="008C32D9">
        <w:rPr>
          <w:rFonts w:ascii="Times New Roman" w:eastAsia="Times New Roman" w:hAnsi="Times New Roman" w:cs="Times New Roman"/>
          <w:b/>
          <w:sz w:val="28"/>
          <w:szCs w:val="28"/>
          <w:lang w:eastAsia="ru-RU"/>
        </w:rPr>
        <w:t>0</w:t>
      </w:r>
      <w:r w:rsidR="00297752" w:rsidRPr="008C32D9">
        <w:rPr>
          <w:rFonts w:ascii="Times New Roman" w:eastAsia="Times New Roman" w:hAnsi="Times New Roman" w:cs="Times New Roman"/>
          <w:b/>
          <w:sz w:val="28"/>
          <w:szCs w:val="28"/>
          <w:lang w:eastAsia="ru-RU"/>
        </w:rPr>
        <w:t>.</w:t>
      </w:r>
      <w:r w:rsidRPr="008C32D9">
        <w:rPr>
          <w:rFonts w:ascii="Times New Roman" w:eastAsia="Times New Roman" w:hAnsi="Times New Roman" w:cs="Times New Roman"/>
          <w:b/>
          <w:sz w:val="28"/>
          <w:szCs w:val="28"/>
          <w:lang w:eastAsia="ru-RU"/>
        </w:rPr>
        <w:t> </w:t>
      </w:r>
      <w:r w:rsidR="00297752" w:rsidRPr="008C32D9">
        <w:rPr>
          <w:rFonts w:ascii="Times New Roman" w:eastAsia="Times New Roman" w:hAnsi="Times New Roman" w:cs="Times New Roman"/>
          <w:b/>
          <w:sz w:val="28"/>
          <w:szCs w:val="28"/>
          <w:lang w:eastAsia="ru-RU"/>
        </w:rPr>
        <w:t>Порядок преобразования</w:t>
      </w:r>
      <w:r w:rsidR="00F86950" w:rsidRPr="008C32D9">
        <w:rPr>
          <w:rFonts w:ascii="Times New Roman" w:eastAsia="Times New Roman" w:hAnsi="Times New Roman" w:cs="Times New Roman"/>
          <w:b/>
          <w:sz w:val="28"/>
          <w:szCs w:val="28"/>
          <w:lang w:eastAsia="ru-RU"/>
        </w:rPr>
        <w:t xml:space="preserve"> национальной</w:t>
      </w:r>
      <w:r w:rsidR="00297752" w:rsidRPr="008C32D9">
        <w:rPr>
          <w:rFonts w:ascii="Times New Roman" w:eastAsia="Times New Roman" w:hAnsi="Times New Roman" w:cs="Times New Roman"/>
          <w:b/>
          <w:sz w:val="28"/>
          <w:szCs w:val="28"/>
          <w:lang w:eastAsia="ru-RU"/>
        </w:rPr>
        <w:t xml:space="preserve"> </w:t>
      </w:r>
      <w:r w:rsidR="00EA7817" w:rsidRPr="008C32D9">
        <w:rPr>
          <w:rFonts w:ascii="Times New Roman" w:eastAsia="Times New Roman" w:hAnsi="Times New Roman" w:cs="Times New Roman"/>
          <w:b/>
          <w:sz w:val="28"/>
          <w:szCs w:val="28"/>
          <w:lang w:eastAsia="ru-RU"/>
        </w:rPr>
        <w:t xml:space="preserve">заявки </w:t>
      </w:r>
      <w:r w:rsidR="00EA7817" w:rsidRPr="00AD2E7C">
        <w:rPr>
          <w:rFonts w:ascii="Times New Roman" w:eastAsia="Times New Roman" w:hAnsi="Times New Roman" w:cs="Times New Roman"/>
          <w:b/>
          <w:color w:val="000000" w:themeColor="text1"/>
          <w:sz w:val="28"/>
          <w:szCs w:val="28"/>
          <w:lang w:eastAsia="ru-RU"/>
        </w:rPr>
        <w:t xml:space="preserve">на регистрацию товарного знака </w:t>
      </w:r>
      <w:r w:rsidRPr="00AD2E7C">
        <w:rPr>
          <w:rFonts w:ascii="Times New Roman" w:eastAsia="Times New Roman" w:hAnsi="Times New Roman" w:cs="Times New Roman"/>
          <w:b/>
          <w:color w:val="000000" w:themeColor="text1"/>
          <w:sz w:val="28"/>
          <w:szCs w:val="28"/>
          <w:lang w:eastAsia="ru-RU"/>
        </w:rPr>
        <w:t xml:space="preserve">в </w:t>
      </w:r>
      <w:r w:rsidR="00297752" w:rsidRPr="00AD2E7C">
        <w:rPr>
          <w:rFonts w:ascii="Times New Roman" w:eastAsia="Times New Roman" w:hAnsi="Times New Roman" w:cs="Times New Roman"/>
          <w:b/>
          <w:color w:val="000000" w:themeColor="text1"/>
          <w:sz w:val="28"/>
          <w:szCs w:val="28"/>
          <w:lang w:eastAsia="ru-RU"/>
        </w:rPr>
        <w:t>заявку на товарный знак ЕЭП</w:t>
      </w:r>
    </w:p>
    <w:p w:rsidR="001B3F23" w:rsidRPr="00AD2E7C" w:rsidRDefault="001B3F23" w:rsidP="00A72CA4">
      <w:pPr>
        <w:tabs>
          <w:tab w:val="left" w:pos="851"/>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p>
    <w:p w:rsidR="00297752" w:rsidRPr="008C32D9" w:rsidRDefault="00991EAF" w:rsidP="00A72CA4">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D2E7C">
        <w:rPr>
          <w:rFonts w:ascii="Times New Roman" w:eastAsia="Times New Roman" w:hAnsi="Times New Roman" w:cs="Times New Roman"/>
          <w:color w:val="000000" w:themeColor="text1"/>
          <w:sz w:val="28"/>
          <w:szCs w:val="28"/>
          <w:lang w:eastAsia="ru-RU"/>
        </w:rPr>
        <w:tab/>
      </w:r>
      <w:r w:rsidR="00065D31" w:rsidRPr="008C32D9">
        <w:rPr>
          <w:rFonts w:ascii="Times New Roman" w:eastAsia="Times New Roman" w:hAnsi="Times New Roman" w:cs="Times New Roman"/>
          <w:sz w:val="28"/>
          <w:szCs w:val="28"/>
          <w:lang w:eastAsia="ru-RU"/>
        </w:rPr>
        <w:t>1</w:t>
      </w:r>
      <w:r w:rsidR="00297752" w:rsidRPr="008C32D9">
        <w:rPr>
          <w:rFonts w:ascii="Times New Roman" w:eastAsia="Times New Roman" w:hAnsi="Times New Roman" w:cs="Times New Roman"/>
          <w:sz w:val="28"/>
          <w:szCs w:val="28"/>
          <w:lang w:eastAsia="ru-RU"/>
        </w:rPr>
        <w:t xml:space="preserve">. Ходатайство о преобразовании </w:t>
      </w:r>
      <w:r w:rsidR="00065D31" w:rsidRPr="008C32D9">
        <w:rPr>
          <w:rFonts w:ascii="Times New Roman" w:eastAsia="Times New Roman" w:hAnsi="Times New Roman" w:cs="Times New Roman"/>
          <w:sz w:val="28"/>
          <w:szCs w:val="28"/>
          <w:lang w:eastAsia="ru-RU"/>
        </w:rPr>
        <w:t xml:space="preserve">национальной </w:t>
      </w:r>
      <w:r w:rsidR="00297752" w:rsidRPr="008C32D9">
        <w:rPr>
          <w:rFonts w:ascii="Times New Roman" w:eastAsia="Times New Roman" w:hAnsi="Times New Roman" w:cs="Times New Roman"/>
          <w:sz w:val="28"/>
          <w:szCs w:val="28"/>
          <w:lang w:eastAsia="ru-RU"/>
        </w:rPr>
        <w:t xml:space="preserve">заявки на регистрацию товарного знака в заявку </w:t>
      </w:r>
      <w:r w:rsidR="00F86950" w:rsidRPr="008C32D9">
        <w:rPr>
          <w:rFonts w:ascii="Times New Roman" w:eastAsia="Times New Roman" w:hAnsi="Times New Roman" w:cs="Times New Roman"/>
          <w:sz w:val="28"/>
          <w:szCs w:val="28"/>
          <w:lang w:eastAsia="ru-RU"/>
        </w:rPr>
        <w:t xml:space="preserve">на товарный знак ЕЭП подается в </w:t>
      </w:r>
      <w:r w:rsidR="00297752" w:rsidRPr="008C32D9">
        <w:rPr>
          <w:rFonts w:ascii="Times New Roman" w:eastAsia="Times New Roman" w:hAnsi="Times New Roman" w:cs="Times New Roman"/>
          <w:sz w:val="28"/>
          <w:szCs w:val="28"/>
          <w:lang w:eastAsia="ru-RU"/>
        </w:rPr>
        <w:t>национальное патентное ведомство, в ко</w:t>
      </w:r>
      <w:r w:rsidR="00F86950" w:rsidRPr="008C32D9">
        <w:rPr>
          <w:rFonts w:ascii="Times New Roman" w:eastAsia="Times New Roman" w:hAnsi="Times New Roman" w:cs="Times New Roman"/>
          <w:sz w:val="28"/>
          <w:szCs w:val="28"/>
          <w:lang w:eastAsia="ru-RU"/>
        </w:rPr>
        <w:t>тором рассматривается</w:t>
      </w:r>
      <w:r w:rsidR="00065D31" w:rsidRPr="008C32D9">
        <w:rPr>
          <w:rFonts w:ascii="Times New Roman" w:eastAsia="Times New Roman" w:hAnsi="Times New Roman" w:cs="Times New Roman"/>
          <w:sz w:val="28"/>
          <w:szCs w:val="28"/>
          <w:lang w:eastAsia="ru-RU"/>
        </w:rPr>
        <w:t xml:space="preserve"> национальная</w:t>
      </w:r>
      <w:r w:rsidR="00F86950" w:rsidRPr="008C32D9">
        <w:rPr>
          <w:rFonts w:ascii="Times New Roman" w:eastAsia="Times New Roman" w:hAnsi="Times New Roman" w:cs="Times New Roman"/>
          <w:sz w:val="28"/>
          <w:szCs w:val="28"/>
          <w:lang w:eastAsia="ru-RU"/>
        </w:rPr>
        <w:t xml:space="preserve"> заявка на </w:t>
      </w:r>
      <w:r w:rsidR="00297752" w:rsidRPr="008C32D9">
        <w:rPr>
          <w:rFonts w:ascii="Times New Roman" w:eastAsia="Times New Roman" w:hAnsi="Times New Roman" w:cs="Times New Roman"/>
          <w:sz w:val="28"/>
          <w:szCs w:val="28"/>
          <w:lang w:eastAsia="ru-RU"/>
        </w:rPr>
        <w:t>регистрацию товарного знака</w:t>
      </w:r>
      <w:r w:rsidR="005946B1" w:rsidRPr="008C32D9">
        <w:rPr>
          <w:rFonts w:ascii="Times New Roman" w:eastAsia="Times New Roman" w:hAnsi="Times New Roman" w:cs="Times New Roman"/>
          <w:sz w:val="28"/>
          <w:szCs w:val="28"/>
          <w:lang w:eastAsia="ru-RU"/>
        </w:rPr>
        <w:t xml:space="preserve">, в течение 6 месяцев </w:t>
      </w:r>
      <w:proofErr w:type="gramStart"/>
      <w:r w:rsidR="005946B1" w:rsidRPr="008C32D9">
        <w:rPr>
          <w:rFonts w:ascii="Times New Roman" w:eastAsia="Times New Roman" w:hAnsi="Times New Roman" w:cs="Times New Roman"/>
          <w:sz w:val="28"/>
          <w:szCs w:val="28"/>
          <w:lang w:eastAsia="ru-RU"/>
        </w:rPr>
        <w:t>с даты подачи</w:t>
      </w:r>
      <w:proofErr w:type="gramEnd"/>
      <w:r w:rsidR="005946B1" w:rsidRPr="008C32D9">
        <w:rPr>
          <w:rFonts w:ascii="Times New Roman" w:eastAsia="Times New Roman" w:hAnsi="Times New Roman" w:cs="Times New Roman"/>
          <w:sz w:val="28"/>
          <w:szCs w:val="28"/>
          <w:lang w:eastAsia="ru-RU"/>
        </w:rPr>
        <w:t xml:space="preserve"> этой заявки</w:t>
      </w:r>
      <w:r w:rsidR="00991A1E" w:rsidRPr="008C32D9">
        <w:rPr>
          <w:rFonts w:ascii="Times New Roman" w:eastAsia="Times New Roman" w:hAnsi="Times New Roman" w:cs="Times New Roman"/>
          <w:sz w:val="28"/>
          <w:szCs w:val="28"/>
          <w:lang w:eastAsia="ru-RU"/>
        </w:rPr>
        <w:t>.</w:t>
      </w:r>
    </w:p>
    <w:p w:rsidR="00991A1E" w:rsidRPr="008C32D9" w:rsidRDefault="00991A1E" w:rsidP="00A72CA4">
      <w:pPr>
        <w:tabs>
          <w:tab w:val="left" w:pos="851"/>
        </w:tabs>
        <w:spacing w:after="0" w:line="360" w:lineRule="auto"/>
        <w:jc w:val="both"/>
        <w:rPr>
          <w:rFonts w:ascii="Times New Roman" w:eastAsia="Times New Roman" w:hAnsi="Times New Roman" w:cs="Times New Roman"/>
          <w:sz w:val="28"/>
          <w:szCs w:val="28"/>
          <w:lang w:eastAsia="ru-RU"/>
        </w:rPr>
      </w:pPr>
      <w:r w:rsidRPr="008C32D9">
        <w:rPr>
          <w:rFonts w:ascii="Times New Roman" w:eastAsia="Times New Roman" w:hAnsi="Times New Roman" w:cs="Times New Roman"/>
          <w:sz w:val="28"/>
          <w:szCs w:val="28"/>
          <w:lang w:eastAsia="ru-RU"/>
        </w:rPr>
        <w:tab/>
        <w:t>К ходатайству прилагается заявка на товарный знак ЕЭП, оформленная в соответствии с требованиями статьи 4 Договора.</w:t>
      </w:r>
    </w:p>
    <w:p w:rsidR="008C32D9" w:rsidRPr="008C32D9" w:rsidRDefault="00991EAF" w:rsidP="00A72CA4">
      <w:pPr>
        <w:tabs>
          <w:tab w:val="left" w:pos="851"/>
        </w:tabs>
        <w:spacing w:after="0" w:line="360" w:lineRule="auto"/>
        <w:jc w:val="both"/>
        <w:rPr>
          <w:rFonts w:ascii="Times New Roman" w:eastAsia="Times New Roman" w:hAnsi="Times New Roman" w:cs="Times New Roman"/>
          <w:sz w:val="28"/>
          <w:szCs w:val="28"/>
          <w:lang w:eastAsia="ru-RU"/>
        </w:rPr>
      </w:pPr>
      <w:r w:rsidRPr="00AD2E7C">
        <w:rPr>
          <w:rFonts w:ascii="Times New Roman" w:eastAsia="Times New Roman" w:hAnsi="Times New Roman" w:cs="Times New Roman"/>
          <w:color w:val="000000" w:themeColor="text1"/>
          <w:sz w:val="28"/>
          <w:szCs w:val="28"/>
          <w:lang w:eastAsia="ru-RU"/>
        </w:rPr>
        <w:tab/>
      </w:r>
      <w:r w:rsidR="0012472F" w:rsidRPr="008C32D9">
        <w:rPr>
          <w:rFonts w:ascii="Times New Roman" w:eastAsia="Times New Roman" w:hAnsi="Times New Roman" w:cs="Times New Roman"/>
          <w:sz w:val="28"/>
          <w:szCs w:val="28"/>
          <w:lang w:eastAsia="ru-RU"/>
        </w:rPr>
        <w:t>2</w:t>
      </w:r>
      <w:r w:rsidR="00297752" w:rsidRPr="008C32D9">
        <w:rPr>
          <w:rFonts w:ascii="Times New Roman" w:eastAsia="Times New Roman" w:hAnsi="Times New Roman" w:cs="Times New Roman"/>
          <w:sz w:val="28"/>
          <w:szCs w:val="28"/>
          <w:lang w:eastAsia="ru-RU"/>
        </w:rPr>
        <w:t>. </w:t>
      </w:r>
      <w:proofErr w:type="gramStart"/>
      <w:r w:rsidR="00297752" w:rsidRPr="008C32D9">
        <w:rPr>
          <w:rFonts w:ascii="Times New Roman" w:eastAsia="Times New Roman" w:hAnsi="Times New Roman" w:cs="Times New Roman"/>
          <w:sz w:val="28"/>
          <w:szCs w:val="28"/>
          <w:lang w:eastAsia="ru-RU"/>
        </w:rPr>
        <w:t xml:space="preserve">На основании ходатайства </w:t>
      </w:r>
      <w:r w:rsidR="00815377">
        <w:rPr>
          <w:rFonts w:ascii="Times New Roman" w:eastAsia="Times New Roman" w:hAnsi="Times New Roman" w:cs="Times New Roman"/>
          <w:sz w:val="28"/>
          <w:szCs w:val="28"/>
          <w:lang w:eastAsia="ru-RU"/>
        </w:rPr>
        <w:t xml:space="preserve">национальное патентное </w:t>
      </w:r>
      <w:r w:rsidR="00297752" w:rsidRPr="008C32D9">
        <w:rPr>
          <w:rFonts w:ascii="Times New Roman" w:eastAsia="Times New Roman" w:hAnsi="Times New Roman" w:cs="Times New Roman"/>
          <w:sz w:val="28"/>
          <w:szCs w:val="28"/>
          <w:lang w:eastAsia="ru-RU"/>
        </w:rPr>
        <w:t>ведомство прекращает делопроизводство по</w:t>
      </w:r>
      <w:r w:rsidR="0012472F" w:rsidRPr="008C32D9">
        <w:rPr>
          <w:rFonts w:ascii="Times New Roman" w:eastAsia="Times New Roman" w:hAnsi="Times New Roman" w:cs="Times New Roman"/>
          <w:sz w:val="28"/>
          <w:szCs w:val="28"/>
          <w:lang w:eastAsia="ru-RU"/>
        </w:rPr>
        <w:t xml:space="preserve"> национальной</w:t>
      </w:r>
      <w:r w:rsidR="00297752" w:rsidRPr="008C32D9">
        <w:rPr>
          <w:rFonts w:ascii="Times New Roman" w:eastAsia="Times New Roman" w:hAnsi="Times New Roman" w:cs="Times New Roman"/>
          <w:sz w:val="28"/>
          <w:szCs w:val="28"/>
          <w:lang w:eastAsia="ru-RU"/>
        </w:rPr>
        <w:t xml:space="preserve"> заявке на регистрацию товарного знака</w:t>
      </w:r>
      <w:r w:rsidR="008C32D9" w:rsidRPr="008C32D9">
        <w:rPr>
          <w:rFonts w:ascii="Times New Roman" w:eastAsia="Times New Roman" w:hAnsi="Times New Roman" w:cs="Times New Roman"/>
          <w:sz w:val="28"/>
          <w:szCs w:val="28"/>
          <w:lang w:eastAsia="ru-RU"/>
        </w:rPr>
        <w:t xml:space="preserve"> </w:t>
      </w:r>
      <w:r w:rsidR="00297752" w:rsidRPr="008C32D9">
        <w:rPr>
          <w:rFonts w:ascii="Times New Roman" w:eastAsia="Times New Roman" w:hAnsi="Times New Roman" w:cs="Times New Roman"/>
          <w:sz w:val="28"/>
          <w:szCs w:val="28"/>
          <w:lang w:eastAsia="ru-RU"/>
        </w:rPr>
        <w:t xml:space="preserve">и </w:t>
      </w:r>
      <w:r w:rsidR="00DD32E1" w:rsidRPr="008C32D9">
        <w:rPr>
          <w:rFonts w:ascii="Times New Roman" w:eastAsia="Times New Roman" w:hAnsi="Times New Roman" w:cs="Times New Roman"/>
          <w:sz w:val="28"/>
          <w:szCs w:val="28"/>
          <w:lang w:eastAsia="ru-RU"/>
        </w:rPr>
        <w:t xml:space="preserve">в течение месяца </w:t>
      </w:r>
      <w:r w:rsidR="00525845">
        <w:rPr>
          <w:rFonts w:ascii="Times New Roman" w:eastAsia="Times New Roman" w:hAnsi="Times New Roman" w:cs="Times New Roman"/>
          <w:sz w:val="28"/>
          <w:szCs w:val="28"/>
          <w:lang w:eastAsia="ru-RU"/>
        </w:rPr>
        <w:t>с даты</w:t>
      </w:r>
      <w:r w:rsidR="00DD32E1" w:rsidRPr="008C32D9">
        <w:rPr>
          <w:rFonts w:ascii="Times New Roman" w:eastAsia="Times New Roman" w:hAnsi="Times New Roman" w:cs="Times New Roman"/>
          <w:sz w:val="28"/>
          <w:szCs w:val="28"/>
          <w:lang w:eastAsia="ru-RU"/>
        </w:rPr>
        <w:t xml:space="preserve"> поступления ходатайства </w:t>
      </w:r>
      <w:r w:rsidR="00297752" w:rsidRPr="008C32D9">
        <w:rPr>
          <w:rFonts w:ascii="Times New Roman" w:eastAsia="Times New Roman" w:hAnsi="Times New Roman" w:cs="Times New Roman"/>
          <w:sz w:val="28"/>
          <w:szCs w:val="28"/>
          <w:lang w:eastAsia="ru-RU"/>
        </w:rPr>
        <w:t>направляет</w:t>
      </w:r>
      <w:r w:rsidR="00DD32E1" w:rsidRPr="008C32D9">
        <w:rPr>
          <w:rFonts w:ascii="Times New Roman" w:eastAsia="Times New Roman" w:hAnsi="Times New Roman" w:cs="Times New Roman"/>
          <w:sz w:val="28"/>
          <w:szCs w:val="28"/>
          <w:lang w:eastAsia="ru-RU"/>
        </w:rPr>
        <w:t xml:space="preserve"> заявителю</w:t>
      </w:r>
      <w:r w:rsidR="00297752" w:rsidRPr="008C32D9">
        <w:rPr>
          <w:rFonts w:ascii="Times New Roman" w:eastAsia="Times New Roman" w:hAnsi="Times New Roman" w:cs="Times New Roman"/>
          <w:sz w:val="28"/>
          <w:szCs w:val="28"/>
          <w:lang w:eastAsia="ru-RU"/>
        </w:rPr>
        <w:t xml:space="preserve"> уведомление </w:t>
      </w:r>
      <w:r w:rsidR="00DD32E1" w:rsidRPr="008C32D9">
        <w:rPr>
          <w:rFonts w:ascii="Times New Roman" w:eastAsia="Times New Roman" w:hAnsi="Times New Roman" w:cs="Times New Roman"/>
          <w:sz w:val="28"/>
          <w:szCs w:val="28"/>
          <w:lang w:eastAsia="ru-RU"/>
        </w:rPr>
        <w:t>о прекращении делопроизводства</w:t>
      </w:r>
      <w:r w:rsidR="005946B1" w:rsidRPr="008C32D9">
        <w:rPr>
          <w:rFonts w:ascii="Times New Roman" w:eastAsia="Times New Roman" w:hAnsi="Times New Roman" w:cs="Times New Roman"/>
          <w:sz w:val="28"/>
          <w:szCs w:val="28"/>
          <w:lang w:eastAsia="ru-RU"/>
        </w:rPr>
        <w:t xml:space="preserve"> по национальной заявке на товарный знак,</w:t>
      </w:r>
      <w:r w:rsidR="00DD32E1" w:rsidRPr="008C32D9">
        <w:rPr>
          <w:rFonts w:ascii="Times New Roman" w:eastAsia="Times New Roman" w:hAnsi="Times New Roman" w:cs="Times New Roman"/>
          <w:sz w:val="28"/>
          <w:szCs w:val="28"/>
          <w:lang w:eastAsia="ru-RU"/>
        </w:rPr>
        <w:t xml:space="preserve"> о присвоении заявке на товарный знак ЕЭП регистрационного номера</w:t>
      </w:r>
      <w:r w:rsidR="005946B1" w:rsidRPr="008C32D9">
        <w:rPr>
          <w:rFonts w:ascii="Times New Roman" w:eastAsia="Times New Roman" w:hAnsi="Times New Roman" w:cs="Times New Roman"/>
          <w:sz w:val="28"/>
          <w:szCs w:val="28"/>
          <w:lang w:eastAsia="ru-RU"/>
        </w:rPr>
        <w:t xml:space="preserve"> и об установлении приоритета в соответствии с пунктом 2 статьи 5 Договора</w:t>
      </w:r>
      <w:r w:rsidR="00DD32E1" w:rsidRPr="008C32D9">
        <w:rPr>
          <w:rFonts w:ascii="Times New Roman" w:eastAsia="Times New Roman" w:hAnsi="Times New Roman" w:cs="Times New Roman"/>
          <w:sz w:val="28"/>
          <w:szCs w:val="28"/>
          <w:lang w:eastAsia="ru-RU"/>
        </w:rPr>
        <w:t>.</w:t>
      </w:r>
      <w:proofErr w:type="gramEnd"/>
    </w:p>
    <w:p w:rsidR="00297752" w:rsidRPr="00AD2E7C" w:rsidRDefault="00991EAF"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lastRenderedPageBreak/>
        <w:tab/>
      </w:r>
      <w:r w:rsidR="0012472F" w:rsidRPr="008C32D9">
        <w:rPr>
          <w:rFonts w:ascii="Times New Roman" w:eastAsia="Times New Roman" w:hAnsi="Times New Roman" w:cs="Times New Roman"/>
          <w:sz w:val="28"/>
          <w:szCs w:val="28"/>
          <w:lang w:eastAsia="ru-RU"/>
        </w:rPr>
        <w:t>3</w:t>
      </w:r>
      <w:r w:rsidR="00297752" w:rsidRPr="008C32D9">
        <w:rPr>
          <w:rFonts w:ascii="Times New Roman" w:eastAsia="Times New Roman" w:hAnsi="Times New Roman" w:cs="Times New Roman"/>
          <w:sz w:val="28"/>
          <w:szCs w:val="28"/>
          <w:lang w:eastAsia="ru-RU"/>
        </w:rPr>
        <w:t>. </w:t>
      </w:r>
      <w:r w:rsidR="00815377">
        <w:rPr>
          <w:rFonts w:ascii="Times New Roman" w:eastAsia="Times New Roman" w:hAnsi="Times New Roman" w:cs="Times New Roman"/>
          <w:sz w:val="28"/>
          <w:szCs w:val="28"/>
          <w:lang w:eastAsia="ru-RU"/>
        </w:rPr>
        <w:t>Национальная заявка на регистрацию товарного знака, преобразованная в заявку на товарный знак ЕЭП,</w:t>
      </w:r>
      <w:r w:rsidR="00297752" w:rsidRPr="00AD2E7C">
        <w:rPr>
          <w:rFonts w:ascii="Times New Roman" w:eastAsia="Times New Roman" w:hAnsi="Times New Roman" w:cs="Times New Roman"/>
          <w:color w:val="000000" w:themeColor="text1"/>
          <w:sz w:val="28"/>
          <w:szCs w:val="28"/>
          <w:lang w:eastAsia="ru-RU"/>
        </w:rPr>
        <w:t xml:space="preserve"> рассматривается в порядке, установленном Договором и</w:t>
      </w:r>
      <w:r w:rsidR="00BE7834" w:rsidRPr="00AD2E7C">
        <w:rPr>
          <w:rFonts w:ascii="Times New Roman" w:eastAsia="Times New Roman" w:hAnsi="Times New Roman" w:cs="Times New Roman"/>
          <w:color w:val="000000" w:themeColor="text1"/>
          <w:sz w:val="28"/>
          <w:szCs w:val="28"/>
          <w:lang w:eastAsia="ru-RU"/>
        </w:rPr>
        <w:t xml:space="preserve"> настоящей </w:t>
      </w:r>
      <w:r w:rsidR="00297752" w:rsidRPr="00AD2E7C">
        <w:rPr>
          <w:rFonts w:ascii="Times New Roman" w:eastAsia="Times New Roman" w:hAnsi="Times New Roman" w:cs="Times New Roman"/>
          <w:color w:val="000000" w:themeColor="text1"/>
          <w:sz w:val="28"/>
          <w:szCs w:val="28"/>
          <w:lang w:eastAsia="ru-RU"/>
        </w:rPr>
        <w:t>Инструкцией.</w:t>
      </w:r>
    </w:p>
    <w:p w:rsidR="00297752" w:rsidRPr="00AD2E7C" w:rsidRDefault="00297752" w:rsidP="00A72CA4">
      <w:pPr>
        <w:tabs>
          <w:tab w:val="left" w:pos="851"/>
        </w:tabs>
        <w:autoSpaceDE w:val="0"/>
        <w:autoSpaceDN w:val="0"/>
        <w:adjustRightInd w:val="0"/>
        <w:spacing w:after="0" w:line="360" w:lineRule="auto"/>
        <w:jc w:val="both"/>
        <w:outlineLvl w:val="0"/>
        <w:rPr>
          <w:rFonts w:ascii="Times New Roman" w:eastAsia="Times New Roman" w:hAnsi="Times New Roman" w:cs="Times New Roman"/>
          <w:color w:val="000000" w:themeColor="text1"/>
          <w:sz w:val="28"/>
          <w:szCs w:val="28"/>
          <w:lang w:eastAsia="ru-RU"/>
        </w:rPr>
      </w:pPr>
    </w:p>
    <w:p w:rsidR="00297752" w:rsidRPr="00AD2E7C" w:rsidRDefault="00991EAF" w:rsidP="00A72CA4">
      <w:pPr>
        <w:tabs>
          <w:tab w:val="left" w:pos="851"/>
        </w:tabs>
        <w:autoSpaceDE w:val="0"/>
        <w:autoSpaceDN w:val="0"/>
        <w:adjustRightInd w:val="0"/>
        <w:spacing w:after="0" w:line="360" w:lineRule="auto"/>
        <w:jc w:val="both"/>
        <w:outlineLvl w:val="0"/>
        <w:rPr>
          <w:rFonts w:ascii="Times New Roman" w:eastAsia="Times New Roman" w:hAnsi="Times New Roman" w:cs="Times New Roman"/>
          <w:b/>
          <w:color w:val="000000" w:themeColor="text1"/>
          <w:sz w:val="28"/>
          <w:szCs w:val="28"/>
          <w:lang w:eastAsia="ru-RU"/>
        </w:rPr>
      </w:pPr>
      <w:r w:rsidRPr="00AD2E7C">
        <w:rPr>
          <w:rFonts w:ascii="Times New Roman" w:eastAsia="Times New Roman" w:hAnsi="Times New Roman" w:cs="Times New Roman"/>
          <w:b/>
          <w:color w:val="000000" w:themeColor="text1"/>
          <w:sz w:val="28"/>
          <w:szCs w:val="28"/>
          <w:lang w:eastAsia="ru-RU"/>
        </w:rPr>
        <w:tab/>
      </w:r>
      <w:r w:rsidR="00297752" w:rsidRPr="00AD2E7C">
        <w:rPr>
          <w:rFonts w:ascii="Times New Roman" w:eastAsia="Times New Roman" w:hAnsi="Times New Roman" w:cs="Times New Roman"/>
          <w:b/>
          <w:color w:val="000000" w:themeColor="text1"/>
          <w:sz w:val="28"/>
          <w:szCs w:val="28"/>
          <w:lang w:eastAsia="ru-RU"/>
        </w:rPr>
        <w:t>Правило</w:t>
      </w:r>
      <w:r w:rsidRPr="00AD2E7C">
        <w:rPr>
          <w:rFonts w:ascii="Times New Roman" w:eastAsia="Times New Roman" w:hAnsi="Times New Roman" w:cs="Times New Roman"/>
          <w:b/>
          <w:color w:val="000000" w:themeColor="text1"/>
          <w:sz w:val="28"/>
          <w:szCs w:val="28"/>
          <w:lang w:eastAsia="ru-RU"/>
        </w:rPr>
        <w:t> </w:t>
      </w:r>
      <w:r w:rsidR="00297752" w:rsidRPr="008C32D9">
        <w:rPr>
          <w:rFonts w:ascii="Times New Roman" w:eastAsia="Times New Roman" w:hAnsi="Times New Roman" w:cs="Times New Roman"/>
          <w:b/>
          <w:sz w:val="28"/>
          <w:szCs w:val="28"/>
          <w:lang w:eastAsia="ru-RU"/>
        </w:rPr>
        <w:t>2</w:t>
      </w:r>
      <w:r w:rsidR="002763A5" w:rsidRPr="008C32D9">
        <w:rPr>
          <w:rFonts w:ascii="Times New Roman" w:eastAsia="Times New Roman" w:hAnsi="Times New Roman" w:cs="Times New Roman"/>
          <w:b/>
          <w:sz w:val="28"/>
          <w:szCs w:val="28"/>
          <w:lang w:eastAsia="ru-RU"/>
        </w:rPr>
        <w:t>1</w:t>
      </w:r>
      <w:r w:rsidR="00297752" w:rsidRPr="008C32D9">
        <w:rPr>
          <w:rFonts w:ascii="Times New Roman" w:eastAsia="Times New Roman" w:hAnsi="Times New Roman" w:cs="Times New Roman"/>
          <w:b/>
          <w:sz w:val="28"/>
          <w:szCs w:val="28"/>
          <w:lang w:eastAsia="ru-RU"/>
        </w:rPr>
        <w:t>.</w:t>
      </w:r>
      <w:r w:rsidRPr="008C32D9">
        <w:rPr>
          <w:rFonts w:ascii="Times New Roman" w:eastAsia="Times New Roman" w:hAnsi="Times New Roman" w:cs="Times New Roman"/>
          <w:b/>
          <w:sz w:val="28"/>
          <w:szCs w:val="28"/>
          <w:lang w:eastAsia="ru-RU"/>
        </w:rPr>
        <w:t> </w:t>
      </w:r>
      <w:r w:rsidR="00297752" w:rsidRPr="00AD2E7C">
        <w:rPr>
          <w:rFonts w:ascii="Times New Roman" w:eastAsia="Times New Roman" w:hAnsi="Times New Roman" w:cs="Times New Roman"/>
          <w:b/>
          <w:color w:val="000000" w:themeColor="text1"/>
          <w:sz w:val="28"/>
          <w:szCs w:val="28"/>
          <w:lang w:eastAsia="ru-RU"/>
        </w:rPr>
        <w:t>Порядок и условия преобразования</w:t>
      </w:r>
      <w:r w:rsidR="00815377">
        <w:rPr>
          <w:rFonts w:ascii="Times New Roman" w:eastAsia="Times New Roman" w:hAnsi="Times New Roman" w:cs="Times New Roman"/>
          <w:b/>
          <w:color w:val="000000" w:themeColor="text1"/>
          <w:sz w:val="28"/>
          <w:szCs w:val="28"/>
          <w:lang w:eastAsia="ru-RU"/>
        </w:rPr>
        <w:t xml:space="preserve"> коллективного знака ЕЭП и</w:t>
      </w:r>
      <w:r w:rsidR="00297752" w:rsidRPr="00AD2E7C">
        <w:rPr>
          <w:rFonts w:ascii="Times New Roman" w:eastAsia="Times New Roman" w:hAnsi="Times New Roman" w:cs="Times New Roman"/>
          <w:b/>
          <w:color w:val="000000" w:themeColor="text1"/>
          <w:sz w:val="28"/>
          <w:szCs w:val="28"/>
          <w:lang w:eastAsia="ru-RU"/>
        </w:rPr>
        <w:t xml:space="preserve"> заявки на</w:t>
      </w:r>
      <w:r w:rsidR="00815377">
        <w:rPr>
          <w:rFonts w:ascii="Times New Roman" w:eastAsia="Times New Roman" w:hAnsi="Times New Roman" w:cs="Times New Roman"/>
          <w:b/>
          <w:color w:val="000000" w:themeColor="text1"/>
          <w:sz w:val="28"/>
          <w:szCs w:val="28"/>
          <w:lang w:eastAsia="ru-RU"/>
        </w:rPr>
        <w:t xml:space="preserve"> </w:t>
      </w:r>
      <w:r w:rsidR="00297752" w:rsidRPr="00AD2E7C">
        <w:rPr>
          <w:rFonts w:ascii="Times New Roman" w:eastAsia="Times New Roman" w:hAnsi="Times New Roman" w:cs="Times New Roman"/>
          <w:b/>
          <w:color w:val="000000" w:themeColor="text1"/>
          <w:sz w:val="28"/>
          <w:szCs w:val="28"/>
          <w:lang w:eastAsia="ru-RU"/>
        </w:rPr>
        <w:t>коллективный знак ЕЭ</w:t>
      </w:r>
      <w:r w:rsidR="00205BF2" w:rsidRPr="00AD2E7C">
        <w:rPr>
          <w:rFonts w:ascii="Times New Roman" w:eastAsia="Times New Roman" w:hAnsi="Times New Roman" w:cs="Times New Roman"/>
          <w:b/>
          <w:color w:val="000000" w:themeColor="text1"/>
          <w:sz w:val="28"/>
          <w:szCs w:val="28"/>
          <w:lang w:eastAsia="ru-RU"/>
        </w:rPr>
        <w:t>П</w:t>
      </w:r>
      <w:r w:rsidR="00815377">
        <w:rPr>
          <w:rFonts w:ascii="Times New Roman" w:eastAsia="Times New Roman" w:hAnsi="Times New Roman" w:cs="Times New Roman"/>
          <w:b/>
          <w:color w:val="000000" w:themeColor="text1"/>
          <w:sz w:val="28"/>
          <w:szCs w:val="28"/>
          <w:lang w:eastAsia="ru-RU"/>
        </w:rPr>
        <w:t xml:space="preserve"> соответственно в товарный знак ЕЭП и</w:t>
      </w:r>
      <w:r w:rsidR="00205BF2" w:rsidRPr="00AD2E7C">
        <w:rPr>
          <w:rFonts w:ascii="Times New Roman" w:eastAsia="Times New Roman" w:hAnsi="Times New Roman" w:cs="Times New Roman"/>
          <w:b/>
          <w:color w:val="000000" w:themeColor="text1"/>
          <w:sz w:val="28"/>
          <w:szCs w:val="28"/>
          <w:lang w:eastAsia="ru-RU"/>
        </w:rPr>
        <w:t xml:space="preserve"> в заявку на товарный знак ЕЭП</w:t>
      </w:r>
    </w:p>
    <w:p w:rsidR="001B3F23" w:rsidRDefault="001B3F23" w:rsidP="00A72CA4">
      <w:pPr>
        <w:tabs>
          <w:tab w:val="left" w:pos="851"/>
        </w:tabs>
        <w:autoSpaceDE w:val="0"/>
        <w:autoSpaceDN w:val="0"/>
        <w:adjustRightInd w:val="0"/>
        <w:spacing w:after="0" w:line="360" w:lineRule="auto"/>
        <w:jc w:val="both"/>
        <w:outlineLvl w:val="0"/>
        <w:rPr>
          <w:rFonts w:ascii="Times New Roman" w:eastAsia="Times New Roman" w:hAnsi="Times New Roman" w:cs="Times New Roman"/>
          <w:color w:val="000000" w:themeColor="text1"/>
          <w:sz w:val="28"/>
          <w:szCs w:val="28"/>
          <w:lang w:eastAsia="ru-RU"/>
        </w:rPr>
      </w:pPr>
    </w:p>
    <w:p w:rsidR="00815377" w:rsidRPr="00815377" w:rsidRDefault="00815377" w:rsidP="00815377">
      <w:pPr>
        <w:tabs>
          <w:tab w:val="left" w:pos="851"/>
        </w:tabs>
        <w:autoSpaceDE w:val="0"/>
        <w:autoSpaceDN w:val="0"/>
        <w:adjustRightInd w:val="0"/>
        <w:spacing w:after="0" w:line="360" w:lineRule="auto"/>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t>1. </w:t>
      </w:r>
      <w:r w:rsidRPr="00815377">
        <w:rPr>
          <w:rFonts w:ascii="Times New Roman" w:eastAsia="Times New Roman" w:hAnsi="Times New Roman" w:cs="Times New Roman"/>
          <w:color w:val="000000" w:themeColor="text1"/>
          <w:sz w:val="28"/>
          <w:szCs w:val="28"/>
          <w:lang w:eastAsia="ru-RU"/>
        </w:rPr>
        <w:t xml:space="preserve">К </w:t>
      </w:r>
      <w:r>
        <w:rPr>
          <w:rFonts w:ascii="Times New Roman" w:eastAsia="Times New Roman" w:hAnsi="Times New Roman" w:cs="Times New Roman"/>
          <w:color w:val="000000" w:themeColor="text1"/>
          <w:sz w:val="28"/>
          <w:szCs w:val="28"/>
          <w:lang w:eastAsia="ru-RU"/>
        </w:rPr>
        <w:t>ходатайству</w:t>
      </w:r>
      <w:r w:rsidRPr="00815377">
        <w:rPr>
          <w:rFonts w:ascii="Times New Roman" w:eastAsia="Times New Roman" w:hAnsi="Times New Roman" w:cs="Times New Roman"/>
          <w:color w:val="000000" w:themeColor="text1"/>
          <w:sz w:val="28"/>
          <w:szCs w:val="28"/>
          <w:lang w:eastAsia="ru-RU"/>
        </w:rPr>
        <w:t xml:space="preserve"> о преобразовании коллективного знака</w:t>
      </w:r>
      <w:r>
        <w:rPr>
          <w:rFonts w:ascii="Times New Roman" w:eastAsia="Times New Roman" w:hAnsi="Times New Roman" w:cs="Times New Roman"/>
          <w:color w:val="000000" w:themeColor="text1"/>
          <w:sz w:val="28"/>
          <w:szCs w:val="28"/>
          <w:lang w:eastAsia="ru-RU"/>
        </w:rPr>
        <w:t xml:space="preserve"> ЕЭП</w:t>
      </w:r>
      <w:r w:rsidRPr="00815377">
        <w:rPr>
          <w:rFonts w:ascii="Times New Roman" w:eastAsia="Times New Roman" w:hAnsi="Times New Roman" w:cs="Times New Roman"/>
          <w:color w:val="000000" w:themeColor="text1"/>
          <w:sz w:val="28"/>
          <w:szCs w:val="28"/>
          <w:lang w:eastAsia="ru-RU"/>
        </w:rPr>
        <w:t xml:space="preserve"> в товарный знак</w:t>
      </w:r>
      <w:r>
        <w:rPr>
          <w:rFonts w:ascii="Times New Roman" w:eastAsia="Times New Roman" w:hAnsi="Times New Roman" w:cs="Times New Roman"/>
          <w:color w:val="000000" w:themeColor="text1"/>
          <w:sz w:val="28"/>
          <w:szCs w:val="28"/>
          <w:lang w:eastAsia="ru-RU"/>
        </w:rPr>
        <w:t xml:space="preserve"> ЕЭП </w:t>
      </w:r>
      <w:r w:rsidRPr="00815377">
        <w:rPr>
          <w:rFonts w:ascii="Times New Roman" w:eastAsia="Times New Roman" w:hAnsi="Times New Roman" w:cs="Times New Roman"/>
          <w:color w:val="000000" w:themeColor="text1"/>
          <w:sz w:val="28"/>
          <w:szCs w:val="28"/>
          <w:lang w:eastAsia="ru-RU"/>
        </w:rPr>
        <w:t>прилагаются:</w:t>
      </w:r>
    </w:p>
    <w:p w:rsidR="00815377" w:rsidRPr="00815377" w:rsidRDefault="00815377" w:rsidP="00815377">
      <w:pPr>
        <w:tabs>
          <w:tab w:val="left" w:pos="851"/>
        </w:tabs>
        <w:autoSpaceDE w:val="0"/>
        <w:autoSpaceDN w:val="0"/>
        <w:adjustRightInd w:val="0"/>
        <w:spacing w:after="0" w:line="360" w:lineRule="auto"/>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t>1) </w:t>
      </w:r>
      <w:r w:rsidRPr="00815377">
        <w:rPr>
          <w:rFonts w:ascii="Times New Roman" w:eastAsia="Times New Roman" w:hAnsi="Times New Roman" w:cs="Times New Roman"/>
          <w:color w:val="000000" w:themeColor="text1"/>
          <w:sz w:val="28"/>
          <w:szCs w:val="28"/>
          <w:lang w:eastAsia="ru-RU"/>
        </w:rPr>
        <w:t xml:space="preserve">документ, подтверждающий </w:t>
      </w:r>
      <w:r>
        <w:rPr>
          <w:rFonts w:ascii="Times New Roman" w:eastAsia="Times New Roman" w:hAnsi="Times New Roman" w:cs="Times New Roman"/>
          <w:color w:val="000000" w:themeColor="text1"/>
          <w:sz w:val="28"/>
          <w:szCs w:val="28"/>
          <w:lang w:eastAsia="ru-RU"/>
        </w:rPr>
        <w:t>у</w:t>
      </w:r>
      <w:r w:rsidRPr="00815377">
        <w:rPr>
          <w:rFonts w:ascii="Times New Roman" w:eastAsia="Times New Roman" w:hAnsi="Times New Roman" w:cs="Times New Roman"/>
          <w:color w:val="000000" w:themeColor="text1"/>
          <w:sz w:val="28"/>
          <w:szCs w:val="28"/>
          <w:lang w:eastAsia="ru-RU"/>
        </w:rPr>
        <w:t>плату</w:t>
      </w:r>
      <w:r>
        <w:rPr>
          <w:rFonts w:ascii="Times New Roman" w:eastAsia="Times New Roman" w:hAnsi="Times New Roman" w:cs="Times New Roman"/>
          <w:color w:val="000000" w:themeColor="text1"/>
          <w:sz w:val="28"/>
          <w:szCs w:val="28"/>
          <w:lang w:eastAsia="ru-RU"/>
        </w:rPr>
        <w:t xml:space="preserve"> пошлины</w:t>
      </w:r>
      <w:r w:rsidRPr="00815377">
        <w:rPr>
          <w:rFonts w:ascii="Times New Roman" w:eastAsia="Times New Roman" w:hAnsi="Times New Roman" w:cs="Times New Roman"/>
          <w:color w:val="000000" w:themeColor="text1"/>
          <w:sz w:val="28"/>
          <w:szCs w:val="28"/>
          <w:lang w:eastAsia="ru-RU"/>
        </w:rPr>
        <w:t xml:space="preserve"> в </w:t>
      </w:r>
      <w:r>
        <w:rPr>
          <w:rFonts w:ascii="Times New Roman" w:eastAsia="Times New Roman" w:hAnsi="Times New Roman" w:cs="Times New Roman"/>
          <w:color w:val="000000" w:themeColor="text1"/>
          <w:sz w:val="28"/>
          <w:szCs w:val="28"/>
          <w:lang w:eastAsia="ru-RU"/>
        </w:rPr>
        <w:t>размере, установленном законодательством государства ведомства подачи</w:t>
      </w:r>
      <w:r w:rsidRPr="00815377">
        <w:rPr>
          <w:rFonts w:ascii="Times New Roman" w:eastAsia="Times New Roman" w:hAnsi="Times New Roman" w:cs="Times New Roman"/>
          <w:color w:val="000000" w:themeColor="text1"/>
          <w:sz w:val="28"/>
          <w:szCs w:val="28"/>
          <w:lang w:eastAsia="ru-RU"/>
        </w:rPr>
        <w:t>, а также в необходимых случаях документ,</w:t>
      </w:r>
      <w:r>
        <w:rPr>
          <w:rFonts w:ascii="Times New Roman" w:eastAsia="Times New Roman" w:hAnsi="Times New Roman" w:cs="Times New Roman"/>
          <w:color w:val="000000" w:themeColor="text1"/>
          <w:sz w:val="28"/>
          <w:szCs w:val="28"/>
          <w:lang w:eastAsia="ru-RU"/>
        </w:rPr>
        <w:t xml:space="preserve"> </w:t>
      </w:r>
      <w:r w:rsidRPr="00815377">
        <w:rPr>
          <w:rFonts w:ascii="Times New Roman" w:eastAsia="Times New Roman" w:hAnsi="Times New Roman" w:cs="Times New Roman"/>
          <w:color w:val="000000" w:themeColor="text1"/>
          <w:sz w:val="28"/>
          <w:szCs w:val="28"/>
          <w:lang w:eastAsia="ru-RU"/>
        </w:rPr>
        <w:t>подтверждающий это изменение, и доверенность;</w:t>
      </w:r>
    </w:p>
    <w:p w:rsidR="00815377" w:rsidRPr="00AD2E7C" w:rsidRDefault="00815377" w:rsidP="00815377">
      <w:pPr>
        <w:tabs>
          <w:tab w:val="left" w:pos="851"/>
        </w:tabs>
        <w:autoSpaceDE w:val="0"/>
        <w:autoSpaceDN w:val="0"/>
        <w:adjustRightInd w:val="0"/>
        <w:spacing w:after="0" w:line="360" w:lineRule="auto"/>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t>2) </w:t>
      </w:r>
      <w:r w:rsidRPr="00815377">
        <w:rPr>
          <w:rFonts w:ascii="Times New Roman" w:eastAsia="Times New Roman" w:hAnsi="Times New Roman" w:cs="Times New Roman"/>
          <w:color w:val="000000" w:themeColor="text1"/>
          <w:sz w:val="28"/>
          <w:szCs w:val="28"/>
          <w:lang w:eastAsia="ru-RU"/>
        </w:rPr>
        <w:t>согласие на преобразование</w:t>
      </w:r>
      <w:r>
        <w:rPr>
          <w:rFonts w:ascii="Times New Roman" w:eastAsia="Times New Roman" w:hAnsi="Times New Roman" w:cs="Times New Roman"/>
          <w:color w:val="000000" w:themeColor="text1"/>
          <w:sz w:val="28"/>
          <w:szCs w:val="28"/>
          <w:lang w:eastAsia="ru-RU"/>
        </w:rPr>
        <w:t xml:space="preserve"> коллективного</w:t>
      </w:r>
      <w:r w:rsidRPr="00815377">
        <w:rPr>
          <w:rFonts w:ascii="Times New Roman" w:eastAsia="Times New Roman" w:hAnsi="Times New Roman" w:cs="Times New Roman"/>
          <w:color w:val="000000" w:themeColor="text1"/>
          <w:sz w:val="28"/>
          <w:szCs w:val="28"/>
          <w:lang w:eastAsia="ru-RU"/>
        </w:rPr>
        <w:t xml:space="preserve"> знака</w:t>
      </w:r>
      <w:r>
        <w:rPr>
          <w:rFonts w:ascii="Times New Roman" w:eastAsia="Times New Roman" w:hAnsi="Times New Roman" w:cs="Times New Roman"/>
          <w:color w:val="000000" w:themeColor="text1"/>
          <w:sz w:val="28"/>
          <w:szCs w:val="28"/>
          <w:lang w:eastAsia="ru-RU"/>
        </w:rPr>
        <w:t xml:space="preserve"> ЕЭП</w:t>
      </w:r>
      <w:r w:rsidRPr="00815377">
        <w:rPr>
          <w:rFonts w:ascii="Times New Roman" w:eastAsia="Times New Roman" w:hAnsi="Times New Roman" w:cs="Times New Roman"/>
          <w:color w:val="000000" w:themeColor="text1"/>
          <w:sz w:val="28"/>
          <w:szCs w:val="28"/>
          <w:lang w:eastAsia="ru-RU"/>
        </w:rPr>
        <w:t xml:space="preserve"> со стороны лиц, </w:t>
      </w:r>
      <w:r w:rsidR="00B10A99">
        <w:rPr>
          <w:rFonts w:ascii="Times New Roman" w:eastAsia="Times New Roman" w:hAnsi="Times New Roman" w:cs="Times New Roman"/>
          <w:color w:val="000000" w:themeColor="text1"/>
          <w:sz w:val="28"/>
          <w:szCs w:val="28"/>
          <w:lang w:eastAsia="ru-RU"/>
        </w:rPr>
        <w:t>указанных в перечне субъектов, имеющих право пользования коллективным знаком ЕЭП</w:t>
      </w:r>
      <w:r w:rsidRPr="00815377">
        <w:rPr>
          <w:rFonts w:ascii="Times New Roman" w:eastAsia="Times New Roman" w:hAnsi="Times New Roman" w:cs="Times New Roman"/>
          <w:color w:val="000000" w:themeColor="text1"/>
          <w:sz w:val="28"/>
          <w:szCs w:val="28"/>
          <w:lang w:eastAsia="ru-RU"/>
        </w:rPr>
        <w:t>. В качестве правообладателя товарного</w:t>
      </w:r>
      <w:r>
        <w:rPr>
          <w:rFonts w:ascii="Times New Roman" w:eastAsia="Times New Roman" w:hAnsi="Times New Roman" w:cs="Times New Roman"/>
          <w:color w:val="000000" w:themeColor="text1"/>
          <w:sz w:val="28"/>
          <w:szCs w:val="28"/>
          <w:lang w:eastAsia="ru-RU"/>
        </w:rPr>
        <w:t xml:space="preserve"> </w:t>
      </w:r>
      <w:r w:rsidRPr="00815377">
        <w:rPr>
          <w:rFonts w:ascii="Times New Roman" w:eastAsia="Times New Roman" w:hAnsi="Times New Roman" w:cs="Times New Roman"/>
          <w:color w:val="000000" w:themeColor="text1"/>
          <w:sz w:val="28"/>
          <w:szCs w:val="28"/>
          <w:lang w:eastAsia="ru-RU"/>
        </w:rPr>
        <w:t>знака</w:t>
      </w:r>
      <w:r w:rsidR="00B10A99">
        <w:rPr>
          <w:rFonts w:ascii="Times New Roman" w:eastAsia="Times New Roman" w:hAnsi="Times New Roman" w:cs="Times New Roman"/>
          <w:color w:val="000000" w:themeColor="text1"/>
          <w:sz w:val="28"/>
          <w:szCs w:val="28"/>
          <w:lang w:eastAsia="ru-RU"/>
        </w:rPr>
        <w:t xml:space="preserve"> ЕЭП</w:t>
      </w:r>
      <w:r w:rsidRPr="00815377">
        <w:rPr>
          <w:rFonts w:ascii="Times New Roman" w:eastAsia="Times New Roman" w:hAnsi="Times New Roman" w:cs="Times New Roman"/>
          <w:color w:val="000000" w:themeColor="text1"/>
          <w:sz w:val="28"/>
          <w:szCs w:val="28"/>
          <w:lang w:eastAsia="ru-RU"/>
        </w:rPr>
        <w:t xml:space="preserve"> должно быть указано лицо, входящее в состав объединения </w:t>
      </w:r>
      <w:r w:rsidR="00B10A99">
        <w:rPr>
          <w:rFonts w:ascii="Times New Roman" w:eastAsia="Times New Roman" w:hAnsi="Times New Roman" w:cs="Times New Roman"/>
          <w:color w:val="000000" w:themeColor="text1"/>
          <w:sz w:val="28"/>
          <w:szCs w:val="28"/>
          <w:lang w:eastAsia="ru-RU"/>
        </w:rPr>
        <w:t xml:space="preserve">– </w:t>
      </w:r>
      <w:r w:rsidRPr="00815377">
        <w:rPr>
          <w:rFonts w:ascii="Times New Roman" w:eastAsia="Times New Roman" w:hAnsi="Times New Roman" w:cs="Times New Roman"/>
          <w:color w:val="000000" w:themeColor="text1"/>
          <w:sz w:val="28"/>
          <w:szCs w:val="28"/>
          <w:lang w:eastAsia="ru-RU"/>
        </w:rPr>
        <w:t>правообладателя коллективного знака</w:t>
      </w:r>
      <w:r w:rsidR="00B10A99">
        <w:rPr>
          <w:rFonts w:ascii="Times New Roman" w:eastAsia="Times New Roman" w:hAnsi="Times New Roman" w:cs="Times New Roman"/>
          <w:color w:val="000000" w:themeColor="text1"/>
          <w:sz w:val="28"/>
          <w:szCs w:val="28"/>
          <w:lang w:eastAsia="ru-RU"/>
        </w:rPr>
        <w:t xml:space="preserve"> ЕЭП</w:t>
      </w:r>
      <w:r w:rsidRPr="00815377">
        <w:rPr>
          <w:rFonts w:ascii="Times New Roman" w:eastAsia="Times New Roman" w:hAnsi="Times New Roman" w:cs="Times New Roman"/>
          <w:color w:val="000000" w:themeColor="text1"/>
          <w:sz w:val="28"/>
          <w:szCs w:val="28"/>
          <w:lang w:eastAsia="ru-RU"/>
        </w:rPr>
        <w:t xml:space="preserve"> и имеющее право использования этого</w:t>
      </w:r>
      <w:r w:rsidR="00B10A99">
        <w:rPr>
          <w:rFonts w:ascii="Times New Roman" w:eastAsia="Times New Roman" w:hAnsi="Times New Roman" w:cs="Times New Roman"/>
          <w:color w:val="000000" w:themeColor="text1"/>
          <w:sz w:val="28"/>
          <w:szCs w:val="28"/>
          <w:lang w:eastAsia="ru-RU"/>
        </w:rPr>
        <w:t xml:space="preserve"> </w:t>
      </w:r>
      <w:r w:rsidRPr="00815377">
        <w:rPr>
          <w:rFonts w:ascii="Times New Roman" w:eastAsia="Times New Roman" w:hAnsi="Times New Roman" w:cs="Times New Roman"/>
          <w:color w:val="000000" w:themeColor="text1"/>
          <w:sz w:val="28"/>
          <w:szCs w:val="28"/>
          <w:lang w:eastAsia="ru-RU"/>
        </w:rPr>
        <w:t>знака.</w:t>
      </w:r>
    </w:p>
    <w:p w:rsidR="00297752" w:rsidRPr="008C32D9" w:rsidRDefault="00991EAF" w:rsidP="00815377">
      <w:pPr>
        <w:tabs>
          <w:tab w:val="left" w:pos="851"/>
        </w:tabs>
        <w:autoSpaceDE w:val="0"/>
        <w:autoSpaceDN w:val="0"/>
        <w:adjustRightInd w:val="0"/>
        <w:spacing w:after="0" w:line="360" w:lineRule="auto"/>
        <w:jc w:val="both"/>
        <w:outlineLvl w:val="0"/>
        <w:rPr>
          <w:rFonts w:ascii="Times New Roman" w:eastAsia="Times New Roman" w:hAnsi="Times New Roman" w:cs="Times New Roman"/>
          <w:sz w:val="28"/>
          <w:szCs w:val="28"/>
          <w:lang w:eastAsia="ru-RU"/>
        </w:rPr>
      </w:pPr>
      <w:r w:rsidRPr="00AD2E7C">
        <w:rPr>
          <w:rFonts w:ascii="Times New Roman" w:eastAsia="Times New Roman" w:hAnsi="Times New Roman" w:cs="Times New Roman"/>
          <w:color w:val="000000" w:themeColor="text1"/>
          <w:sz w:val="28"/>
          <w:szCs w:val="28"/>
          <w:lang w:eastAsia="ru-RU"/>
        </w:rPr>
        <w:tab/>
      </w:r>
      <w:r w:rsidR="00B10A99">
        <w:rPr>
          <w:rFonts w:ascii="Times New Roman" w:eastAsia="Times New Roman" w:hAnsi="Times New Roman" w:cs="Times New Roman"/>
          <w:color w:val="000000" w:themeColor="text1"/>
          <w:sz w:val="28"/>
          <w:szCs w:val="28"/>
          <w:lang w:eastAsia="ru-RU"/>
        </w:rPr>
        <w:t>2</w:t>
      </w:r>
      <w:r w:rsidR="00297752" w:rsidRPr="008C32D9">
        <w:rPr>
          <w:rFonts w:ascii="Times New Roman" w:eastAsia="Times New Roman" w:hAnsi="Times New Roman" w:cs="Times New Roman"/>
          <w:sz w:val="28"/>
          <w:szCs w:val="28"/>
          <w:lang w:eastAsia="ru-RU"/>
        </w:rPr>
        <w:t>.</w:t>
      </w:r>
      <w:r w:rsidR="00EA7817" w:rsidRPr="008C32D9">
        <w:rPr>
          <w:rFonts w:ascii="Times New Roman" w:eastAsia="Times New Roman" w:hAnsi="Times New Roman" w:cs="Times New Roman"/>
          <w:sz w:val="28"/>
          <w:szCs w:val="28"/>
          <w:lang w:eastAsia="ru-RU"/>
        </w:rPr>
        <w:t> </w:t>
      </w:r>
      <w:r w:rsidR="001A1B64" w:rsidRPr="008C32D9">
        <w:rPr>
          <w:rFonts w:ascii="Times New Roman" w:eastAsia="Times New Roman" w:hAnsi="Times New Roman" w:cs="Times New Roman"/>
          <w:sz w:val="28"/>
          <w:szCs w:val="28"/>
          <w:lang w:eastAsia="ru-RU"/>
        </w:rPr>
        <w:t>Х</w:t>
      </w:r>
      <w:r w:rsidR="00297752" w:rsidRPr="008C32D9">
        <w:rPr>
          <w:rFonts w:ascii="Times New Roman" w:eastAsia="Times New Roman" w:hAnsi="Times New Roman" w:cs="Times New Roman"/>
          <w:sz w:val="28"/>
          <w:szCs w:val="28"/>
          <w:lang w:eastAsia="ru-RU"/>
        </w:rPr>
        <w:t>одатайство о</w:t>
      </w:r>
      <w:r w:rsidR="008C32D9" w:rsidRPr="008C32D9">
        <w:rPr>
          <w:rFonts w:ascii="Times New Roman" w:eastAsia="Times New Roman" w:hAnsi="Times New Roman" w:cs="Times New Roman"/>
          <w:sz w:val="28"/>
          <w:szCs w:val="28"/>
          <w:lang w:eastAsia="ru-RU"/>
        </w:rPr>
        <w:t xml:space="preserve"> </w:t>
      </w:r>
      <w:r w:rsidR="00297752" w:rsidRPr="008C32D9">
        <w:rPr>
          <w:rFonts w:ascii="Times New Roman" w:eastAsia="Times New Roman" w:hAnsi="Times New Roman" w:cs="Times New Roman"/>
          <w:sz w:val="28"/>
          <w:szCs w:val="28"/>
          <w:lang w:eastAsia="ru-RU"/>
        </w:rPr>
        <w:t>преобразовании заявки на коллективный знак ЕЭП в заявку на товарный знак ЕЭП с сохранением приоритета</w:t>
      </w:r>
      <w:r w:rsidR="002936F6" w:rsidRPr="008C32D9">
        <w:rPr>
          <w:rFonts w:ascii="Times New Roman" w:eastAsia="Times New Roman" w:hAnsi="Times New Roman" w:cs="Times New Roman"/>
          <w:sz w:val="28"/>
          <w:szCs w:val="28"/>
          <w:lang w:eastAsia="ru-RU"/>
        </w:rPr>
        <w:t xml:space="preserve"> и даты подачи</w:t>
      </w:r>
      <w:r w:rsidR="00D24BCC" w:rsidRPr="008C32D9">
        <w:rPr>
          <w:rFonts w:ascii="Times New Roman" w:eastAsia="Times New Roman" w:hAnsi="Times New Roman" w:cs="Times New Roman"/>
          <w:sz w:val="28"/>
          <w:szCs w:val="28"/>
          <w:lang w:eastAsia="ru-RU"/>
        </w:rPr>
        <w:t xml:space="preserve"> заявки</w:t>
      </w:r>
      <w:r w:rsidR="00297752" w:rsidRPr="008C32D9">
        <w:rPr>
          <w:rFonts w:ascii="Times New Roman" w:eastAsia="Times New Roman" w:hAnsi="Times New Roman" w:cs="Times New Roman"/>
          <w:sz w:val="28"/>
          <w:szCs w:val="28"/>
          <w:lang w:eastAsia="ru-RU"/>
        </w:rPr>
        <w:t xml:space="preserve"> подается </w:t>
      </w:r>
      <w:proofErr w:type="gramStart"/>
      <w:r w:rsidR="00297752" w:rsidRPr="008C32D9">
        <w:rPr>
          <w:rFonts w:ascii="Times New Roman" w:eastAsia="Times New Roman" w:hAnsi="Times New Roman" w:cs="Times New Roman"/>
          <w:sz w:val="28"/>
          <w:szCs w:val="28"/>
          <w:lang w:eastAsia="ru-RU"/>
        </w:rPr>
        <w:t>в ведомство подачи</w:t>
      </w:r>
      <w:r w:rsidR="004D0F8B" w:rsidRPr="008C32D9">
        <w:rPr>
          <w:rFonts w:ascii="Times New Roman" w:eastAsia="Times New Roman" w:hAnsi="Times New Roman" w:cs="Times New Roman"/>
          <w:sz w:val="28"/>
          <w:szCs w:val="28"/>
          <w:lang w:eastAsia="ru-RU"/>
        </w:rPr>
        <w:t xml:space="preserve"> до принятия решения по преобразуемой заявке</w:t>
      </w:r>
      <w:r w:rsidR="001A1B64" w:rsidRPr="008C32D9">
        <w:rPr>
          <w:rFonts w:ascii="Times New Roman" w:eastAsia="Times New Roman" w:hAnsi="Times New Roman" w:cs="Times New Roman"/>
          <w:sz w:val="28"/>
          <w:szCs w:val="28"/>
          <w:lang w:eastAsia="ru-RU"/>
        </w:rPr>
        <w:t xml:space="preserve"> в соответствии с пунктом</w:t>
      </w:r>
      <w:proofErr w:type="gramEnd"/>
      <w:r w:rsidR="001A1B64" w:rsidRPr="008C32D9">
        <w:rPr>
          <w:rFonts w:ascii="Times New Roman" w:eastAsia="Times New Roman" w:hAnsi="Times New Roman" w:cs="Times New Roman"/>
          <w:sz w:val="28"/>
          <w:szCs w:val="28"/>
          <w:lang w:eastAsia="ru-RU"/>
        </w:rPr>
        <w:t xml:space="preserve"> 4 статьи 19 Договора</w:t>
      </w:r>
      <w:r w:rsidR="00297752" w:rsidRPr="008C32D9">
        <w:rPr>
          <w:rFonts w:ascii="Times New Roman" w:eastAsia="Times New Roman" w:hAnsi="Times New Roman" w:cs="Times New Roman"/>
          <w:sz w:val="28"/>
          <w:szCs w:val="28"/>
          <w:lang w:eastAsia="ru-RU"/>
        </w:rPr>
        <w:t>.</w:t>
      </w:r>
    </w:p>
    <w:p w:rsidR="0003569C" w:rsidRPr="008C32D9" w:rsidRDefault="0003569C" w:rsidP="00A72CA4">
      <w:pPr>
        <w:tabs>
          <w:tab w:val="left" w:pos="851"/>
        </w:tabs>
        <w:autoSpaceDE w:val="0"/>
        <w:autoSpaceDN w:val="0"/>
        <w:adjustRightInd w:val="0"/>
        <w:spacing w:after="0" w:line="360" w:lineRule="auto"/>
        <w:jc w:val="both"/>
        <w:outlineLvl w:val="0"/>
        <w:rPr>
          <w:rFonts w:ascii="Times New Roman" w:eastAsia="Times New Roman" w:hAnsi="Times New Roman" w:cs="Times New Roman"/>
          <w:sz w:val="28"/>
          <w:szCs w:val="28"/>
          <w:lang w:eastAsia="ru-RU"/>
        </w:rPr>
      </w:pPr>
      <w:r w:rsidRPr="008C32D9">
        <w:rPr>
          <w:rFonts w:ascii="Times New Roman" w:eastAsia="Times New Roman" w:hAnsi="Times New Roman" w:cs="Times New Roman"/>
          <w:sz w:val="28"/>
          <w:szCs w:val="28"/>
          <w:lang w:eastAsia="ru-RU"/>
        </w:rPr>
        <w:tab/>
      </w:r>
      <w:r w:rsidR="00B10A99">
        <w:rPr>
          <w:rFonts w:ascii="Times New Roman" w:eastAsia="Times New Roman" w:hAnsi="Times New Roman" w:cs="Times New Roman"/>
          <w:sz w:val="28"/>
          <w:szCs w:val="28"/>
          <w:lang w:eastAsia="ru-RU"/>
        </w:rPr>
        <w:t>3</w:t>
      </w:r>
      <w:r w:rsidRPr="008C32D9">
        <w:rPr>
          <w:rFonts w:ascii="Times New Roman" w:eastAsia="Times New Roman" w:hAnsi="Times New Roman" w:cs="Times New Roman"/>
          <w:sz w:val="28"/>
          <w:szCs w:val="28"/>
          <w:lang w:eastAsia="ru-RU"/>
        </w:rPr>
        <w:t>. Ходатайство должно содержать номер и дату подачи заявки на коллективный знак ЕЭП, по которой испрашивается преобразование в заявку на товарный знак ЕЭП.</w:t>
      </w:r>
    </w:p>
    <w:p w:rsidR="0003569C" w:rsidRPr="008C32D9" w:rsidRDefault="0003569C" w:rsidP="00A72CA4">
      <w:pPr>
        <w:tabs>
          <w:tab w:val="left" w:pos="851"/>
        </w:tabs>
        <w:autoSpaceDE w:val="0"/>
        <w:autoSpaceDN w:val="0"/>
        <w:adjustRightInd w:val="0"/>
        <w:spacing w:after="0" w:line="36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ab/>
      </w:r>
      <w:r w:rsidR="00B10A99" w:rsidRPr="00B10A99">
        <w:rPr>
          <w:rFonts w:ascii="Times New Roman" w:eastAsia="Times New Roman" w:hAnsi="Times New Roman" w:cs="Times New Roman"/>
          <w:sz w:val="28"/>
          <w:szCs w:val="28"/>
          <w:lang w:eastAsia="ru-RU"/>
        </w:rPr>
        <w:t>4</w:t>
      </w:r>
      <w:r w:rsidRPr="008C32D9">
        <w:rPr>
          <w:rFonts w:ascii="Times New Roman" w:eastAsia="Times New Roman" w:hAnsi="Times New Roman" w:cs="Times New Roman"/>
          <w:sz w:val="28"/>
          <w:szCs w:val="28"/>
          <w:lang w:eastAsia="ru-RU"/>
        </w:rPr>
        <w:t>. Заявка на коллективный знак ЕЭП может быть преобразована в заявку на товарный знак ЕЭП при соблюдении следующих условий:</w:t>
      </w:r>
    </w:p>
    <w:p w:rsidR="0003569C" w:rsidRPr="008C32D9" w:rsidRDefault="00991EAF" w:rsidP="00A72CA4">
      <w:pPr>
        <w:tabs>
          <w:tab w:val="left" w:pos="851"/>
        </w:tabs>
        <w:autoSpaceDE w:val="0"/>
        <w:autoSpaceDN w:val="0"/>
        <w:adjustRightInd w:val="0"/>
        <w:spacing w:after="0" w:line="360" w:lineRule="auto"/>
        <w:jc w:val="both"/>
        <w:outlineLvl w:val="0"/>
        <w:rPr>
          <w:rFonts w:ascii="Times New Roman" w:eastAsia="Times New Roman" w:hAnsi="Times New Roman" w:cs="Times New Roman"/>
          <w:sz w:val="28"/>
          <w:szCs w:val="28"/>
          <w:lang w:eastAsia="ru-RU"/>
        </w:rPr>
      </w:pPr>
      <w:r w:rsidRPr="00AD2E7C">
        <w:rPr>
          <w:rFonts w:ascii="Times New Roman" w:eastAsia="Times New Roman" w:hAnsi="Times New Roman" w:cs="Times New Roman"/>
          <w:color w:val="000000" w:themeColor="text1"/>
          <w:sz w:val="28"/>
          <w:szCs w:val="28"/>
          <w:lang w:eastAsia="ru-RU"/>
        </w:rPr>
        <w:lastRenderedPageBreak/>
        <w:tab/>
      </w:r>
      <w:r w:rsidR="0003569C" w:rsidRPr="008C32D9">
        <w:rPr>
          <w:rFonts w:ascii="Times New Roman" w:eastAsia="Times New Roman" w:hAnsi="Times New Roman" w:cs="Times New Roman"/>
          <w:sz w:val="28"/>
          <w:szCs w:val="28"/>
          <w:lang w:eastAsia="ru-RU"/>
        </w:rPr>
        <w:t>х</w:t>
      </w:r>
      <w:r w:rsidR="00297752" w:rsidRPr="008C32D9">
        <w:rPr>
          <w:rFonts w:ascii="Times New Roman" w:eastAsia="Times New Roman" w:hAnsi="Times New Roman" w:cs="Times New Roman"/>
          <w:sz w:val="28"/>
          <w:szCs w:val="28"/>
          <w:lang w:eastAsia="ru-RU"/>
        </w:rPr>
        <w:t>одатайство о преобразовании заявки на коллективный знак ЕЭП в</w:t>
      </w:r>
      <w:r w:rsidR="005721FF" w:rsidRPr="008C32D9">
        <w:rPr>
          <w:rFonts w:ascii="Times New Roman" w:eastAsia="Times New Roman" w:hAnsi="Times New Roman" w:cs="Times New Roman"/>
          <w:sz w:val="28"/>
          <w:szCs w:val="28"/>
          <w:lang w:eastAsia="ru-RU"/>
        </w:rPr>
        <w:t> </w:t>
      </w:r>
      <w:r w:rsidR="00297752" w:rsidRPr="008C32D9">
        <w:rPr>
          <w:rFonts w:ascii="Times New Roman" w:eastAsia="Times New Roman" w:hAnsi="Times New Roman" w:cs="Times New Roman"/>
          <w:sz w:val="28"/>
          <w:szCs w:val="28"/>
          <w:lang w:eastAsia="ru-RU"/>
        </w:rPr>
        <w:t>заявку на товарный знак ЕЭП</w:t>
      </w:r>
      <w:r w:rsidR="00DA7868" w:rsidRPr="008C32D9">
        <w:rPr>
          <w:rFonts w:ascii="Times New Roman" w:eastAsia="Times New Roman" w:hAnsi="Times New Roman" w:cs="Times New Roman"/>
          <w:sz w:val="28"/>
          <w:szCs w:val="28"/>
          <w:lang w:eastAsia="ru-RU"/>
        </w:rPr>
        <w:t xml:space="preserve"> </w:t>
      </w:r>
      <w:r w:rsidR="00297752" w:rsidRPr="008C32D9">
        <w:rPr>
          <w:rFonts w:ascii="Times New Roman" w:eastAsia="Times New Roman" w:hAnsi="Times New Roman" w:cs="Times New Roman"/>
          <w:sz w:val="28"/>
          <w:szCs w:val="28"/>
          <w:lang w:eastAsia="ru-RU"/>
        </w:rPr>
        <w:t>должно быть подписано заявителем по</w:t>
      </w:r>
      <w:r w:rsidR="00DA7868" w:rsidRPr="008C32D9">
        <w:rPr>
          <w:rFonts w:ascii="Times New Roman" w:eastAsia="Times New Roman" w:hAnsi="Times New Roman" w:cs="Times New Roman"/>
          <w:sz w:val="28"/>
          <w:szCs w:val="28"/>
          <w:lang w:eastAsia="ru-RU"/>
        </w:rPr>
        <w:t xml:space="preserve"> </w:t>
      </w:r>
      <w:r w:rsidR="00297752" w:rsidRPr="008C32D9">
        <w:rPr>
          <w:rFonts w:ascii="Times New Roman" w:eastAsia="Times New Roman" w:hAnsi="Times New Roman" w:cs="Times New Roman"/>
          <w:sz w:val="28"/>
          <w:szCs w:val="28"/>
          <w:lang w:eastAsia="ru-RU"/>
        </w:rPr>
        <w:t>заявке на коллективный знак</w:t>
      </w:r>
      <w:r w:rsidR="00BE7834" w:rsidRPr="008C32D9">
        <w:rPr>
          <w:rFonts w:ascii="Times New Roman" w:eastAsia="Times New Roman" w:hAnsi="Times New Roman" w:cs="Times New Roman"/>
          <w:sz w:val="28"/>
          <w:szCs w:val="28"/>
          <w:lang w:eastAsia="ru-RU"/>
        </w:rPr>
        <w:t xml:space="preserve"> ЕЭП</w:t>
      </w:r>
      <w:r w:rsidR="0003569C" w:rsidRPr="008C32D9">
        <w:rPr>
          <w:rFonts w:ascii="Times New Roman" w:eastAsia="Times New Roman" w:hAnsi="Times New Roman" w:cs="Times New Roman"/>
          <w:sz w:val="28"/>
          <w:szCs w:val="28"/>
          <w:lang w:eastAsia="ru-RU"/>
        </w:rPr>
        <w:t>;</w:t>
      </w:r>
    </w:p>
    <w:p w:rsidR="00297752" w:rsidRPr="008C32D9" w:rsidRDefault="0003569C" w:rsidP="00A72CA4">
      <w:pPr>
        <w:tabs>
          <w:tab w:val="left" w:pos="851"/>
        </w:tabs>
        <w:autoSpaceDE w:val="0"/>
        <w:autoSpaceDN w:val="0"/>
        <w:adjustRightInd w:val="0"/>
        <w:spacing w:after="0" w:line="360" w:lineRule="auto"/>
        <w:jc w:val="both"/>
        <w:outlineLvl w:val="0"/>
        <w:rPr>
          <w:rFonts w:ascii="Times New Roman" w:eastAsia="Times New Roman" w:hAnsi="Times New Roman" w:cs="Times New Roman"/>
          <w:sz w:val="28"/>
          <w:szCs w:val="28"/>
          <w:lang w:eastAsia="ru-RU"/>
        </w:rPr>
      </w:pPr>
      <w:r w:rsidRPr="008C32D9">
        <w:rPr>
          <w:rFonts w:ascii="Times New Roman" w:eastAsia="Times New Roman" w:hAnsi="Times New Roman" w:cs="Times New Roman"/>
          <w:sz w:val="28"/>
          <w:szCs w:val="28"/>
          <w:lang w:eastAsia="ru-RU"/>
        </w:rPr>
        <w:tab/>
        <w:t>к</w:t>
      </w:r>
      <w:r w:rsidR="00297752" w:rsidRPr="008C32D9">
        <w:rPr>
          <w:rFonts w:ascii="Times New Roman" w:eastAsia="Times New Roman" w:hAnsi="Times New Roman" w:cs="Times New Roman"/>
          <w:sz w:val="28"/>
          <w:szCs w:val="28"/>
          <w:lang w:eastAsia="ru-RU"/>
        </w:rPr>
        <w:t xml:space="preserve"> </w:t>
      </w:r>
      <w:r w:rsidR="00297752" w:rsidRPr="00AD2E7C">
        <w:rPr>
          <w:rFonts w:ascii="Times New Roman" w:eastAsia="Times New Roman" w:hAnsi="Times New Roman" w:cs="Times New Roman"/>
          <w:color w:val="000000" w:themeColor="text1"/>
          <w:sz w:val="28"/>
          <w:szCs w:val="28"/>
          <w:lang w:eastAsia="ru-RU"/>
        </w:rPr>
        <w:t>ходатайству о преобразовании заявки</w:t>
      </w:r>
      <w:r w:rsidR="00BE7834" w:rsidRPr="00AD2E7C">
        <w:rPr>
          <w:rFonts w:ascii="Times New Roman" w:eastAsia="Times New Roman" w:hAnsi="Times New Roman" w:cs="Times New Roman"/>
          <w:color w:val="000000" w:themeColor="text1"/>
          <w:sz w:val="28"/>
          <w:szCs w:val="28"/>
          <w:lang w:eastAsia="ru-RU"/>
        </w:rPr>
        <w:t xml:space="preserve"> на коллективный знак ЕЭП в заявку на товарный знак ЕЭП</w:t>
      </w:r>
      <w:r w:rsidR="00297752" w:rsidRPr="00AD2E7C">
        <w:rPr>
          <w:rFonts w:ascii="Times New Roman" w:eastAsia="Times New Roman" w:hAnsi="Times New Roman" w:cs="Times New Roman"/>
          <w:color w:val="000000" w:themeColor="text1"/>
          <w:sz w:val="28"/>
          <w:szCs w:val="28"/>
          <w:lang w:eastAsia="ru-RU"/>
        </w:rPr>
        <w:t xml:space="preserve"> должно быть приложено согласие на </w:t>
      </w:r>
      <w:r w:rsidR="00BE7834" w:rsidRPr="00AD2E7C">
        <w:rPr>
          <w:rFonts w:ascii="Times New Roman" w:eastAsia="Times New Roman" w:hAnsi="Times New Roman" w:cs="Times New Roman"/>
          <w:color w:val="000000" w:themeColor="text1"/>
          <w:sz w:val="28"/>
          <w:szCs w:val="28"/>
          <w:lang w:eastAsia="ru-RU"/>
        </w:rPr>
        <w:t xml:space="preserve">такое </w:t>
      </w:r>
      <w:r w:rsidR="00297752" w:rsidRPr="00AD2E7C">
        <w:rPr>
          <w:rFonts w:ascii="Times New Roman" w:eastAsia="Times New Roman" w:hAnsi="Times New Roman" w:cs="Times New Roman"/>
          <w:color w:val="000000" w:themeColor="text1"/>
          <w:sz w:val="28"/>
          <w:szCs w:val="28"/>
          <w:lang w:eastAsia="ru-RU"/>
        </w:rPr>
        <w:t xml:space="preserve">преобразование лиц, </w:t>
      </w:r>
      <w:r w:rsidRPr="008C32D9">
        <w:rPr>
          <w:rFonts w:ascii="Times New Roman" w:eastAsia="Times New Roman" w:hAnsi="Times New Roman" w:cs="Times New Roman"/>
          <w:sz w:val="28"/>
          <w:szCs w:val="28"/>
          <w:lang w:eastAsia="ru-RU"/>
        </w:rPr>
        <w:t>указанных в перечне субъектов, имеющих право пользования коллективным знаком ЕЭП;</w:t>
      </w:r>
    </w:p>
    <w:p w:rsidR="0003569C" w:rsidRPr="008C32D9" w:rsidRDefault="0003569C" w:rsidP="00A72CA4">
      <w:pPr>
        <w:tabs>
          <w:tab w:val="left" w:pos="851"/>
        </w:tabs>
        <w:autoSpaceDE w:val="0"/>
        <w:autoSpaceDN w:val="0"/>
        <w:adjustRightInd w:val="0"/>
        <w:spacing w:after="0" w:line="360" w:lineRule="auto"/>
        <w:jc w:val="both"/>
        <w:outlineLvl w:val="0"/>
        <w:rPr>
          <w:rFonts w:ascii="Times New Roman" w:eastAsia="Times New Roman" w:hAnsi="Times New Roman" w:cs="Times New Roman"/>
          <w:sz w:val="28"/>
          <w:szCs w:val="28"/>
          <w:lang w:eastAsia="ru-RU"/>
        </w:rPr>
      </w:pPr>
      <w:r w:rsidRPr="008C32D9">
        <w:rPr>
          <w:rFonts w:ascii="Times New Roman" w:eastAsia="Times New Roman" w:hAnsi="Times New Roman" w:cs="Times New Roman"/>
          <w:sz w:val="28"/>
          <w:szCs w:val="28"/>
          <w:lang w:eastAsia="ru-RU"/>
        </w:rPr>
        <w:tab/>
        <w:t>к ходатайству должна быть приложена удовлетворяющая установленным требованиям заявка на товарный знак ЕЭП, подписанная лицом, уполномоченным зарегистрировать товарный знак ЕЭП на свое имя и имевшим право на его использование в соответствии с уставом (положением) коллективного знака ЕЭП.</w:t>
      </w:r>
    </w:p>
    <w:p w:rsidR="00297752" w:rsidRPr="008C32D9" w:rsidRDefault="00991EAF" w:rsidP="00A72CA4">
      <w:pPr>
        <w:tabs>
          <w:tab w:val="left" w:pos="851"/>
        </w:tabs>
        <w:autoSpaceDE w:val="0"/>
        <w:autoSpaceDN w:val="0"/>
        <w:adjustRightInd w:val="0"/>
        <w:spacing w:after="0" w:line="360" w:lineRule="auto"/>
        <w:jc w:val="both"/>
        <w:outlineLvl w:val="0"/>
        <w:rPr>
          <w:rFonts w:ascii="Times New Roman" w:eastAsia="Times New Roman" w:hAnsi="Times New Roman" w:cs="Times New Roman"/>
          <w:sz w:val="28"/>
          <w:szCs w:val="28"/>
          <w:lang w:eastAsia="ru-RU"/>
        </w:rPr>
      </w:pPr>
      <w:r w:rsidRPr="00AD2E7C">
        <w:rPr>
          <w:rFonts w:ascii="Times New Roman" w:eastAsia="Times New Roman" w:hAnsi="Times New Roman" w:cs="Times New Roman"/>
          <w:color w:val="000000" w:themeColor="text1"/>
          <w:sz w:val="28"/>
          <w:szCs w:val="28"/>
          <w:lang w:eastAsia="ru-RU"/>
        </w:rPr>
        <w:tab/>
      </w:r>
      <w:r w:rsidR="00B10A99">
        <w:rPr>
          <w:rFonts w:ascii="Times New Roman" w:eastAsia="Times New Roman" w:hAnsi="Times New Roman" w:cs="Times New Roman"/>
          <w:color w:val="000000" w:themeColor="text1"/>
          <w:sz w:val="28"/>
          <w:szCs w:val="28"/>
          <w:lang w:eastAsia="ru-RU"/>
        </w:rPr>
        <w:t>5</w:t>
      </w:r>
      <w:r w:rsidR="00297752" w:rsidRPr="008C32D9">
        <w:rPr>
          <w:rFonts w:ascii="Times New Roman" w:eastAsia="Times New Roman" w:hAnsi="Times New Roman" w:cs="Times New Roman"/>
          <w:sz w:val="28"/>
          <w:szCs w:val="28"/>
          <w:lang w:eastAsia="ru-RU"/>
        </w:rPr>
        <w:t>.</w:t>
      </w:r>
      <w:r w:rsidR="00EA7817" w:rsidRPr="008C32D9">
        <w:rPr>
          <w:rFonts w:ascii="Times New Roman" w:eastAsia="Times New Roman" w:hAnsi="Times New Roman" w:cs="Times New Roman"/>
          <w:sz w:val="28"/>
          <w:szCs w:val="28"/>
          <w:lang w:eastAsia="ru-RU"/>
        </w:rPr>
        <w:t> </w:t>
      </w:r>
      <w:r w:rsidR="00297752" w:rsidRPr="008C32D9">
        <w:rPr>
          <w:rFonts w:ascii="Times New Roman" w:eastAsia="Times New Roman" w:hAnsi="Times New Roman" w:cs="Times New Roman"/>
          <w:sz w:val="28"/>
          <w:szCs w:val="28"/>
          <w:lang w:eastAsia="ru-RU"/>
        </w:rPr>
        <w:t>За подачу и рассмотрение такого ходатайства пошлина не</w:t>
      </w:r>
      <w:r w:rsidR="00146ECA" w:rsidRPr="008C32D9">
        <w:rPr>
          <w:rFonts w:ascii="Times New Roman" w:eastAsia="Times New Roman" w:hAnsi="Times New Roman" w:cs="Times New Roman"/>
          <w:sz w:val="28"/>
          <w:szCs w:val="28"/>
          <w:lang w:eastAsia="ru-RU"/>
        </w:rPr>
        <w:t> </w:t>
      </w:r>
      <w:r w:rsidR="00353EC7" w:rsidRPr="008C32D9">
        <w:rPr>
          <w:rFonts w:ascii="Times New Roman" w:eastAsia="Times New Roman" w:hAnsi="Times New Roman" w:cs="Times New Roman"/>
          <w:sz w:val="28"/>
          <w:szCs w:val="28"/>
          <w:lang w:eastAsia="ru-RU"/>
        </w:rPr>
        <w:t>взимается.</w:t>
      </w:r>
    </w:p>
    <w:p w:rsidR="00297752" w:rsidRPr="008C32D9" w:rsidRDefault="00991EAF" w:rsidP="00A72CA4">
      <w:pPr>
        <w:tabs>
          <w:tab w:val="left" w:pos="851"/>
        </w:tabs>
        <w:autoSpaceDE w:val="0"/>
        <w:autoSpaceDN w:val="0"/>
        <w:adjustRightInd w:val="0"/>
        <w:spacing w:after="0" w:line="360" w:lineRule="auto"/>
        <w:jc w:val="both"/>
        <w:outlineLvl w:val="0"/>
        <w:rPr>
          <w:rFonts w:ascii="Times New Roman" w:eastAsia="Times New Roman" w:hAnsi="Times New Roman" w:cs="Times New Roman"/>
          <w:sz w:val="28"/>
          <w:szCs w:val="28"/>
          <w:lang w:eastAsia="ru-RU"/>
        </w:rPr>
      </w:pPr>
      <w:r w:rsidRPr="008C32D9">
        <w:rPr>
          <w:rFonts w:ascii="Times New Roman" w:eastAsia="Times New Roman" w:hAnsi="Times New Roman" w:cs="Times New Roman"/>
          <w:sz w:val="28"/>
          <w:szCs w:val="28"/>
          <w:lang w:eastAsia="ru-RU"/>
        </w:rPr>
        <w:tab/>
      </w:r>
      <w:r w:rsidR="00B10A99">
        <w:rPr>
          <w:rFonts w:ascii="Times New Roman" w:eastAsia="Times New Roman" w:hAnsi="Times New Roman" w:cs="Times New Roman"/>
          <w:sz w:val="28"/>
          <w:szCs w:val="28"/>
          <w:lang w:eastAsia="ru-RU"/>
        </w:rPr>
        <w:t>6</w:t>
      </w:r>
      <w:r w:rsidR="00297752" w:rsidRPr="008C32D9">
        <w:rPr>
          <w:rFonts w:ascii="Times New Roman" w:eastAsia="Times New Roman" w:hAnsi="Times New Roman" w:cs="Times New Roman"/>
          <w:sz w:val="28"/>
          <w:szCs w:val="28"/>
          <w:lang w:eastAsia="ru-RU"/>
        </w:rPr>
        <w:t>.</w:t>
      </w:r>
      <w:r w:rsidR="00EA7817" w:rsidRPr="008C32D9">
        <w:rPr>
          <w:rFonts w:ascii="Times New Roman" w:eastAsia="Times New Roman" w:hAnsi="Times New Roman" w:cs="Times New Roman"/>
          <w:sz w:val="28"/>
          <w:szCs w:val="28"/>
          <w:lang w:eastAsia="ru-RU"/>
        </w:rPr>
        <w:t> </w:t>
      </w:r>
      <w:proofErr w:type="gramStart"/>
      <w:r w:rsidR="00297752" w:rsidRPr="00AD2E7C">
        <w:rPr>
          <w:rFonts w:ascii="Times New Roman" w:eastAsia="Times New Roman" w:hAnsi="Times New Roman" w:cs="Times New Roman"/>
          <w:color w:val="000000" w:themeColor="text1"/>
          <w:sz w:val="28"/>
          <w:szCs w:val="28"/>
          <w:lang w:eastAsia="ru-RU"/>
        </w:rPr>
        <w:t>Если установлено, что ходатайство о преобразовании заявки на</w:t>
      </w:r>
      <w:r w:rsidR="00146ECA" w:rsidRPr="00AD2E7C">
        <w:rPr>
          <w:rFonts w:ascii="Times New Roman" w:eastAsia="Times New Roman" w:hAnsi="Times New Roman" w:cs="Times New Roman"/>
          <w:color w:val="000000" w:themeColor="text1"/>
          <w:sz w:val="28"/>
          <w:szCs w:val="28"/>
          <w:lang w:eastAsia="ru-RU"/>
        </w:rPr>
        <w:t> </w:t>
      </w:r>
      <w:r w:rsidR="00297752" w:rsidRPr="00AD2E7C">
        <w:rPr>
          <w:rFonts w:ascii="Times New Roman" w:eastAsia="Times New Roman" w:hAnsi="Times New Roman" w:cs="Times New Roman"/>
          <w:color w:val="000000" w:themeColor="text1"/>
          <w:sz w:val="28"/>
          <w:szCs w:val="28"/>
          <w:lang w:eastAsia="ru-RU"/>
        </w:rPr>
        <w:t>коллективный знак ЕЭП в заявку на товарный знак ЕЭП оформлено в</w:t>
      </w:r>
      <w:r w:rsidR="00146ECA" w:rsidRPr="00AD2E7C">
        <w:rPr>
          <w:rFonts w:ascii="Times New Roman" w:eastAsia="Times New Roman" w:hAnsi="Times New Roman" w:cs="Times New Roman"/>
          <w:color w:val="000000" w:themeColor="text1"/>
          <w:sz w:val="28"/>
          <w:szCs w:val="28"/>
          <w:lang w:eastAsia="ru-RU"/>
        </w:rPr>
        <w:t> </w:t>
      </w:r>
      <w:r w:rsidR="00297752" w:rsidRPr="00AD2E7C">
        <w:rPr>
          <w:rFonts w:ascii="Times New Roman" w:eastAsia="Times New Roman" w:hAnsi="Times New Roman" w:cs="Times New Roman"/>
          <w:color w:val="000000" w:themeColor="text1"/>
          <w:sz w:val="28"/>
          <w:szCs w:val="28"/>
          <w:lang w:eastAsia="ru-RU"/>
        </w:rPr>
        <w:t>соответствии с установленными</w:t>
      </w:r>
      <w:r w:rsidR="004D0F8B">
        <w:rPr>
          <w:rFonts w:ascii="Times New Roman" w:eastAsia="Times New Roman" w:hAnsi="Times New Roman" w:cs="Times New Roman"/>
          <w:color w:val="000000" w:themeColor="text1"/>
          <w:sz w:val="28"/>
          <w:szCs w:val="28"/>
          <w:lang w:eastAsia="ru-RU"/>
        </w:rPr>
        <w:t xml:space="preserve"> </w:t>
      </w:r>
      <w:r w:rsidR="004D0F8B" w:rsidRPr="008C32D9">
        <w:rPr>
          <w:rFonts w:ascii="Times New Roman" w:eastAsia="Times New Roman" w:hAnsi="Times New Roman" w:cs="Times New Roman"/>
          <w:sz w:val="28"/>
          <w:szCs w:val="28"/>
          <w:lang w:eastAsia="ru-RU"/>
        </w:rPr>
        <w:t>в пунктах 1 – 3 настоящего Правила</w:t>
      </w:r>
      <w:r w:rsidR="00297752" w:rsidRPr="008C32D9">
        <w:rPr>
          <w:rFonts w:ascii="Times New Roman" w:eastAsia="Times New Roman" w:hAnsi="Times New Roman" w:cs="Times New Roman"/>
          <w:sz w:val="28"/>
          <w:szCs w:val="28"/>
          <w:lang w:eastAsia="ru-RU"/>
        </w:rPr>
        <w:t xml:space="preserve"> требованиями,</w:t>
      </w:r>
      <w:r w:rsidR="00BE0C98" w:rsidRPr="008C32D9">
        <w:rPr>
          <w:rFonts w:ascii="Times New Roman" w:eastAsia="Times New Roman" w:hAnsi="Times New Roman" w:cs="Times New Roman"/>
          <w:sz w:val="28"/>
          <w:szCs w:val="28"/>
          <w:lang w:eastAsia="ru-RU"/>
        </w:rPr>
        <w:t xml:space="preserve"> ведомство подачи</w:t>
      </w:r>
      <w:r w:rsidR="00B10A99">
        <w:rPr>
          <w:rFonts w:ascii="Times New Roman" w:eastAsia="Times New Roman" w:hAnsi="Times New Roman" w:cs="Times New Roman"/>
          <w:sz w:val="28"/>
          <w:szCs w:val="28"/>
          <w:lang w:eastAsia="ru-RU"/>
        </w:rPr>
        <w:t xml:space="preserve"> публикует сведения о таком преобразовании на официальном сайте и</w:t>
      </w:r>
      <w:r w:rsidR="00BE0C98" w:rsidRPr="008C32D9">
        <w:rPr>
          <w:rFonts w:ascii="Times New Roman" w:eastAsia="Times New Roman" w:hAnsi="Times New Roman" w:cs="Times New Roman"/>
          <w:sz w:val="28"/>
          <w:szCs w:val="28"/>
          <w:lang w:eastAsia="ru-RU"/>
        </w:rPr>
        <w:t xml:space="preserve"> </w:t>
      </w:r>
      <w:r w:rsidR="00D24BCC" w:rsidRPr="008C32D9">
        <w:rPr>
          <w:rFonts w:ascii="Times New Roman" w:eastAsia="Times New Roman" w:hAnsi="Times New Roman" w:cs="Times New Roman"/>
          <w:sz w:val="28"/>
          <w:szCs w:val="28"/>
          <w:lang w:eastAsia="ru-RU"/>
        </w:rPr>
        <w:t xml:space="preserve">направляет заявителю уведомление </w:t>
      </w:r>
      <w:r w:rsidR="00297752" w:rsidRPr="008C32D9">
        <w:rPr>
          <w:rFonts w:ascii="Times New Roman" w:eastAsia="Times New Roman" w:hAnsi="Times New Roman" w:cs="Times New Roman"/>
          <w:sz w:val="28"/>
          <w:szCs w:val="28"/>
          <w:lang w:eastAsia="ru-RU"/>
        </w:rPr>
        <w:t>о состоявшемся преобразовании с</w:t>
      </w:r>
      <w:r w:rsidR="00DA7868" w:rsidRPr="008C32D9">
        <w:rPr>
          <w:rFonts w:ascii="Times New Roman" w:eastAsia="Times New Roman" w:hAnsi="Times New Roman" w:cs="Times New Roman"/>
          <w:sz w:val="28"/>
          <w:szCs w:val="28"/>
          <w:lang w:eastAsia="ru-RU"/>
        </w:rPr>
        <w:t xml:space="preserve"> </w:t>
      </w:r>
      <w:r w:rsidR="00297752" w:rsidRPr="008C32D9">
        <w:rPr>
          <w:rFonts w:ascii="Times New Roman" w:eastAsia="Times New Roman" w:hAnsi="Times New Roman" w:cs="Times New Roman"/>
          <w:sz w:val="28"/>
          <w:szCs w:val="28"/>
          <w:lang w:eastAsia="ru-RU"/>
        </w:rPr>
        <w:t>сохранением приоритета и даты подачи заявки</w:t>
      </w:r>
      <w:r w:rsidR="00BE0C98" w:rsidRPr="008C32D9">
        <w:rPr>
          <w:rFonts w:ascii="Times New Roman" w:eastAsia="Times New Roman" w:hAnsi="Times New Roman" w:cs="Times New Roman"/>
          <w:sz w:val="28"/>
          <w:szCs w:val="28"/>
          <w:lang w:eastAsia="ru-RU"/>
        </w:rPr>
        <w:t xml:space="preserve"> в течение одного месяца с даты подачи</w:t>
      </w:r>
      <w:proofErr w:type="gramEnd"/>
      <w:r w:rsidR="00BE0C98" w:rsidRPr="008C32D9">
        <w:rPr>
          <w:rFonts w:ascii="Times New Roman" w:eastAsia="Times New Roman" w:hAnsi="Times New Roman" w:cs="Times New Roman"/>
          <w:sz w:val="28"/>
          <w:szCs w:val="28"/>
          <w:lang w:eastAsia="ru-RU"/>
        </w:rPr>
        <w:t xml:space="preserve"> ходатайства, указанного в пункте 1 настоящего </w:t>
      </w:r>
      <w:r w:rsidR="002936F6" w:rsidRPr="008C32D9">
        <w:rPr>
          <w:rFonts w:ascii="Times New Roman" w:eastAsia="Times New Roman" w:hAnsi="Times New Roman" w:cs="Times New Roman"/>
          <w:sz w:val="28"/>
          <w:szCs w:val="28"/>
          <w:lang w:eastAsia="ru-RU"/>
        </w:rPr>
        <w:t>П</w:t>
      </w:r>
      <w:r w:rsidR="00BE0C98" w:rsidRPr="008C32D9">
        <w:rPr>
          <w:rFonts w:ascii="Times New Roman" w:eastAsia="Times New Roman" w:hAnsi="Times New Roman" w:cs="Times New Roman"/>
          <w:sz w:val="28"/>
          <w:szCs w:val="28"/>
          <w:lang w:eastAsia="ru-RU"/>
        </w:rPr>
        <w:t>равила</w:t>
      </w:r>
      <w:r w:rsidR="00297752" w:rsidRPr="008C32D9">
        <w:rPr>
          <w:rFonts w:ascii="Times New Roman" w:eastAsia="Times New Roman" w:hAnsi="Times New Roman" w:cs="Times New Roman"/>
          <w:sz w:val="28"/>
          <w:szCs w:val="28"/>
          <w:lang w:eastAsia="ru-RU"/>
        </w:rPr>
        <w:t>.</w:t>
      </w:r>
    </w:p>
    <w:p w:rsidR="00297752" w:rsidRPr="00AD2E7C" w:rsidRDefault="00297752" w:rsidP="00A72CA4">
      <w:pPr>
        <w:tabs>
          <w:tab w:val="left" w:pos="851"/>
        </w:tabs>
        <w:autoSpaceDE w:val="0"/>
        <w:autoSpaceDN w:val="0"/>
        <w:adjustRightInd w:val="0"/>
        <w:spacing w:after="0" w:line="360" w:lineRule="auto"/>
        <w:jc w:val="both"/>
        <w:outlineLvl w:val="0"/>
        <w:rPr>
          <w:rFonts w:ascii="Times New Roman" w:eastAsia="Times New Roman" w:hAnsi="Times New Roman" w:cs="Times New Roman"/>
          <w:color w:val="000000" w:themeColor="text1"/>
          <w:sz w:val="28"/>
          <w:szCs w:val="28"/>
          <w:lang w:eastAsia="ru-RU"/>
        </w:rPr>
      </w:pPr>
    </w:p>
    <w:p w:rsidR="00297752" w:rsidRPr="00AD2E7C" w:rsidRDefault="00991EAF" w:rsidP="00A72CA4">
      <w:pPr>
        <w:tabs>
          <w:tab w:val="left" w:pos="851"/>
        </w:tabs>
        <w:autoSpaceDE w:val="0"/>
        <w:autoSpaceDN w:val="0"/>
        <w:adjustRightInd w:val="0"/>
        <w:spacing w:after="0" w:line="360" w:lineRule="auto"/>
        <w:jc w:val="both"/>
        <w:outlineLvl w:val="0"/>
        <w:rPr>
          <w:rFonts w:ascii="Times New Roman" w:eastAsia="Times New Roman" w:hAnsi="Times New Roman" w:cs="Times New Roman"/>
          <w:b/>
          <w:color w:val="000000" w:themeColor="text1"/>
          <w:sz w:val="28"/>
          <w:szCs w:val="28"/>
          <w:lang w:eastAsia="ru-RU"/>
        </w:rPr>
      </w:pPr>
      <w:r w:rsidRPr="00AD2E7C">
        <w:rPr>
          <w:rFonts w:ascii="Times New Roman" w:eastAsia="Times New Roman" w:hAnsi="Times New Roman" w:cs="Times New Roman"/>
          <w:b/>
          <w:color w:val="000000" w:themeColor="text1"/>
          <w:sz w:val="28"/>
          <w:szCs w:val="28"/>
          <w:lang w:eastAsia="ru-RU"/>
        </w:rPr>
        <w:tab/>
      </w:r>
      <w:r w:rsidR="006D69AA" w:rsidRPr="00AD2E7C">
        <w:rPr>
          <w:rFonts w:ascii="Times New Roman" w:eastAsia="Times New Roman" w:hAnsi="Times New Roman" w:cs="Times New Roman"/>
          <w:b/>
          <w:color w:val="000000" w:themeColor="text1"/>
          <w:sz w:val="28"/>
          <w:szCs w:val="28"/>
          <w:lang w:eastAsia="ru-RU"/>
        </w:rPr>
        <w:t>Правило</w:t>
      </w:r>
      <w:r w:rsidRPr="00AD2E7C">
        <w:rPr>
          <w:rFonts w:ascii="Times New Roman" w:eastAsia="Times New Roman" w:hAnsi="Times New Roman" w:cs="Times New Roman"/>
          <w:b/>
          <w:color w:val="000000" w:themeColor="text1"/>
          <w:sz w:val="28"/>
          <w:szCs w:val="28"/>
          <w:lang w:eastAsia="ru-RU"/>
        </w:rPr>
        <w:t> </w:t>
      </w:r>
      <w:r w:rsidR="00297752" w:rsidRPr="00AD2E7C">
        <w:rPr>
          <w:rFonts w:ascii="Times New Roman" w:eastAsia="Times New Roman" w:hAnsi="Times New Roman" w:cs="Times New Roman"/>
          <w:b/>
          <w:color w:val="000000" w:themeColor="text1"/>
          <w:sz w:val="28"/>
          <w:szCs w:val="28"/>
          <w:lang w:eastAsia="ru-RU"/>
        </w:rPr>
        <w:t>2</w:t>
      </w:r>
      <w:r w:rsidR="002763A5" w:rsidRPr="008C32D9">
        <w:rPr>
          <w:rFonts w:ascii="Times New Roman" w:eastAsia="Times New Roman" w:hAnsi="Times New Roman" w:cs="Times New Roman"/>
          <w:b/>
          <w:sz w:val="28"/>
          <w:szCs w:val="28"/>
          <w:lang w:eastAsia="ru-RU"/>
        </w:rPr>
        <w:t>2</w:t>
      </w:r>
      <w:r w:rsidR="00297752" w:rsidRPr="00AD2E7C">
        <w:rPr>
          <w:rFonts w:ascii="Times New Roman" w:eastAsia="Times New Roman" w:hAnsi="Times New Roman" w:cs="Times New Roman"/>
          <w:b/>
          <w:color w:val="000000" w:themeColor="text1"/>
          <w:sz w:val="28"/>
          <w:szCs w:val="28"/>
          <w:lang w:eastAsia="ru-RU"/>
        </w:rPr>
        <w:t>.</w:t>
      </w:r>
      <w:r w:rsidRPr="00AD2E7C">
        <w:rPr>
          <w:rFonts w:ascii="Times New Roman" w:eastAsia="Times New Roman" w:hAnsi="Times New Roman" w:cs="Times New Roman"/>
          <w:b/>
          <w:color w:val="000000" w:themeColor="text1"/>
          <w:sz w:val="28"/>
          <w:szCs w:val="28"/>
          <w:lang w:eastAsia="ru-RU"/>
        </w:rPr>
        <w:t> </w:t>
      </w:r>
      <w:r w:rsidR="00297752" w:rsidRPr="00AD2E7C">
        <w:rPr>
          <w:rFonts w:ascii="Times New Roman" w:eastAsia="Times New Roman" w:hAnsi="Times New Roman" w:cs="Times New Roman"/>
          <w:b/>
          <w:color w:val="000000" w:themeColor="text1"/>
          <w:sz w:val="28"/>
          <w:szCs w:val="28"/>
          <w:lang w:eastAsia="ru-RU"/>
        </w:rPr>
        <w:t>Порядок и условия преобразования</w:t>
      </w:r>
      <w:r w:rsidR="00B10A99">
        <w:rPr>
          <w:rFonts w:ascii="Times New Roman" w:eastAsia="Times New Roman" w:hAnsi="Times New Roman" w:cs="Times New Roman"/>
          <w:b/>
          <w:color w:val="000000" w:themeColor="text1"/>
          <w:sz w:val="28"/>
          <w:szCs w:val="28"/>
          <w:lang w:eastAsia="ru-RU"/>
        </w:rPr>
        <w:t xml:space="preserve"> товарного знака ЕЭП и</w:t>
      </w:r>
      <w:r w:rsidR="00297752" w:rsidRPr="00AD2E7C">
        <w:rPr>
          <w:rFonts w:ascii="Times New Roman" w:eastAsia="Times New Roman" w:hAnsi="Times New Roman" w:cs="Times New Roman"/>
          <w:b/>
          <w:color w:val="000000" w:themeColor="text1"/>
          <w:sz w:val="28"/>
          <w:szCs w:val="28"/>
          <w:lang w:eastAsia="ru-RU"/>
        </w:rPr>
        <w:t xml:space="preserve"> заявки на</w:t>
      </w:r>
      <w:r w:rsidR="00B10A99">
        <w:rPr>
          <w:rFonts w:ascii="Times New Roman" w:eastAsia="Times New Roman" w:hAnsi="Times New Roman" w:cs="Times New Roman"/>
          <w:b/>
          <w:color w:val="000000" w:themeColor="text1"/>
          <w:sz w:val="28"/>
          <w:szCs w:val="28"/>
          <w:lang w:eastAsia="ru-RU"/>
        </w:rPr>
        <w:t xml:space="preserve"> </w:t>
      </w:r>
      <w:r w:rsidR="00297752" w:rsidRPr="00AD2E7C">
        <w:rPr>
          <w:rFonts w:ascii="Times New Roman" w:eastAsia="Times New Roman" w:hAnsi="Times New Roman" w:cs="Times New Roman"/>
          <w:b/>
          <w:color w:val="000000" w:themeColor="text1"/>
          <w:sz w:val="28"/>
          <w:szCs w:val="28"/>
          <w:lang w:eastAsia="ru-RU"/>
        </w:rPr>
        <w:t>товарный знак ЕЭП</w:t>
      </w:r>
      <w:r w:rsidR="00B10A99">
        <w:rPr>
          <w:rFonts w:ascii="Times New Roman" w:eastAsia="Times New Roman" w:hAnsi="Times New Roman" w:cs="Times New Roman"/>
          <w:b/>
          <w:color w:val="000000" w:themeColor="text1"/>
          <w:sz w:val="28"/>
          <w:szCs w:val="28"/>
          <w:lang w:eastAsia="ru-RU"/>
        </w:rPr>
        <w:t xml:space="preserve"> соответственно в коллективный знак ЕЭП и</w:t>
      </w:r>
      <w:r w:rsidR="00297752" w:rsidRPr="00AD2E7C">
        <w:rPr>
          <w:rFonts w:ascii="Times New Roman" w:eastAsia="Times New Roman" w:hAnsi="Times New Roman" w:cs="Times New Roman"/>
          <w:b/>
          <w:color w:val="000000" w:themeColor="text1"/>
          <w:sz w:val="28"/>
          <w:szCs w:val="28"/>
          <w:lang w:eastAsia="ru-RU"/>
        </w:rPr>
        <w:t xml:space="preserve"> в заявку</w:t>
      </w:r>
      <w:r w:rsidR="00353EC7" w:rsidRPr="00AD2E7C">
        <w:rPr>
          <w:rFonts w:ascii="Times New Roman" w:eastAsia="Times New Roman" w:hAnsi="Times New Roman" w:cs="Times New Roman"/>
          <w:b/>
          <w:color w:val="000000" w:themeColor="text1"/>
          <w:sz w:val="28"/>
          <w:szCs w:val="28"/>
          <w:lang w:eastAsia="ru-RU"/>
        </w:rPr>
        <w:t xml:space="preserve"> на</w:t>
      </w:r>
      <w:r w:rsidR="00297752" w:rsidRPr="00AD2E7C">
        <w:rPr>
          <w:rFonts w:ascii="Times New Roman" w:eastAsia="Times New Roman" w:hAnsi="Times New Roman" w:cs="Times New Roman"/>
          <w:b/>
          <w:color w:val="000000" w:themeColor="text1"/>
          <w:sz w:val="28"/>
          <w:szCs w:val="28"/>
          <w:lang w:eastAsia="ru-RU"/>
        </w:rPr>
        <w:t xml:space="preserve"> коллективный знак ЕЭП</w:t>
      </w:r>
    </w:p>
    <w:p w:rsidR="00297752" w:rsidRPr="00AD2E7C" w:rsidRDefault="00297752" w:rsidP="00A72CA4">
      <w:pPr>
        <w:tabs>
          <w:tab w:val="left" w:pos="851"/>
        </w:tabs>
        <w:autoSpaceDE w:val="0"/>
        <w:autoSpaceDN w:val="0"/>
        <w:adjustRightInd w:val="0"/>
        <w:spacing w:after="0" w:line="360" w:lineRule="auto"/>
        <w:jc w:val="both"/>
        <w:outlineLvl w:val="0"/>
        <w:rPr>
          <w:rFonts w:ascii="Times New Roman" w:eastAsia="Times New Roman" w:hAnsi="Times New Roman" w:cs="Times New Roman"/>
          <w:color w:val="000000" w:themeColor="text1"/>
          <w:sz w:val="28"/>
          <w:szCs w:val="28"/>
          <w:lang w:eastAsia="ru-RU"/>
        </w:rPr>
      </w:pPr>
    </w:p>
    <w:p w:rsidR="00B10A99" w:rsidRPr="00B10A99" w:rsidRDefault="00B10A99" w:rsidP="00B10A99">
      <w:pPr>
        <w:tabs>
          <w:tab w:val="left" w:pos="851"/>
        </w:tabs>
        <w:autoSpaceDE w:val="0"/>
        <w:autoSpaceDN w:val="0"/>
        <w:adjustRightInd w:val="0"/>
        <w:spacing w:after="0" w:line="360" w:lineRule="auto"/>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t>1. </w:t>
      </w:r>
      <w:r w:rsidRPr="00B10A99">
        <w:rPr>
          <w:rFonts w:ascii="Times New Roman" w:eastAsia="Times New Roman" w:hAnsi="Times New Roman" w:cs="Times New Roman"/>
          <w:color w:val="000000" w:themeColor="text1"/>
          <w:sz w:val="28"/>
          <w:szCs w:val="28"/>
          <w:lang w:eastAsia="ru-RU"/>
        </w:rPr>
        <w:t xml:space="preserve">К </w:t>
      </w:r>
      <w:r>
        <w:rPr>
          <w:rFonts w:ascii="Times New Roman" w:eastAsia="Times New Roman" w:hAnsi="Times New Roman" w:cs="Times New Roman"/>
          <w:color w:val="000000" w:themeColor="text1"/>
          <w:sz w:val="28"/>
          <w:szCs w:val="28"/>
          <w:lang w:eastAsia="ru-RU"/>
        </w:rPr>
        <w:t>ходатайству</w:t>
      </w:r>
      <w:r w:rsidRPr="00B10A99">
        <w:rPr>
          <w:rFonts w:ascii="Times New Roman" w:eastAsia="Times New Roman" w:hAnsi="Times New Roman" w:cs="Times New Roman"/>
          <w:color w:val="000000" w:themeColor="text1"/>
          <w:sz w:val="28"/>
          <w:szCs w:val="28"/>
          <w:lang w:eastAsia="ru-RU"/>
        </w:rPr>
        <w:t xml:space="preserve"> о преобразовании товарного знака</w:t>
      </w:r>
      <w:r>
        <w:rPr>
          <w:rFonts w:ascii="Times New Roman" w:eastAsia="Times New Roman" w:hAnsi="Times New Roman" w:cs="Times New Roman"/>
          <w:color w:val="000000" w:themeColor="text1"/>
          <w:sz w:val="28"/>
          <w:szCs w:val="28"/>
          <w:lang w:eastAsia="ru-RU"/>
        </w:rPr>
        <w:t xml:space="preserve"> ЕЭП</w:t>
      </w:r>
      <w:r w:rsidRPr="00B10A99">
        <w:rPr>
          <w:rFonts w:ascii="Times New Roman" w:eastAsia="Times New Roman" w:hAnsi="Times New Roman" w:cs="Times New Roman"/>
          <w:color w:val="000000" w:themeColor="text1"/>
          <w:sz w:val="28"/>
          <w:szCs w:val="28"/>
          <w:lang w:eastAsia="ru-RU"/>
        </w:rPr>
        <w:t xml:space="preserve"> в коллективный знак</w:t>
      </w:r>
      <w:r>
        <w:rPr>
          <w:rFonts w:ascii="Times New Roman" w:eastAsia="Times New Roman" w:hAnsi="Times New Roman" w:cs="Times New Roman"/>
          <w:color w:val="000000" w:themeColor="text1"/>
          <w:sz w:val="28"/>
          <w:szCs w:val="28"/>
          <w:lang w:eastAsia="ru-RU"/>
        </w:rPr>
        <w:t xml:space="preserve"> ЕЭП </w:t>
      </w:r>
      <w:r w:rsidRPr="00B10A99">
        <w:rPr>
          <w:rFonts w:ascii="Times New Roman" w:eastAsia="Times New Roman" w:hAnsi="Times New Roman" w:cs="Times New Roman"/>
          <w:color w:val="000000" w:themeColor="text1"/>
          <w:sz w:val="28"/>
          <w:szCs w:val="28"/>
          <w:lang w:eastAsia="ru-RU"/>
        </w:rPr>
        <w:t>прилагаются:</w:t>
      </w:r>
    </w:p>
    <w:p w:rsidR="00B10A99" w:rsidRPr="00B10A99" w:rsidRDefault="00B10A99" w:rsidP="00B10A99">
      <w:pPr>
        <w:tabs>
          <w:tab w:val="left" w:pos="851"/>
        </w:tabs>
        <w:autoSpaceDE w:val="0"/>
        <w:autoSpaceDN w:val="0"/>
        <w:adjustRightInd w:val="0"/>
        <w:spacing w:after="0" w:line="360" w:lineRule="auto"/>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t>1) </w:t>
      </w:r>
      <w:r w:rsidRPr="00B10A99">
        <w:rPr>
          <w:rFonts w:ascii="Times New Roman" w:eastAsia="Times New Roman" w:hAnsi="Times New Roman" w:cs="Times New Roman"/>
          <w:color w:val="000000" w:themeColor="text1"/>
          <w:sz w:val="28"/>
          <w:szCs w:val="28"/>
          <w:lang w:eastAsia="ru-RU"/>
        </w:rPr>
        <w:t xml:space="preserve">документ, подтверждающий </w:t>
      </w:r>
      <w:r>
        <w:rPr>
          <w:rFonts w:ascii="Times New Roman" w:eastAsia="Times New Roman" w:hAnsi="Times New Roman" w:cs="Times New Roman"/>
          <w:color w:val="000000" w:themeColor="text1"/>
          <w:sz w:val="28"/>
          <w:szCs w:val="28"/>
          <w:lang w:eastAsia="ru-RU"/>
        </w:rPr>
        <w:t>у</w:t>
      </w:r>
      <w:r w:rsidRPr="00B10A99">
        <w:rPr>
          <w:rFonts w:ascii="Times New Roman" w:eastAsia="Times New Roman" w:hAnsi="Times New Roman" w:cs="Times New Roman"/>
          <w:color w:val="000000" w:themeColor="text1"/>
          <w:sz w:val="28"/>
          <w:szCs w:val="28"/>
          <w:lang w:eastAsia="ru-RU"/>
        </w:rPr>
        <w:t>плату</w:t>
      </w:r>
      <w:r>
        <w:rPr>
          <w:rFonts w:ascii="Times New Roman" w:eastAsia="Times New Roman" w:hAnsi="Times New Roman" w:cs="Times New Roman"/>
          <w:color w:val="000000" w:themeColor="text1"/>
          <w:sz w:val="28"/>
          <w:szCs w:val="28"/>
          <w:lang w:eastAsia="ru-RU"/>
        </w:rPr>
        <w:t xml:space="preserve"> пошлины</w:t>
      </w:r>
      <w:r w:rsidRPr="00B10A99">
        <w:rPr>
          <w:rFonts w:ascii="Times New Roman" w:eastAsia="Times New Roman" w:hAnsi="Times New Roman" w:cs="Times New Roman"/>
          <w:color w:val="000000" w:themeColor="text1"/>
          <w:sz w:val="28"/>
          <w:szCs w:val="28"/>
          <w:lang w:eastAsia="ru-RU"/>
        </w:rPr>
        <w:t xml:space="preserve"> в </w:t>
      </w:r>
      <w:r>
        <w:rPr>
          <w:rFonts w:ascii="Times New Roman" w:eastAsia="Times New Roman" w:hAnsi="Times New Roman" w:cs="Times New Roman"/>
          <w:color w:val="000000" w:themeColor="text1"/>
          <w:sz w:val="28"/>
          <w:szCs w:val="28"/>
          <w:lang w:eastAsia="ru-RU"/>
        </w:rPr>
        <w:t xml:space="preserve">размере, </w:t>
      </w:r>
      <w:r w:rsidRPr="00B10A99">
        <w:rPr>
          <w:rFonts w:ascii="Times New Roman" w:eastAsia="Times New Roman" w:hAnsi="Times New Roman" w:cs="Times New Roman"/>
          <w:color w:val="000000" w:themeColor="text1"/>
          <w:sz w:val="28"/>
          <w:szCs w:val="28"/>
          <w:lang w:eastAsia="ru-RU"/>
        </w:rPr>
        <w:t xml:space="preserve">установленном законодательством государства ведомства подачи, а также в </w:t>
      </w:r>
      <w:r w:rsidRPr="00B10A99">
        <w:rPr>
          <w:rFonts w:ascii="Times New Roman" w:eastAsia="Times New Roman" w:hAnsi="Times New Roman" w:cs="Times New Roman"/>
          <w:color w:val="000000" w:themeColor="text1"/>
          <w:sz w:val="28"/>
          <w:szCs w:val="28"/>
          <w:lang w:eastAsia="ru-RU"/>
        </w:rPr>
        <w:lastRenderedPageBreak/>
        <w:t>необходимых случаях документ,</w:t>
      </w:r>
      <w:r>
        <w:rPr>
          <w:rFonts w:ascii="Times New Roman" w:eastAsia="Times New Roman" w:hAnsi="Times New Roman" w:cs="Times New Roman"/>
          <w:color w:val="000000" w:themeColor="text1"/>
          <w:sz w:val="28"/>
          <w:szCs w:val="28"/>
          <w:lang w:eastAsia="ru-RU"/>
        </w:rPr>
        <w:t xml:space="preserve"> </w:t>
      </w:r>
      <w:r w:rsidRPr="00B10A99">
        <w:rPr>
          <w:rFonts w:ascii="Times New Roman" w:eastAsia="Times New Roman" w:hAnsi="Times New Roman" w:cs="Times New Roman"/>
          <w:color w:val="000000" w:themeColor="text1"/>
          <w:sz w:val="28"/>
          <w:szCs w:val="28"/>
          <w:lang w:eastAsia="ru-RU"/>
        </w:rPr>
        <w:t>подтверждающий это изменение, и доверенность;</w:t>
      </w:r>
    </w:p>
    <w:p w:rsidR="00B10A99" w:rsidRDefault="00B10A99" w:rsidP="00B10A99">
      <w:pPr>
        <w:tabs>
          <w:tab w:val="left" w:pos="851"/>
        </w:tabs>
        <w:autoSpaceDE w:val="0"/>
        <w:autoSpaceDN w:val="0"/>
        <w:adjustRightInd w:val="0"/>
        <w:spacing w:after="0" w:line="360" w:lineRule="auto"/>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t>2) </w:t>
      </w:r>
      <w:r w:rsidRPr="00B10A99">
        <w:rPr>
          <w:rFonts w:ascii="Times New Roman" w:eastAsia="Times New Roman" w:hAnsi="Times New Roman" w:cs="Times New Roman"/>
          <w:color w:val="000000" w:themeColor="text1"/>
          <w:sz w:val="28"/>
          <w:szCs w:val="28"/>
          <w:lang w:eastAsia="ru-RU"/>
        </w:rPr>
        <w:t>устав</w:t>
      </w:r>
      <w:r>
        <w:rPr>
          <w:rFonts w:ascii="Times New Roman" w:eastAsia="Times New Roman" w:hAnsi="Times New Roman" w:cs="Times New Roman"/>
          <w:color w:val="000000" w:themeColor="text1"/>
          <w:sz w:val="28"/>
          <w:szCs w:val="28"/>
          <w:lang w:eastAsia="ru-RU"/>
        </w:rPr>
        <w:t xml:space="preserve"> (положение)</w:t>
      </w:r>
      <w:r w:rsidRPr="00B10A99">
        <w:rPr>
          <w:rFonts w:ascii="Times New Roman" w:eastAsia="Times New Roman" w:hAnsi="Times New Roman" w:cs="Times New Roman"/>
          <w:color w:val="000000" w:themeColor="text1"/>
          <w:sz w:val="28"/>
          <w:szCs w:val="28"/>
          <w:lang w:eastAsia="ru-RU"/>
        </w:rPr>
        <w:t xml:space="preserve"> коллективного знака</w:t>
      </w:r>
      <w:r>
        <w:rPr>
          <w:rFonts w:ascii="Times New Roman" w:eastAsia="Times New Roman" w:hAnsi="Times New Roman" w:cs="Times New Roman"/>
          <w:color w:val="000000" w:themeColor="text1"/>
          <w:sz w:val="28"/>
          <w:szCs w:val="28"/>
          <w:lang w:eastAsia="ru-RU"/>
        </w:rPr>
        <w:t xml:space="preserve"> ЕЭП</w:t>
      </w:r>
      <w:r w:rsidRPr="00B10A99">
        <w:rPr>
          <w:rFonts w:ascii="Times New Roman" w:eastAsia="Times New Roman" w:hAnsi="Times New Roman" w:cs="Times New Roman"/>
          <w:color w:val="000000" w:themeColor="text1"/>
          <w:sz w:val="28"/>
          <w:szCs w:val="28"/>
          <w:lang w:eastAsia="ru-RU"/>
        </w:rPr>
        <w:t xml:space="preserve"> (правообладатель по преобразуемому</w:t>
      </w:r>
      <w:r>
        <w:rPr>
          <w:rFonts w:ascii="Times New Roman" w:eastAsia="Times New Roman" w:hAnsi="Times New Roman" w:cs="Times New Roman"/>
          <w:color w:val="000000" w:themeColor="text1"/>
          <w:sz w:val="28"/>
          <w:szCs w:val="28"/>
          <w:lang w:eastAsia="ru-RU"/>
        </w:rPr>
        <w:t xml:space="preserve"> </w:t>
      </w:r>
      <w:r w:rsidRPr="00B10A99">
        <w:rPr>
          <w:rFonts w:ascii="Times New Roman" w:eastAsia="Times New Roman" w:hAnsi="Times New Roman" w:cs="Times New Roman"/>
          <w:color w:val="000000" w:themeColor="text1"/>
          <w:sz w:val="28"/>
          <w:szCs w:val="28"/>
          <w:lang w:eastAsia="ru-RU"/>
        </w:rPr>
        <w:t>товарному знаку</w:t>
      </w:r>
      <w:r>
        <w:rPr>
          <w:rFonts w:ascii="Times New Roman" w:eastAsia="Times New Roman" w:hAnsi="Times New Roman" w:cs="Times New Roman"/>
          <w:color w:val="000000" w:themeColor="text1"/>
          <w:sz w:val="28"/>
          <w:szCs w:val="28"/>
          <w:lang w:eastAsia="ru-RU"/>
        </w:rPr>
        <w:t xml:space="preserve"> ЕЭП</w:t>
      </w:r>
      <w:r w:rsidRPr="00B10A99">
        <w:rPr>
          <w:rFonts w:ascii="Times New Roman" w:eastAsia="Times New Roman" w:hAnsi="Times New Roman" w:cs="Times New Roman"/>
          <w:color w:val="000000" w:themeColor="text1"/>
          <w:sz w:val="28"/>
          <w:szCs w:val="28"/>
          <w:lang w:eastAsia="ru-RU"/>
        </w:rPr>
        <w:t xml:space="preserve"> может быть включен в перечень </w:t>
      </w:r>
      <w:r>
        <w:rPr>
          <w:rFonts w:ascii="Times New Roman" w:eastAsia="Times New Roman" w:hAnsi="Times New Roman" w:cs="Times New Roman"/>
          <w:color w:val="000000" w:themeColor="text1"/>
          <w:sz w:val="28"/>
          <w:szCs w:val="28"/>
          <w:lang w:eastAsia="ru-RU"/>
        </w:rPr>
        <w:t>субъектов</w:t>
      </w:r>
      <w:r w:rsidRPr="00B10A99">
        <w:rPr>
          <w:rFonts w:ascii="Times New Roman" w:eastAsia="Times New Roman" w:hAnsi="Times New Roman" w:cs="Times New Roman"/>
          <w:color w:val="000000" w:themeColor="text1"/>
          <w:sz w:val="28"/>
          <w:szCs w:val="28"/>
          <w:lang w:eastAsia="ru-RU"/>
        </w:rPr>
        <w:t>, имеющих право</w:t>
      </w:r>
      <w:r>
        <w:rPr>
          <w:rFonts w:ascii="Times New Roman" w:eastAsia="Times New Roman" w:hAnsi="Times New Roman" w:cs="Times New Roman"/>
          <w:color w:val="000000" w:themeColor="text1"/>
          <w:sz w:val="28"/>
          <w:szCs w:val="28"/>
          <w:lang w:eastAsia="ru-RU"/>
        </w:rPr>
        <w:t xml:space="preserve"> </w:t>
      </w:r>
      <w:r w:rsidRPr="00B10A99">
        <w:rPr>
          <w:rFonts w:ascii="Times New Roman" w:eastAsia="Times New Roman" w:hAnsi="Times New Roman" w:cs="Times New Roman"/>
          <w:color w:val="000000" w:themeColor="text1"/>
          <w:sz w:val="28"/>
          <w:szCs w:val="28"/>
          <w:lang w:eastAsia="ru-RU"/>
        </w:rPr>
        <w:t>пользования коллективн</w:t>
      </w:r>
      <w:r>
        <w:rPr>
          <w:rFonts w:ascii="Times New Roman" w:eastAsia="Times New Roman" w:hAnsi="Times New Roman" w:cs="Times New Roman"/>
          <w:color w:val="000000" w:themeColor="text1"/>
          <w:sz w:val="28"/>
          <w:szCs w:val="28"/>
          <w:lang w:eastAsia="ru-RU"/>
        </w:rPr>
        <w:t>ым знаком ЕЭП</w:t>
      </w:r>
      <w:r w:rsidRPr="00B10A99">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w:t>
      </w:r>
    </w:p>
    <w:p w:rsidR="00297752" w:rsidRPr="008C32D9" w:rsidRDefault="00991EAF" w:rsidP="00A72CA4">
      <w:pPr>
        <w:tabs>
          <w:tab w:val="left" w:pos="851"/>
        </w:tabs>
        <w:autoSpaceDE w:val="0"/>
        <w:autoSpaceDN w:val="0"/>
        <w:adjustRightInd w:val="0"/>
        <w:spacing w:after="0" w:line="360" w:lineRule="auto"/>
        <w:jc w:val="both"/>
        <w:outlineLvl w:val="0"/>
        <w:rPr>
          <w:rFonts w:ascii="Times New Roman" w:eastAsia="Times New Roman" w:hAnsi="Times New Roman" w:cs="Times New Roman"/>
          <w:sz w:val="28"/>
          <w:szCs w:val="28"/>
          <w:lang w:eastAsia="ru-RU"/>
        </w:rPr>
      </w:pPr>
      <w:r w:rsidRPr="00AD2E7C">
        <w:rPr>
          <w:rFonts w:ascii="Times New Roman" w:eastAsia="Times New Roman" w:hAnsi="Times New Roman" w:cs="Times New Roman"/>
          <w:color w:val="000000" w:themeColor="text1"/>
          <w:sz w:val="28"/>
          <w:szCs w:val="28"/>
          <w:lang w:eastAsia="ru-RU"/>
        </w:rPr>
        <w:tab/>
      </w:r>
      <w:r w:rsidR="00B10A99">
        <w:rPr>
          <w:rFonts w:ascii="Times New Roman" w:eastAsia="Times New Roman" w:hAnsi="Times New Roman" w:cs="Times New Roman"/>
          <w:color w:val="000000" w:themeColor="text1"/>
          <w:sz w:val="28"/>
          <w:szCs w:val="28"/>
          <w:lang w:eastAsia="ru-RU"/>
        </w:rPr>
        <w:t>2</w:t>
      </w:r>
      <w:r w:rsidR="00297752" w:rsidRPr="00AD2E7C">
        <w:rPr>
          <w:rFonts w:ascii="Times New Roman" w:eastAsia="Times New Roman" w:hAnsi="Times New Roman" w:cs="Times New Roman"/>
          <w:color w:val="000000" w:themeColor="text1"/>
          <w:sz w:val="28"/>
          <w:szCs w:val="28"/>
          <w:lang w:eastAsia="ru-RU"/>
        </w:rPr>
        <w:t>.</w:t>
      </w:r>
      <w:r w:rsidR="00EA7817" w:rsidRPr="00AD2E7C">
        <w:rPr>
          <w:rFonts w:ascii="Times New Roman" w:eastAsia="Times New Roman" w:hAnsi="Times New Roman" w:cs="Times New Roman"/>
          <w:color w:val="000000" w:themeColor="text1"/>
          <w:sz w:val="28"/>
          <w:szCs w:val="28"/>
          <w:lang w:eastAsia="ru-RU"/>
        </w:rPr>
        <w:t> </w:t>
      </w:r>
      <w:r w:rsidR="001A1B64" w:rsidRPr="008C32D9">
        <w:rPr>
          <w:rFonts w:ascii="Times New Roman" w:eastAsia="Times New Roman" w:hAnsi="Times New Roman" w:cs="Times New Roman"/>
          <w:sz w:val="28"/>
          <w:szCs w:val="28"/>
          <w:lang w:eastAsia="ru-RU"/>
        </w:rPr>
        <w:t>Х</w:t>
      </w:r>
      <w:r w:rsidR="00297752" w:rsidRPr="008C32D9">
        <w:rPr>
          <w:rFonts w:ascii="Times New Roman" w:eastAsia="Times New Roman" w:hAnsi="Times New Roman" w:cs="Times New Roman"/>
          <w:sz w:val="28"/>
          <w:szCs w:val="28"/>
          <w:lang w:eastAsia="ru-RU"/>
        </w:rPr>
        <w:t>одатайство о</w:t>
      </w:r>
      <w:r w:rsidR="008C32D9" w:rsidRPr="008C32D9">
        <w:rPr>
          <w:rFonts w:ascii="Times New Roman" w:eastAsia="Times New Roman" w:hAnsi="Times New Roman" w:cs="Times New Roman"/>
          <w:sz w:val="28"/>
          <w:szCs w:val="28"/>
          <w:lang w:eastAsia="ru-RU"/>
        </w:rPr>
        <w:t xml:space="preserve"> </w:t>
      </w:r>
      <w:r w:rsidR="00297752" w:rsidRPr="008C32D9">
        <w:rPr>
          <w:rFonts w:ascii="Times New Roman" w:eastAsia="Times New Roman" w:hAnsi="Times New Roman" w:cs="Times New Roman"/>
          <w:sz w:val="28"/>
          <w:szCs w:val="28"/>
          <w:lang w:eastAsia="ru-RU"/>
        </w:rPr>
        <w:t>преобразовании заявки на товарный знак ЕЭП в заявку на коллективный знак ЕЭП с сохранением приоритета</w:t>
      </w:r>
      <w:r w:rsidR="002936F6" w:rsidRPr="008C32D9">
        <w:rPr>
          <w:rFonts w:ascii="Times New Roman" w:eastAsia="Times New Roman" w:hAnsi="Times New Roman" w:cs="Times New Roman"/>
          <w:sz w:val="28"/>
          <w:szCs w:val="28"/>
          <w:lang w:eastAsia="ru-RU"/>
        </w:rPr>
        <w:t xml:space="preserve"> и даты подачи</w:t>
      </w:r>
      <w:r w:rsidR="00D24BCC" w:rsidRPr="008C32D9">
        <w:rPr>
          <w:rFonts w:ascii="Times New Roman" w:eastAsia="Times New Roman" w:hAnsi="Times New Roman" w:cs="Times New Roman"/>
          <w:sz w:val="28"/>
          <w:szCs w:val="28"/>
          <w:lang w:eastAsia="ru-RU"/>
        </w:rPr>
        <w:t xml:space="preserve"> заявки</w:t>
      </w:r>
      <w:r w:rsidR="00297752" w:rsidRPr="008C32D9">
        <w:rPr>
          <w:rFonts w:ascii="Times New Roman" w:eastAsia="Times New Roman" w:hAnsi="Times New Roman" w:cs="Times New Roman"/>
          <w:sz w:val="28"/>
          <w:szCs w:val="28"/>
          <w:lang w:eastAsia="ru-RU"/>
        </w:rPr>
        <w:t xml:space="preserve"> подается </w:t>
      </w:r>
      <w:proofErr w:type="gramStart"/>
      <w:r w:rsidR="00297752" w:rsidRPr="008C32D9">
        <w:rPr>
          <w:rFonts w:ascii="Times New Roman" w:eastAsia="Times New Roman" w:hAnsi="Times New Roman" w:cs="Times New Roman"/>
          <w:sz w:val="28"/>
          <w:szCs w:val="28"/>
          <w:lang w:eastAsia="ru-RU"/>
        </w:rPr>
        <w:t>в ведомство подачи</w:t>
      </w:r>
      <w:r w:rsidR="007B2783" w:rsidRPr="008C32D9">
        <w:rPr>
          <w:rFonts w:ascii="Times New Roman" w:eastAsia="Times New Roman" w:hAnsi="Times New Roman" w:cs="Times New Roman"/>
          <w:sz w:val="28"/>
          <w:szCs w:val="28"/>
          <w:lang w:eastAsia="ru-RU"/>
        </w:rPr>
        <w:t xml:space="preserve"> до принятия решения по преобразуемой заявке </w:t>
      </w:r>
      <w:r w:rsidR="001A1B64" w:rsidRPr="008C32D9">
        <w:rPr>
          <w:rFonts w:ascii="Times New Roman" w:eastAsia="Times New Roman" w:hAnsi="Times New Roman" w:cs="Times New Roman"/>
          <w:sz w:val="28"/>
          <w:szCs w:val="28"/>
          <w:lang w:eastAsia="ru-RU"/>
        </w:rPr>
        <w:t>в соответствии с пунктом</w:t>
      </w:r>
      <w:proofErr w:type="gramEnd"/>
      <w:r w:rsidR="001A1B64" w:rsidRPr="008C32D9">
        <w:rPr>
          <w:rFonts w:ascii="Times New Roman" w:eastAsia="Times New Roman" w:hAnsi="Times New Roman" w:cs="Times New Roman"/>
          <w:sz w:val="28"/>
          <w:szCs w:val="28"/>
          <w:lang w:eastAsia="ru-RU"/>
        </w:rPr>
        <w:t xml:space="preserve"> 4 статьи 1</w:t>
      </w:r>
      <w:r w:rsidR="005766E9" w:rsidRPr="008C32D9">
        <w:rPr>
          <w:rFonts w:ascii="Times New Roman" w:eastAsia="Times New Roman" w:hAnsi="Times New Roman" w:cs="Times New Roman"/>
          <w:sz w:val="28"/>
          <w:szCs w:val="28"/>
          <w:lang w:eastAsia="ru-RU"/>
        </w:rPr>
        <w:t>9</w:t>
      </w:r>
      <w:r w:rsidR="001A1B64" w:rsidRPr="008C32D9">
        <w:rPr>
          <w:rFonts w:ascii="Times New Roman" w:eastAsia="Times New Roman" w:hAnsi="Times New Roman" w:cs="Times New Roman"/>
          <w:sz w:val="28"/>
          <w:szCs w:val="28"/>
          <w:lang w:eastAsia="ru-RU"/>
        </w:rPr>
        <w:t xml:space="preserve"> Договора</w:t>
      </w:r>
      <w:r w:rsidR="00297752" w:rsidRPr="008C32D9">
        <w:rPr>
          <w:rFonts w:ascii="Times New Roman" w:eastAsia="Times New Roman" w:hAnsi="Times New Roman" w:cs="Times New Roman"/>
          <w:sz w:val="28"/>
          <w:szCs w:val="28"/>
          <w:lang w:eastAsia="ru-RU"/>
        </w:rPr>
        <w:t>.</w:t>
      </w:r>
    </w:p>
    <w:p w:rsidR="00A94AD6" w:rsidRPr="008C32D9" w:rsidRDefault="00A94AD6" w:rsidP="00A72CA4">
      <w:pPr>
        <w:tabs>
          <w:tab w:val="left" w:pos="851"/>
        </w:tabs>
        <w:autoSpaceDE w:val="0"/>
        <w:autoSpaceDN w:val="0"/>
        <w:adjustRightInd w:val="0"/>
        <w:spacing w:after="0" w:line="36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ab/>
      </w:r>
      <w:r w:rsidR="00B10A99" w:rsidRPr="00B10A99">
        <w:rPr>
          <w:rFonts w:ascii="Times New Roman" w:eastAsia="Times New Roman" w:hAnsi="Times New Roman" w:cs="Times New Roman"/>
          <w:sz w:val="28"/>
          <w:szCs w:val="28"/>
          <w:lang w:eastAsia="ru-RU"/>
        </w:rPr>
        <w:t>3</w:t>
      </w:r>
      <w:r w:rsidRPr="00B10A99">
        <w:rPr>
          <w:rFonts w:ascii="Times New Roman" w:eastAsia="Times New Roman" w:hAnsi="Times New Roman" w:cs="Times New Roman"/>
          <w:sz w:val="28"/>
          <w:szCs w:val="28"/>
          <w:lang w:eastAsia="ru-RU"/>
        </w:rPr>
        <w:t>. </w:t>
      </w:r>
      <w:r w:rsidRPr="008C32D9">
        <w:rPr>
          <w:rFonts w:ascii="Times New Roman" w:eastAsia="Times New Roman" w:hAnsi="Times New Roman" w:cs="Times New Roman"/>
          <w:sz w:val="28"/>
          <w:szCs w:val="28"/>
          <w:lang w:eastAsia="ru-RU"/>
        </w:rPr>
        <w:t>Ходатайство должно содержать номер и дату подачи заявки на товарный знак ЕЭП, по которой испрашивается преобразование в заявку на коллективный знак ЕЭП.</w:t>
      </w:r>
    </w:p>
    <w:p w:rsidR="00A94AD6" w:rsidRPr="008C32D9" w:rsidRDefault="00A94AD6" w:rsidP="00A72CA4">
      <w:pPr>
        <w:tabs>
          <w:tab w:val="left" w:pos="851"/>
        </w:tabs>
        <w:autoSpaceDE w:val="0"/>
        <w:autoSpaceDN w:val="0"/>
        <w:adjustRightInd w:val="0"/>
        <w:spacing w:after="0" w:line="360" w:lineRule="auto"/>
        <w:jc w:val="both"/>
        <w:outlineLvl w:val="0"/>
        <w:rPr>
          <w:rFonts w:ascii="Times New Roman" w:eastAsia="Times New Roman" w:hAnsi="Times New Roman" w:cs="Times New Roman"/>
          <w:sz w:val="28"/>
          <w:szCs w:val="28"/>
          <w:lang w:eastAsia="ru-RU"/>
        </w:rPr>
      </w:pPr>
      <w:r w:rsidRPr="008C32D9">
        <w:rPr>
          <w:rFonts w:ascii="Times New Roman" w:eastAsia="Times New Roman" w:hAnsi="Times New Roman" w:cs="Times New Roman"/>
          <w:sz w:val="28"/>
          <w:szCs w:val="28"/>
          <w:lang w:eastAsia="ru-RU"/>
        </w:rPr>
        <w:tab/>
      </w:r>
      <w:r w:rsidR="00B10A99">
        <w:rPr>
          <w:rFonts w:ascii="Times New Roman" w:eastAsia="Times New Roman" w:hAnsi="Times New Roman" w:cs="Times New Roman"/>
          <w:sz w:val="28"/>
          <w:szCs w:val="28"/>
          <w:lang w:eastAsia="ru-RU"/>
        </w:rPr>
        <w:t>4</w:t>
      </w:r>
      <w:r w:rsidRPr="008C32D9">
        <w:rPr>
          <w:rFonts w:ascii="Times New Roman" w:eastAsia="Times New Roman" w:hAnsi="Times New Roman" w:cs="Times New Roman"/>
          <w:sz w:val="28"/>
          <w:szCs w:val="28"/>
          <w:lang w:eastAsia="ru-RU"/>
        </w:rPr>
        <w:t>. Заявка на товарный знак ЕЭП может быть преобразована в заявку на коллективный знак ЕЭП при соблюдении следующих условий:</w:t>
      </w:r>
    </w:p>
    <w:p w:rsidR="00A94AD6" w:rsidRPr="008C32D9" w:rsidRDefault="00A94AD6" w:rsidP="00A72CA4">
      <w:pPr>
        <w:tabs>
          <w:tab w:val="left" w:pos="851"/>
        </w:tabs>
        <w:autoSpaceDE w:val="0"/>
        <w:autoSpaceDN w:val="0"/>
        <w:adjustRightInd w:val="0"/>
        <w:spacing w:after="0" w:line="360" w:lineRule="auto"/>
        <w:jc w:val="both"/>
        <w:outlineLvl w:val="0"/>
        <w:rPr>
          <w:rFonts w:ascii="Times New Roman" w:eastAsia="Times New Roman" w:hAnsi="Times New Roman" w:cs="Times New Roman"/>
          <w:sz w:val="28"/>
          <w:szCs w:val="28"/>
          <w:lang w:eastAsia="ru-RU"/>
        </w:rPr>
      </w:pPr>
      <w:r w:rsidRPr="008C32D9">
        <w:rPr>
          <w:rFonts w:ascii="Times New Roman" w:eastAsia="Times New Roman" w:hAnsi="Times New Roman" w:cs="Times New Roman"/>
          <w:sz w:val="28"/>
          <w:szCs w:val="28"/>
          <w:lang w:eastAsia="ru-RU"/>
        </w:rPr>
        <w:tab/>
        <w:t>ходатайство должно быть подписано заявителем по заявке на товарный знак ЕЭП;</w:t>
      </w:r>
    </w:p>
    <w:p w:rsidR="00297752" w:rsidRPr="008C32D9" w:rsidRDefault="00991EAF" w:rsidP="00A72CA4">
      <w:pPr>
        <w:tabs>
          <w:tab w:val="left" w:pos="851"/>
        </w:tabs>
        <w:autoSpaceDE w:val="0"/>
        <w:autoSpaceDN w:val="0"/>
        <w:adjustRightInd w:val="0"/>
        <w:spacing w:after="0" w:line="360" w:lineRule="auto"/>
        <w:jc w:val="both"/>
        <w:outlineLvl w:val="0"/>
        <w:rPr>
          <w:rFonts w:ascii="Times New Roman" w:eastAsia="Times New Roman" w:hAnsi="Times New Roman" w:cs="Times New Roman"/>
          <w:sz w:val="28"/>
          <w:szCs w:val="28"/>
          <w:lang w:eastAsia="ru-RU"/>
        </w:rPr>
      </w:pPr>
      <w:r w:rsidRPr="00AD2E7C">
        <w:rPr>
          <w:rFonts w:ascii="Times New Roman" w:eastAsia="Times New Roman" w:hAnsi="Times New Roman" w:cs="Times New Roman"/>
          <w:color w:val="000000" w:themeColor="text1"/>
          <w:sz w:val="28"/>
          <w:szCs w:val="28"/>
          <w:lang w:eastAsia="ru-RU"/>
        </w:rPr>
        <w:tab/>
      </w:r>
      <w:r w:rsidR="00A94AD6" w:rsidRPr="008C32D9">
        <w:rPr>
          <w:rFonts w:ascii="Times New Roman" w:eastAsia="Times New Roman" w:hAnsi="Times New Roman" w:cs="Times New Roman"/>
          <w:sz w:val="28"/>
          <w:szCs w:val="28"/>
          <w:lang w:eastAsia="ru-RU"/>
        </w:rPr>
        <w:t>к</w:t>
      </w:r>
      <w:r w:rsidR="002936F6" w:rsidRPr="008C32D9">
        <w:rPr>
          <w:rFonts w:ascii="Times New Roman" w:eastAsia="Times New Roman" w:hAnsi="Times New Roman" w:cs="Times New Roman"/>
          <w:sz w:val="28"/>
          <w:szCs w:val="28"/>
          <w:lang w:eastAsia="ru-RU"/>
        </w:rPr>
        <w:t xml:space="preserve"> ходатайству</w:t>
      </w:r>
      <w:r w:rsidR="00297752" w:rsidRPr="008C32D9">
        <w:rPr>
          <w:rFonts w:ascii="Times New Roman" w:eastAsia="Times New Roman" w:hAnsi="Times New Roman" w:cs="Times New Roman"/>
          <w:sz w:val="28"/>
          <w:szCs w:val="28"/>
          <w:lang w:eastAsia="ru-RU"/>
        </w:rPr>
        <w:t xml:space="preserve"> о</w:t>
      </w:r>
      <w:r w:rsidR="00353EC7" w:rsidRPr="008C32D9">
        <w:rPr>
          <w:rFonts w:ascii="Times New Roman" w:eastAsia="Times New Roman" w:hAnsi="Times New Roman" w:cs="Times New Roman"/>
          <w:sz w:val="28"/>
          <w:szCs w:val="28"/>
          <w:lang w:eastAsia="ru-RU"/>
        </w:rPr>
        <w:t xml:space="preserve"> </w:t>
      </w:r>
      <w:r w:rsidR="00297752" w:rsidRPr="008C32D9">
        <w:rPr>
          <w:rFonts w:ascii="Times New Roman" w:eastAsia="Times New Roman" w:hAnsi="Times New Roman" w:cs="Times New Roman"/>
          <w:sz w:val="28"/>
          <w:szCs w:val="28"/>
          <w:lang w:eastAsia="ru-RU"/>
        </w:rPr>
        <w:t>преобразовании заявки на товарный знак ЕЭП в</w:t>
      </w:r>
      <w:r w:rsidR="002936F6" w:rsidRPr="008C32D9">
        <w:rPr>
          <w:rFonts w:ascii="Times New Roman" w:eastAsia="Times New Roman" w:hAnsi="Times New Roman" w:cs="Times New Roman"/>
          <w:sz w:val="28"/>
          <w:szCs w:val="28"/>
          <w:lang w:eastAsia="ru-RU"/>
        </w:rPr>
        <w:t xml:space="preserve"> </w:t>
      </w:r>
      <w:r w:rsidR="00297752" w:rsidRPr="008C32D9">
        <w:rPr>
          <w:rFonts w:ascii="Times New Roman" w:eastAsia="Times New Roman" w:hAnsi="Times New Roman" w:cs="Times New Roman"/>
          <w:sz w:val="28"/>
          <w:szCs w:val="28"/>
          <w:lang w:eastAsia="ru-RU"/>
        </w:rPr>
        <w:t xml:space="preserve">заявку коллективный знак ЕЭП </w:t>
      </w:r>
      <w:r w:rsidR="00A94AD6" w:rsidRPr="008C32D9">
        <w:rPr>
          <w:rFonts w:ascii="Times New Roman" w:eastAsia="Times New Roman" w:hAnsi="Times New Roman" w:cs="Times New Roman"/>
          <w:sz w:val="28"/>
          <w:szCs w:val="28"/>
          <w:lang w:eastAsia="ru-RU"/>
        </w:rPr>
        <w:t>должен быть приложен</w:t>
      </w:r>
      <w:r w:rsidR="00297752" w:rsidRPr="008C32D9">
        <w:rPr>
          <w:rFonts w:ascii="Times New Roman" w:eastAsia="Times New Roman" w:hAnsi="Times New Roman" w:cs="Times New Roman"/>
          <w:sz w:val="28"/>
          <w:szCs w:val="28"/>
          <w:lang w:eastAsia="ru-RU"/>
        </w:rPr>
        <w:t xml:space="preserve"> устав (положение) коллективного знака</w:t>
      </w:r>
      <w:r w:rsidR="00353EC7" w:rsidRPr="008C32D9">
        <w:rPr>
          <w:rFonts w:ascii="Times New Roman" w:eastAsia="Times New Roman" w:hAnsi="Times New Roman" w:cs="Times New Roman"/>
          <w:sz w:val="28"/>
          <w:szCs w:val="28"/>
          <w:lang w:eastAsia="ru-RU"/>
        </w:rPr>
        <w:t xml:space="preserve"> ЕЭП</w:t>
      </w:r>
      <w:r w:rsidR="00D24BCC" w:rsidRPr="008C32D9">
        <w:rPr>
          <w:rFonts w:ascii="Times New Roman" w:eastAsia="Times New Roman" w:hAnsi="Times New Roman" w:cs="Times New Roman"/>
          <w:sz w:val="28"/>
          <w:szCs w:val="28"/>
          <w:lang w:eastAsia="ru-RU"/>
        </w:rPr>
        <w:t>, оформленный в соответствии с требованиями Правила 5 настоящей Инструкции</w:t>
      </w:r>
      <w:r w:rsidR="00297752" w:rsidRPr="008C32D9">
        <w:rPr>
          <w:rFonts w:ascii="Times New Roman" w:eastAsia="Times New Roman" w:hAnsi="Times New Roman" w:cs="Times New Roman"/>
          <w:sz w:val="28"/>
          <w:szCs w:val="28"/>
          <w:lang w:eastAsia="ru-RU"/>
        </w:rPr>
        <w:t>.</w:t>
      </w:r>
    </w:p>
    <w:p w:rsidR="00297752" w:rsidRPr="008C32D9" w:rsidRDefault="00991EAF" w:rsidP="00A72CA4">
      <w:pPr>
        <w:tabs>
          <w:tab w:val="left" w:pos="851"/>
        </w:tabs>
        <w:autoSpaceDE w:val="0"/>
        <w:autoSpaceDN w:val="0"/>
        <w:adjustRightInd w:val="0"/>
        <w:spacing w:after="0" w:line="360" w:lineRule="auto"/>
        <w:jc w:val="both"/>
        <w:outlineLvl w:val="0"/>
        <w:rPr>
          <w:rFonts w:ascii="Times New Roman" w:eastAsia="Times New Roman" w:hAnsi="Times New Roman" w:cs="Times New Roman"/>
          <w:sz w:val="28"/>
          <w:szCs w:val="28"/>
          <w:lang w:eastAsia="ru-RU"/>
        </w:rPr>
      </w:pPr>
      <w:r w:rsidRPr="00AD2E7C">
        <w:rPr>
          <w:rFonts w:ascii="Times New Roman" w:eastAsia="Times New Roman" w:hAnsi="Times New Roman" w:cs="Times New Roman"/>
          <w:color w:val="000000" w:themeColor="text1"/>
          <w:sz w:val="28"/>
          <w:szCs w:val="28"/>
          <w:lang w:eastAsia="ru-RU"/>
        </w:rPr>
        <w:tab/>
      </w:r>
      <w:r w:rsidR="00B10A99">
        <w:rPr>
          <w:rFonts w:ascii="Times New Roman" w:eastAsia="Times New Roman" w:hAnsi="Times New Roman" w:cs="Times New Roman"/>
          <w:color w:val="000000" w:themeColor="text1"/>
          <w:sz w:val="28"/>
          <w:szCs w:val="28"/>
          <w:lang w:eastAsia="ru-RU"/>
        </w:rPr>
        <w:t>5</w:t>
      </w:r>
      <w:r w:rsidR="00297752" w:rsidRPr="008C32D9">
        <w:rPr>
          <w:rFonts w:ascii="Times New Roman" w:eastAsia="Times New Roman" w:hAnsi="Times New Roman" w:cs="Times New Roman"/>
          <w:sz w:val="28"/>
          <w:szCs w:val="28"/>
          <w:lang w:eastAsia="ru-RU"/>
        </w:rPr>
        <w:t>.</w:t>
      </w:r>
      <w:r w:rsidR="00EA7817" w:rsidRPr="008C32D9">
        <w:rPr>
          <w:rFonts w:ascii="Times New Roman" w:eastAsia="Times New Roman" w:hAnsi="Times New Roman" w:cs="Times New Roman"/>
          <w:sz w:val="28"/>
          <w:szCs w:val="28"/>
          <w:lang w:eastAsia="ru-RU"/>
        </w:rPr>
        <w:t> </w:t>
      </w:r>
      <w:r w:rsidR="00297752" w:rsidRPr="008C32D9">
        <w:rPr>
          <w:rFonts w:ascii="Times New Roman" w:eastAsia="Times New Roman" w:hAnsi="Times New Roman" w:cs="Times New Roman"/>
          <w:sz w:val="28"/>
          <w:szCs w:val="28"/>
          <w:lang w:eastAsia="ru-RU"/>
        </w:rPr>
        <w:t>За подачу и рассмотрение такого ходатайства пошлина не</w:t>
      </w:r>
      <w:r w:rsidR="00146ECA" w:rsidRPr="008C32D9">
        <w:rPr>
          <w:rFonts w:ascii="Times New Roman" w:eastAsia="Times New Roman" w:hAnsi="Times New Roman" w:cs="Times New Roman"/>
          <w:sz w:val="28"/>
          <w:szCs w:val="28"/>
          <w:lang w:eastAsia="ru-RU"/>
        </w:rPr>
        <w:t> </w:t>
      </w:r>
      <w:r w:rsidR="00297752" w:rsidRPr="008C32D9">
        <w:rPr>
          <w:rFonts w:ascii="Times New Roman" w:eastAsia="Times New Roman" w:hAnsi="Times New Roman" w:cs="Times New Roman"/>
          <w:sz w:val="28"/>
          <w:szCs w:val="28"/>
          <w:lang w:eastAsia="ru-RU"/>
        </w:rPr>
        <w:t xml:space="preserve">взимается. </w:t>
      </w:r>
    </w:p>
    <w:p w:rsidR="00297752" w:rsidRPr="008C32D9" w:rsidRDefault="00991EAF" w:rsidP="00A72CA4">
      <w:pPr>
        <w:tabs>
          <w:tab w:val="left" w:pos="851"/>
        </w:tabs>
        <w:autoSpaceDE w:val="0"/>
        <w:autoSpaceDN w:val="0"/>
        <w:adjustRightInd w:val="0"/>
        <w:spacing w:after="0" w:line="360" w:lineRule="auto"/>
        <w:jc w:val="both"/>
        <w:outlineLvl w:val="0"/>
        <w:rPr>
          <w:rFonts w:ascii="Times New Roman" w:eastAsia="Times New Roman" w:hAnsi="Times New Roman" w:cs="Times New Roman"/>
          <w:sz w:val="28"/>
          <w:szCs w:val="28"/>
          <w:lang w:eastAsia="ru-RU"/>
        </w:rPr>
      </w:pPr>
      <w:r w:rsidRPr="008C32D9">
        <w:rPr>
          <w:rFonts w:ascii="Times New Roman" w:eastAsia="Times New Roman" w:hAnsi="Times New Roman" w:cs="Times New Roman"/>
          <w:sz w:val="28"/>
          <w:szCs w:val="28"/>
          <w:lang w:eastAsia="ru-RU"/>
        </w:rPr>
        <w:tab/>
      </w:r>
      <w:r w:rsidR="00B10A99">
        <w:rPr>
          <w:rFonts w:ascii="Times New Roman" w:eastAsia="Times New Roman" w:hAnsi="Times New Roman" w:cs="Times New Roman"/>
          <w:sz w:val="28"/>
          <w:szCs w:val="28"/>
          <w:lang w:eastAsia="ru-RU"/>
        </w:rPr>
        <w:t>6</w:t>
      </w:r>
      <w:r w:rsidR="00297752" w:rsidRPr="008C32D9">
        <w:rPr>
          <w:rFonts w:ascii="Times New Roman" w:eastAsia="Times New Roman" w:hAnsi="Times New Roman" w:cs="Times New Roman"/>
          <w:sz w:val="28"/>
          <w:szCs w:val="28"/>
          <w:lang w:eastAsia="ru-RU"/>
        </w:rPr>
        <w:t>.</w:t>
      </w:r>
      <w:r w:rsidR="00EA7817" w:rsidRPr="008C32D9">
        <w:rPr>
          <w:rFonts w:ascii="Times New Roman" w:eastAsia="Times New Roman" w:hAnsi="Times New Roman" w:cs="Times New Roman"/>
          <w:sz w:val="28"/>
          <w:szCs w:val="28"/>
          <w:lang w:eastAsia="ru-RU"/>
        </w:rPr>
        <w:t> </w:t>
      </w:r>
      <w:proofErr w:type="gramStart"/>
      <w:r w:rsidR="00297752" w:rsidRPr="00AD2E7C">
        <w:rPr>
          <w:rFonts w:ascii="Times New Roman" w:eastAsia="Times New Roman" w:hAnsi="Times New Roman" w:cs="Times New Roman"/>
          <w:color w:val="000000" w:themeColor="text1"/>
          <w:sz w:val="28"/>
          <w:szCs w:val="28"/>
          <w:lang w:eastAsia="ru-RU"/>
        </w:rPr>
        <w:t>Если установлено, что ходатайство о преобразовании заявки на</w:t>
      </w:r>
      <w:r w:rsidR="00146ECA" w:rsidRPr="00AD2E7C">
        <w:rPr>
          <w:rFonts w:ascii="Times New Roman" w:eastAsia="Times New Roman" w:hAnsi="Times New Roman" w:cs="Times New Roman"/>
          <w:color w:val="000000" w:themeColor="text1"/>
          <w:sz w:val="28"/>
          <w:szCs w:val="28"/>
          <w:lang w:eastAsia="ru-RU"/>
        </w:rPr>
        <w:t> </w:t>
      </w:r>
      <w:r w:rsidR="00297752" w:rsidRPr="00AD2E7C">
        <w:rPr>
          <w:rFonts w:ascii="Times New Roman" w:eastAsia="Times New Roman" w:hAnsi="Times New Roman" w:cs="Times New Roman"/>
          <w:color w:val="000000" w:themeColor="text1"/>
          <w:sz w:val="28"/>
          <w:szCs w:val="28"/>
          <w:lang w:eastAsia="ru-RU"/>
        </w:rPr>
        <w:t>коллективный знак ЕЭП в заявку на товарный знак ЕЭП оформлено в</w:t>
      </w:r>
      <w:r w:rsidR="00146ECA" w:rsidRPr="00AD2E7C">
        <w:rPr>
          <w:rFonts w:ascii="Times New Roman" w:eastAsia="Times New Roman" w:hAnsi="Times New Roman" w:cs="Times New Roman"/>
          <w:color w:val="000000" w:themeColor="text1"/>
          <w:sz w:val="28"/>
          <w:szCs w:val="28"/>
          <w:lang w:eastAsia="ru-RU"/>
        </w:rPr>
        <w:t> </w:t>
      </w:r>
      <w:r w:rsidR="00297752" w:rsidRPr="00AD2E7C">
        <w:rPr>
          <w:rFonts w:ascii="Times New Roman" w:eastAsia="Times New Roman" w:hAnsi="Times New Roman" w:cs="Times New Roman"/>
          <w:color w:val="000000" w:themeColor="text1"/>
          <w:sz w:val="28"/>
          <w:szCs w:val="28"/>
          <w:lang w:eastAsia="ru-RU"/>
        </w:rPr>
        <w:t>соответствии с установленными</w:t>
      </w:r>
      <w:r w:rsidR="005766E9">
        <w:rPr>
          <w:rFonts w:ascii="Times New Roman" w:eastAsia="Times New Roman" w:hAnsi="Times New Roman" w:cs="Times New Roman"/>
          <w:color w:val="000000" w:themeColor="text1"/>
          <w:sz w:val="28"/>
          <w:szCs w:val="28"/>
          <w:lang w:eastAsia="ru-RU"/>
        </w:rPr>
        <w:t xml:space="preserve"> </w:t>
      </w:r>
      <w:r w:rsidR="005766E9" w:rsidRPr="008C32D9">
        <w:rPr>
          <w:rFonts w:ascii="Times New Roman" w:eastAsia="Times New Roman" w:hAnsi="Times New Roman" w:cs="Times New Roman"/>
          <w:sz w:val="28"/>
          <w:szCs w:val="28"/>
          <w:lang w:eastAsia="ru-RU"/>
        </w:rPr>
        <w:t>пунктами 1 – 3 настоящего Правила</w:t>
      </w:r>
      <w:r w:rsidR="00297752" w:rsidRPr="008C32D9">
        <w:rPr>
          <w:rFonts w:ascii="Times New Roman" w:eastAsia="Times New Roman" w:hAnsi="Times New Roman" w:cs="Times New Roman"/>
          <w:sz w:val="28"/>
          <w:szCs w:val="28"/>
          <w:lang w:eastAsia="ru-RU"/>
        </w:rPr>
        <w:t xml:space="preserve"> требованиями,</w:t>
      </w:r>
      <w:r w:rsidR="00D24BCC" w:rsidRPr="008C32D9">
        <w:rPr>
          <w:rFonts w:ascii="Times New Roman" w:eastAsia="Times New Roman" w:hAnsi="Times New Roman" w:cs="Times New Roman"/>
          <w:sz w:val="28"/>
          <w:szCs w:val="28"/>
          <w:lang w:eastAsia="ru-RU"/>
        </w:rPr>
        <w:t xml:space="preserve"> ведомство подачи</w:t>
      </w:r>
      <w:r w:rsidR="000B6142">
        <w:rPr>
          <w:rFonts w:ascii="Times New Roman" w:eastAsia="Times New Roman" w:hAnsi="Times New Roman" w:cs="Times New Roman"/>
          <w:sz w:val="28"/>
          <w:szCs w:val="28"/>
          <w:lang w:eastAsia="ru-RU"/>
        </w:rPr>
        <w:t xml:space="preserve"> публикует сведения о таком преобразовании на официальном сайте и</w:t>
      </w:r>
      <w:r w:rsidR="00D24BCC" w:rsidRPr="008C32D9">
        <w:rPr>
          <w:rFonts w:ascii="Times New Roman" w:eastAsia="Times New Roman" w:hAnsi="Times New Roman" w:cs="Times New Roman"/>
          <w:sz w:val="28"/>
          <w:szCs w:val="28"/>
          <w:lang w:eastAsia="ru-RU"/>
        </w:rPr>
        <w:t xml:space="preserve"> направляет</w:t>
      </w:r>
      <w:r w:rsidR="00297752" w:rsidRPr="008C32D9">
        <w:rPr>
          <w:rFonts w:ascii="Times New Roman" w:eastAsia="Times New Roman" w:hAnsi="Times New Roman" w:cs="Times New Roman"/>
          <w:sz w:val="28"/>
          <w:szCs w:val="28"/>
          <w:lang w:eastAsia="ru-RU"/>
        </w:rPr>
        <w:t xml:space="preserve"> заявител</w:t>
      </w:r>
      <w:r w:rsidR="00D24BCC" w:rsidRPr="008C32D9">
        <w:rPr>
          <w:rFonts w:ascii="Times New Roman" w:eastAsia="Times New Roman" w:hAnsi="Times New Roman" w:cs="Times New Roman"/>
          <w:sz w:val="28"/>
          <w:szCs w:val="28"/>
          <w:lang w:eastAsia="ru-RU"/>
        </w:rPr>
        <w:t>ю уведомление</w:t>
      </w:r>
      <w:r w:rsidR="00297752" w:rsidRPr="008C32D9">
        <w:rPr>
          <w:rFonts w:ascii="Times New Roman" w:eastAsia="Times New Roman" w:hAnsi="Times New Roman" w:cs="Times New Roman"/>
          <w:sz w:val="28"/>
          <w:szCs w:val="28"/>
          <w:lang w:eastAsia="ru-RU"/>
        </w:rPr>
        <w:t xml:space="preserve"> о состоявшемся преобразовании с</w:t>
      </w:r>
      <w:r w:rsidR="00D24BCC" w:rsidRPr="008C32D9">
        <w:rPr>
          <w:rFonts w:ascii="Times New Roman" w:eastAsia="Times New Roman" w:hAnsi="Times New Roman" w:cs="Times New Roman"/>
          <w:sz w:val="28"/>
          <w:szCs w:val="28"/>
          <w:lang w:eastAsia="ru-RU"/>
        </w:rPr>
        <w:t xml:space="preserve"> </w:t>
      </w:r>
      <w:r w:rsidR="00297752" w:rsidRPr="008C32D9">
        <w:rPr>
          <w:rFonts w:ascii="Times New Roman" w:eastAsia="Times New Roman" w:hAnsi="Times New Roman" w:cs="Times New Roman"/>
          <w:sz w:val="28"/>
          <w:szCs w:val="28"/>
          <w:lang w:eastAsia="ru-RU"/>
        </w:rPr>
        <w:t>сохранением приоритета и</w:t>
      </w:r>
      <w:r w:rsidR="00353EC7" w:rsidRPr="008C32D9">
        <w:rPr>
          <w:rFonts w:ascii="Times New Roman" w:eastAsia="Times New Roman" w:hAnsi="Times New Roman" w:cs="Times New Roman"/>
          <w:sz w:val="28"/>
          <w:szCs w:val="28"/>
          <w:lang w:eastAsia="ru-RU"/>
        </w:rPr>
        <w:t xml:space="preserve"> </w:t>
      </w:r>
      <w:r w:rsidR="00297752" w:rsidRPr="008C32D9">
        <w:rPr>
          <w:rFonts w:ascii="Times New Roman" w:eastAsia="Times New Roman" w:hAnsi="Times New Roman" w:cs="Times New Roman"/>
          <w:sz w:val="28"/>
          <w:szCs w:val="28"/>
          <w:lang w:eastAsia="ru-RU"/>
        </w:rPr>
        <w:t>даты подачи заявки</w:t>
      </w:r>
      <w:r w:rsidR="00D24BCC" w:rsidRPr="008C32D9">
        <w:rPr>
          <w:rFonts w:ascii="Times New Roman" w:eastAsia="Times New Roman" w:hAnsi="Times New Roman" w:cs="Times New Roman"/>
          <w:sz w:val="28"/>
          <w:szCs w:val="28"/>
          <w:lang w:eastAsia="ru-RU"/>
        </w:rPr>
        <w:t xml:space="preserve"> в течение одного месяца с даты подачи ходатайства</w:t>
      </w:r>
      <w:proofErr w:type="gramEnd"/>
      <w:r w:rsidR="00D24BCC" w:rsidRPr="008C32D9">
        <w:rPr>
          <w:rFonts w:ascii="Times New Roman" w:eastAsia="Times New Roman" w:hAnsi="Times New Roman" w:cs="Times New Roman"/>
          <w:sz w:val="28"/>
          <w:szCs w:val="28"/>
          <w:lang w:eastAsia="ru-RU"/>
        </w:rPr>
        <w:t>, указанного в пункте 1 настоящего Правила</w:t>
      </w:r>
      <w:r w:rsidR="00297752" w:rsidRPr="008C32D9">
        <w:rPr>
          <w:rFonts w:ascii="Times New Roman" w:eastAsia="Times New Roman" w:hAnsi="Times New Roman" w:cs="Times New Roman"/>
          <w:sz w:val="28"/>
          <w:szCs w:val="28"/>
          <w:lang w:eastAsia="ru-RU"/>
        </w:rPr>
        <w:t>.</w:t>
      </w:r>
    </w:p>
    <w:p w:rsidR="004E5AC0" w:rsidRDefault="004E5AC0" w:rsidP="00A72CA4">
      <w:pPr>
        <w:tabs>
          <w:tab w:val="left" w:pos="851"/>
        </w:tabs>
        <w:autoSpaceDE w:val="0"/>
        <w:autoSpaceDN w:val="0"/>
        <w:adjustRightInd w:val="0"/>
        <w:spacing w:after="0" w:line="360" w:lineRule="auto"/>
        <w:jc w:val="both"/>
        <w:outlineLvl w:val="0"/>
        <w:rPr>
          <w:rFonts w:ascii="Times New Roman" w:eastAsia="Times New Roman" w:hAnsi="Times New Roman" w:cs="Times New Roman"/>
          <w:color w:val="000000" w:themeColor="text1"/>
          <w:sz w:val="28"/>
          <w:szCs w:val="28"/>
          <w:lang w:eastAsia="ru-RU"/>
        </w:rPr>
      </w:pPr>
    </w:p>
    <w:p w:rsidR="000B6142" w:rsidRDefault="000B6142" w:rsidP="00A72CA4">
      <w:pPr>
        <w:tabs>
          <w:tab w:val="left" w:pos="851"/>
        </w:tabs>
        <w:autoSpaceDE w:val="0"/>
        <w:autoSpaceDN w:val="0"/>
        <w:adjustRightInd w:val="0"/>
        <w:spacing w:after="0" w:line="360" w:lineRule="auto"/>
        <w:jc w:val="both"/>
        <w:outlineLvl w:val="0"/>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lastRenderedPageBreak/>
        <w:tab/>
        <w:t>Правило 23. Порядок и условия выделения заявки на товарный знак ЕЭП</w:t>
      </w:r>
    </w:p>
    <w:p w:rsidR="000B6142" w:rsidRDefault="000B6142" w:rsidP="00A72CA4">
      <w:pPr>
        <w:tabs>
          <w:tab w:val="left" w:pos="851"/>
        </w:tabs>
        <w:autoSpaceDE w:val="0"/>
        <w:autoSpaceDN w:val="0"/>
        <w:adjustRightInd w:val="0"/>
        <w:spacing w:after="0" w:line="360" w:lineRule="auto"/>
        <w:jc w:val="both"/>
        <w:outlineLvl w:val="0"/>
        <w:rPr>
          <w:rFonts w:ascii="Times New Roman" w:eastAsia="Times New Roman" w:hAnsi="Times New Roman" w:cs="Times New Roman"/>
          <w:color w:val="000000" w:themeColor="text1"/>
          <w:sz w:val="28"/>
          <w:szCs w:val="28"/>
          <w:lang w:eastAsia="ru-RU"/>
        </w:rPr>
      </w:pPr>
    </w:p>
    <w:p w:rsidR="000B6142" w:rsidRDefault="000B6142" w:rsidP="000B6142">
      <w:pPr>
        <w:tabs>
          <w:tab w:val="left" w:pos="851"/>
        </w:tabs>
        <w:autoSpaceDE w:val="0"/>
        <w:autoSpaceDN w:val="0"/>
        <w:adjustRightInd w:val="0"/>
        <w:spacing w:after="0" w:line="360" w:lineRule="auto"/>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t>1. </w:t>
      </w:r>
      <w:r w:rsidR="00C201A3">
        <w:rPr>
          <w:rFonts w:ascii="Times New Roman" w:eastAsia="Times New Roman" w:hAnsi="Times New Roman" w:cs="Times New Roman"/>
          <w:color w:val="000000" w:themeColor="text1"/>
          <w:sz w:val="28"/>
          <w:szCs w:val="28"/>
          <w:lang w:eastAsia="ru-RU"/>
        </w:rPr>
        <w:t>Выделение заявки на товарный знак ЕЭП из другой заявки на товарный знак ЕЭП (далее – выделенная заявка) осуществляется на основании ходатайства заявителя, предусмотренного пунктом 8 статьи 9 Договора</w:t>
      </w:r>
      <w:r w:rsidR="00FD77FF">
        <w:rPr>
          <w:rFonts w:ascii="Times New Roman" w:eastAsia="Times New Roman" w:hAnsi="Times New Roman" w:cs="Times New Roman"/>
          <w:color w:val="000000" w:themeColor="text1"/>
          <w:sz w:val="28"/>
          <w:szCs w:val="28"/>
          <w:lang w:eastAsia="ru-RU"/>
        </w:rPr>
        <w:t xml:space="preserve"> в период проведения экспертизы по первоначальной заявке на товарный знак ЕЭП, если при ее подаче были соблюдены следующие требования:</w:t>
      </w:r>
    </w:p>
    <w:p w:rsidR="00FD77FF" w:rsidRDefault="00FD77FF" w:rsidP="000B6142">
      <w:pPr>
        <w:tabs>
          <w:tab w:val="left" w:pos="851"/>
        </w:tabs>
        <w:autoSpaceDE w:val="0"/>
        <w:autoSpaceDN w:val="0"/>
        <w:adjustRightInd w:val="0"/>
        <w:spacing w:after="0" w:line="360" w:lineRule="auto"/>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t xml:space="preserve">1) первоначальная заявка на товарный знак ЕЭП принята к рассмотрению, не отозвана и по ней не принято решение об </w:t>
      </w:r>
      <w:proofErr w:type="gramStart"/>
      <w:r>
        <w:rPr>
          <w:rFonts w:ascii="Times New Roman" w:eastAsia="Times New Roman" w:hAnsi="Times New Roman" w:cs="Times New Roman"/>
          <w:color w:val="000000" w:themeColor="text1"/>
          <w:sz w:val="28"/>
          <w:szCs w:val="28"/>
          <w:lang w:eastAsia="ru-RU"/>
        </w:rPr>
        <w:t>отказе</w:t>
      </w:r>
      <w:proofErr w:type="gramEnd"/>
      <w:r>
        <w:rPr>
          <w:rFonts w:ascii="Times New Roman" w:eastAsia="Times New Roman" w:hAnsi="Times New Roman" w:cs="Times New Roman"/>
          <w:color w:val="000000" w:themeColor="text1"/>
          <w:sz w:val="28"/>
          <w:szCs w:val="28"/>
          <w:lang w:eastAsia="ru-RU"/>
        </w:rPr>
        <w:t xml:space="preserve"> </w:t>
      </w:r>
      <w:r w:rsidRPr="00FD77FF">
        <w:rPr>
          <w:rFonts w:ascii="Times New Roman" w:eastAsia="Times New Roman" w:hAnsi="Times New Roman" w:cs="Times New Roman"/>
          <w:color w:val="000000" w:themeColor="text1"/>
          <w:sz w:val="28"/>
          <w:szCs w:val="28"/>
          <w:lang w:eastAsia="ru-RU"/>
        </w:rPr>
        <w:t>об отказе в принятии ее к рассмотрению</w:t>
      </w:r>
      <w:r>
        <w:rPr>
          <w:rFonts w:ascii="Times New Roman" w:eastAsia="Times New Roman" w:hAnsi="Times New Roman" w:cs="Times New Roman"/>
          <w:color w:val="000000" w:themeColor="text1"/>
          <w:sz w:val="28"/>
          <w:szCs w:val="28"/>
          <w:lang w:eastAsia="ru-RU"/>
        </w:rPr>
        <w:t>;</w:t>
      </w:r>
    </w:p>
    <w:p w:rsidR="00FD77FF" w:rsidRDefault="00FD77FF" w:rsidP="000B6142">
      <w:pPr>
        <w:tabs>
          <w:tab w:val="left" w:pos="851"/>
        </w:tabs>
        <w:autoSpaceDE w:val="0"/>
        <w:autoSpaceDN w:val="0"/>
        <w:adjustRightInd w:val="0"/>
        <w:spacing w:after="0" w:line="360" w:lineRule="auto"/>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proofErr w:type="gramStart"/>
      <w:r>
        <w:rPr>
          <w:rFonts w:ascii="Times New Roman" w:eastAsia="Times New Roman" w:hAnsi="Times New Roman" w:cs="Times New Roman"/>
          <w:color w:val="000000" w:themeColor="text1"/>
          <w:sz w:val="28"/>
          <w:szCs w:val="28"/>
          <w:lang w:eastAsia="ru-RU"/>
        </w:rPr>
        <w:t>2) </w:t>
      </w:r>
      <w:r w:rsidRPr="00FD77FF">
        <w:rPr>
          <w:rFonts w:ascii="Times New Roman" w:eastAsia="Times New Roman" w:hAnsi="Times New Roman" w:cs="Times New Roman"/>
          <w:color w:val="000000" w:themeColor="text1"/>
          <w:sz w:val="28"/>
          <w:szCs w:val="28"/>
          <w:lang w:eastAsia="ru-RU"/>
        </w:rPr>
        <w:t>выделенная заявка поступила до принятия решения о регистрации товарного знака ЕЭ</w:t>
      </w:r>
      <w:r>
        <w:rPr>
          <w:rFonts w:ascii="Times New Roman" w:eastAsia="Times New Roman" w:hAnsi="Times New Roman" w:cs="Times New Roman"/>
          <w:color w:val="000000" w:themeColor="text1"/>
          <w:sz w:val="28"/>
          <w:szCs w:val="28"/>
          <w:lang w:eastAsia="ru-RU"/>
        </w:rPr>
        <w:t>П</w:t>
      </w:r>
      <w:r w:rsidRPr="00FD77FF">
        <w:rPr>
          <w:rFonts w:ascii="Times New Roman" w:eastAsia="Times New Roman" w:hAnsi="Times New Roman" w:cs="Times New Roman"/>
          <w:color w:val="000000" w:themeColor="text1"/>
          <w:sz w:val="28"/>
          <w:szCs w:val="28"/>
          <w:lang w:eastAsia="ru-RU"/>
        </w:rPr>
        <w:t xml:space="preserve"> для части товаров либо решения об отказе в регистрации товарного знака</w:t>
      </w:r>
      <w:r>
        <w:rPr>
          <w:rFonts w:ascii="Times New Roman" w:eastAsia="Times New Roman" w:hAnsi="Times New Roman" w:cs="Times New Roman"/>
          <w:color w:val="000000" w:themeColor="text1"/>
          <w:sz w:val="28"/>
          <w:szCs w:val="28"/>
          <w:lang w:eastAsia="ru-RU"/>
        </w:rPr>
        <w:t xml:space="preserve"> ЕЭП</w:t>
      </w:r>
      <w:r w:rsidRPr="00FD77FF">
        <w:rPr>
          <w:rFonts w:ascii="Times New Roman" w:eastAsia="Times New Roman" w:hAnsi="Times New Roman" w:cs="Times New Roman"/>
          <w:color w:val="000000" w:themeColor="text1"/>
          <w:sz w:val="28"/>
          <w:szCs w:val="28"/>
          <w:lang w:eastAsia="ru-RU"/>
        </w:rPr>
        <w:t xml:space="preserve"> по первоначальной заявке на товарный знак ЕЭП или до принятия решения по результатам рассмотрения возражения (жалобы) на решение об отказе в регистрации товарного знака ЕЭП либо на решение о регистрации товарного знака ЕЭП для части товаров;</w:t>
      </w:r>
      <w:proofErr w:type="gramEnd"/>
    </w:p>
    <w:p w:rsidR="00FD77FF" w:rsidRDefault="00FD77FF" w:rsidP="000B6142">
      <w:pPr>
        <w:tabs>
          <w:tab w:val="left" w:pos="851"/>
        </w:tabs>
        <w:autoSpaceDE w:val="0"/>
        <w:autoSpaceDN w:val="0"/>
        <w:adjustRightInd w:val="0"/>
        <w:spacing w:after="0" w:line="360" w:lineRule="auto"/>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t>3) </w:t>
      </w:r>
      <w:r w:rsidRPr="00FD77FF">
        <w:rPr>
          <w:rFonts w:ascii="Times New Roman" w:eastAsia="Times New Roman" w:hAnsi="Times New Roman" w:cs="Times New Roman"/>
          <w:color w:val="000000" w:themeColor="text1"/>
          <w:sz w:val="28"/>
          <w:szCs w:val="28"/>
          <w:lang w:eastAsia="ru-RU"/>
        </w:rPr>
        <w:t>товары, содержащиеся в выделенной заявке, были указаны в первоначальной заявке на товарный знак ЕЭП на дату ее подачи и при этом они являются однородными с другими товарами из содержавшегося в первоначальной заявке перечня</w:t>
      </w:r>
      <w:r>
        <w:rPr>
          <w:rFonts w:ascii="Times New Roman" w:eastAsia="Times New Roman" w:hAnsi="Times New Roman" w:cs="Times New Roman"/>
          <w:color w:val="000000" w:themeColor="text1"/>
          <w:sz w:val="28"/>
          <w:szCs w:val="28"/>
          <w:lang w:eastAsia="ru-RU"/>
        </w:rPr>
        <w:t xml:space="preserve"> товаров</w:t>
      </w:r>
      <w:r w:rsidRPr="00FD77FF">
        <w:rPr>
          <w:rFonts w:ascii="Times New Roman" w:eastAsia="Times New Roman" w:hAnsi="Times New Roman" w:cs="Times New Roman"/>
          <w:color w:val="000000" w:themeColor="text1"/>
          <w:sz w:val="28"/>
          <w:szCs w:val="28"/>
          <w:lang w:eastAsia="ru-RU"/>
        </w:rPr>
        <w:t>, в отношении которых первоначальная заявка</w:t>
      </w:r>
      <w:r>
        <w:rPr>
          <w:rFonts w:ascii="Times New Roman" w:eastAsia="Times New Roman" w:hAnsi="Times New Roman" w:cs="Times New Roman"/>
          <w:color w:val="000000" w:themeColor="text1"/>
          <w:sz w:val="28"/>
          <w:szCs w:val="28"/>
          <w:lang w:eastAsia="ru-RU"/>
        </w:rPr>
        <w:t xml:space="preserve"> на товарный знак ЕЭП</w:t>
      </w:r>
      <w:r w:rsidRPr="00FD77FF">
        <w:rPr>
          <w:rFonts w:ascii="Times New Roman" w:eastAsia="Times New Roman" w:hAnsi="Times New Roman" w:cs="Times New Roman"/>
          <w:color w:val="000000" w:themeColor="text1"/>
          <w:sz w:val="28"/>
          <w:szCs w:val="28"/>
          <w:lang w:eastAsia="ru-RU"/>
        </w:rPr>
        <w:t xml:space="preserve"> остается в силе.</w:t>
      </w:r>
    </w:p>
    <w:p w:rsidR="00FD77FF" w:rsidRDefault="00FD77FF" w:rsidP="000B6142">
      <w:pPr>
        <w:tabs>
          <w:tab w:val="left" w:pos="851"/>
        </w:tabs>
        <w:autoSpaceDE w:val="0"/>
        <w:autoSpaceDN w:val="0"/>
        <w:adjustRightInd w:val="0"/>
        <w:spacing w:after="0" w:line="360" w:lineRule="auto"/>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Pr="00FD77FF">
        <w:rPr>
          <w:rFonts w:ascii="Times New Roman" w:eastAsia="Times New Roman" w:hAnsi="Times New Roman" w:cs="Times New Roman"/>
          <w:color w:val="000000" w:themeColor="text1"/>
          <w:sz w:val="28"/>
          <w:szCs w:val="28"/>
          <w:lang w:eastAsia="ru-RU"/>
        </w:rPr>
        <w:t>При несоблюдении указанных условий ведомство подачи принимает решение об отказе в принятии выделенной заявки к рассмотрению и направляет заявителю соответствующее уведомление.</w:t>
      </w:r>
    </w:p>
    <w:p w:rsidR="000B6142" w:rsidRPr="000B6142" w:rsidRDefault="00C201A3" w:rsidP="000B6142">
      <w:pPr>
        <w:tabs>
          <w:tab w:val="left" w:pos="851"/>
        </w:tabs>
        <w:autoSpaceDE w:val="0"/>
        <w:autoSpaceDN w:val="0"/>
        <w:adjustRightInd w:val="0"/>
        <w:spacing w:after="0" w:line="360" w:lineRule="auto"/>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t>2. </w:t>
      </w:r>
      <w:r w:rsidR="000B6142" w:rsidRPr="000B6142">
        <w:rPr>
          <w:rFonts w:ascii="Times New Roman" w:eastAsia="Times New Roman" w:hAnsi="Times New Roman" w:cs="Times New Roman"/>
          <w:color w:val="000000" w:themeColor="text1"/>
          <w:sz w:val="28"/>
          <w:szCs w:val="28"/>
          <w:lang w:eastAsia="ru-RU"/>
        </w:rPr>
        <w:t>В ходе рассмотрения первоначальной заявки</w:t>
      </w:r>
      <w:r>
        <w:rPr>
          <w:rFonts w:ascii="Times New Roman" w:eastAsia="Times New Roman" w:hAnsi="Times New Roman" w:cs="Times New Roman"/>
          <w:color w:val="000000" w:themeColor="text1"/>
          <w:sz w:val="28"/>
          <w:szCs w:val="28"/>
          <w:lang w:eastAsia="ru-RU"/>
        </w:rPr>
        <w:t xml:space="preserve"> на товарный знак ЕЭП</w:t>
      </w:r>
      <w:r w:rsidR="000B6142" w:rsidRPr="000B6142">
        <w:rPr>
          <w:rFonts w:ascii="Times New Roman" w:eastAsia="Times New Roman" w:hAnsi="Times New Roman" w:cs="Times New Roman"/>
          <w:color w:val="000000" w:themeColor="text1"/>
          <w:sz w:val="28"/>
          <w:szCs w:val="28"/>
          <w:lang w:eastAsia="ru-RU"/>
        </w:rPr>
        <w:t xml:space="preserve"> решение по ней не принимается до завершения </w:t>
      </w:r>
      <w:r>
        <w:rPr>
          <w:rFonts w:ascii="Times New Roman" w:eastAsia="Times New Roman" w:hAnsi="Times New Roman" w:cs="Times New Roman"/>
          <w:color w:val="000000" w:themeColor="text1"/>
          <w:sz w:val="28"/>
          <w:szCs w:val="28"/>
          <w:lang w:eastAsia="ru-RU"/>
        </w:rPr>
        <w:t>предварительной</w:t>
      </w:r>
      <w:r w:rsidR="000B6142" w:rsidRPr="000B6142">
        <w:rPr>
          <w:rFonts w:ascii="Times New Roman" w:eastAsia="Times New Roman" w:hAnsi="Times New Roman" w:cs="Times New Roman"/>
          <w:color w:val="000000" w:themeColor="text1"/>
          <w:sz w:val="28"/>
          <w:szCs w:val="28"/>
          <w:lang w:eastAsia="ru-RU"/>
        </w:rPr>
        <w:t xml:space="preserve"> экспертизы по выделенной заявке и проверки соответствия перечня товаров</w:t>
      </w:r>
      <w:r w:rsidR="00BD547A">
        <w:rPr>
          <w:rFonts w:ascii="Times New Roman" w:eastAsia="Times New Roman" w:hAnsi="Times New Roman" w:cs="Times New Roman"/>
          <w:color w:val="000000" w:themeColor="text1"/>
          <w:sz w:val="28"/>
          <w:szCs w:val="28"/>
          <w:lang w:eastAsia="ru-RU"/>
        </w:rPr>
        <w:t>, представленных в выделенной заявке, требованиям пункта 10 статьи 9 Договора</w:t>
      </w:r>
      <w:r w:rsidR="000B6142" w:rsidRPr="000B6142">
        <w:rPr>
          <w:rFonts w:ascii="Times New Roman" w:eastAsia="Times New Roman" w:hAnsi="Times New Roman" w:cs="Times New Roman"/>
          <w:color w:val="000000" w:themeColor="text1"/>
          <w:sz w:val="28"/>
          <w:szCs w:val="28"/>
          <w:lang w:eastAsia="ru-RU"/>
        </w:rPr>
        <w:t>.</w:t>
      </w:r>
    </w:p>
    <w:p w:rsidR="000B6142" w:rsidRDefault="00C201A3" w:rsidP="000B6142">
      <w:pPr>
        <w:tabs>
          <w:tab w:val="left" w:pos="851"/>
        </w:tabs>
        <w:autoSpaceDE w:val="0"/>
        <w:autoSpaceDN w:val="0"/>
        <w:adjustRightInd w:val="0"/>
        <w:spacing w:after="0" w:line="360" w:lineRule="auto"/>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ab/>
        <w:t>3. </w:t>
      </w:r>
      <w:proofErr w:type="gramStart"/>
      <w:r w:rsidR="000B6142" w:rsidRPr="000B6142">
        <w:rPr>
          <w:rFonts w:ascii="Times New Roman" w:eastAsia="Times New Roman" w:hAnsi="Times New Roman" w:cs="Times New Roman"/>
          <w:color w:val="000000" w:themeColor="text1"/>
          <w:sz w:val="28"/>
          <w:szCs w:val="28"/>
          <w:lang w:eastAsia="ru-RU"/>
        </w:rPr>
        <w:t>В случае если на дату подачи выделенной заявки</w:t>
      </w:r>
      <w:r w:rsidR="003B3DD2">
        <w:rPr>
          <w:rFonts w:ascii="Times New Roman" w:eastAsia="Times New Roman" w:hAnsi="Times New Roman" w:cs="Times New Roman"/>
          <w:color w:val="000000" w:themeColor="text1"/>
          <w:sz w:val="28"/>
          <w:szCs w:val="28"/>
          <w:lang w:eastAsia="ru-RU"/>
        </w:rPr>
        <w:t xml:space="preserve"> по первоначальной заявке на товарный знак ЕЭП</w:t>
      </w:r>
      <w:r w:rsidR="000B6142" w:rsidRPr="000B6142">
        <w:rPr>
          <w:rFonts w:ascii="Times New Roman" w:eastAsia="Times New Roman" w:hAnsi="Times New Roman" w:cs="Times New Roman"/>
          <w:color w:val="000000" w:themeColor="text1"/>
          <w:sz w:val="28"/>
          <w:szCs w:val="28"/>
          <w:lang w:eastAsia="ru-RU"/>
        </w:rPr>
        <w:t xml:space="preserve"> не принято решение</w:t>
      </w:r>
      <w:r w:rsidR="003B3DD2">
        <w:rPr>
          <w:rFonts w:ascii="Times New Roman" w:eastAsia="Times New Roman" w:hAnsi="Times New Roman" w:cs="Times New Roman"/>
          <w:color w:val="000000" w:themeColor="text1"/>
          <w:sz w:val="28"/>
          <w:szCs w:val="28"/>
          <w:lang w:eastAsia="ru-RU"/>
        </w:rPr>
        <w:t xml:space="preserve"> о регистрации товарного знака ЕЭП, об отказе в регистрации товарного знака ЕЭП или об отказе в принятии ее к рассмотрению,</w:t>
      </w:r>
      <w:r w:rsidR="000B6142" w:rsidRPr="000B6142">
        <w:rPr>
          <w:rFonts w:ascii="Times New Roman" w:eastAsia="Times New Roman" w:hAnsi="Times New Roman" w:cs="Times New Roman"/>
          <w:color w:val="000000" w:themeColor="text1"/>
          <w:sz w:val="28"/>
          <w:szCs w:val="28"/>
          <w:lang w:eastAsia="ru-RU"/>
        </w:rPr>
        <w:t xml:space="preserve"> первоначальная заявка</w:t>
      </w:r>
      <w:r w:rsidR="003B3DD2">
        <w:rPr>
          <w:rFonts w:ascii="Times New Roman" w:eastAsia="Times New Roman" w:hAnsi="Times New Roman" w:cs="Times New Roman"/>
          <w:color w:val="000000" w:themeColor="text1"/>
          <w:sz w:val="28"/>
          <w:szCs w:val="28"/>
          <w:lang w:eastAsia="ru-RU"/>
        </w:rPr>
        <w:t xml:space="preserve"> на товарный знак ЕЭП</w:t>
      </w:r>
      <w:r w:rsidR="000B6142" w:rsidRPr="000B6142">
        <w:rPr>
          <w:rFonts w:ascii="Times New Roman" w:eastAsia="Times New Roman" w:hAnsi="Times New Roman" w:cs="Times New Roman"/>
          <w:color w:val="000000" w:themeColor="text1"/>
          <w:sz w:val="28"/>
          <w:szCs w:val="28"/>
          <w:lang w:eastAsia="ru-RU"/>
        </w:rPr>
        <w:t xml:space="preserve"> не отозвана</w:t>
      </w:r>
      <w:r w:rsidR="003B3DD2">
        <w:rPr>
          <w:rFonts w:ascii="Times New Roman" w:eastAsia="Times New Roman" w:hAnsi="Times New Roman" w:cs="Times New Roman"/>
          <w:color w:val="000000" w:themeColor="text1"/>
          <w:sz w:val="28"/>
          <w:szCs w:val="28"/>
          <w:lang w:eastAsia="ru-RU"/>
        </w:rPr>
        <w:t xml:space="preserve"> заявителем</w:t>
      </w:r>
      <w:r w:rsidR="000B6142" w:rsidRPr="000B6142">
        <w:rPr>
          <w:rFonts w:ascii="Times New Roman" w:eastAsia="Times New Roman" w:hAnsi="Times New Roman" w:cs="Times New Roman"/>
          <w:color w:val="000000" w:themeColor="text1"/>
          <w:sz w:val="28"/>
          <w:szCs w:val="28"/>
          <w:lang w:eastAsia="ru-RU"/>
        </w:rPr>
        <w:t xml:space="preserve"> и если по первоначальной заявке не принято решение по результатам рассмотрения возражения</w:t>
      </w:r>
      <w:r w:rsidR="003B3DD2">
        <w:rPr>
          <w:rFonts w:ascii="Times New Roman" w:eastAsia="Times New Roman" w:hAnsi="Times New Roman" w:cs="Times New Roman"/>
          <w:color w:val="000000" w:themeColor="text1"/>
          <w:sz w:val="28"/>
          <w:szCs w:val="28"/>
          <w:lang w:eastAsia="ru-RU"/>
        </w:rPr>
        <w:t xml:space="preserve"> (жалобы</w:t>
      </w:r>
      <w:proofErr w:type="gramEnd"/>
      <w:r w:rsidR="003B3DD2">
        <w:rPr>
          <w:rFonts w:ascii="Times New Roman" w:eastAsia="Times New Roman" w:hAnsi="Times New Roman" w:cs="Times New Roman"/>
          <w:color w:val="000000" w:themeColor="text1"/>
          <w:sz w:val="28"/>
          <w:szCs w:val="28"/>
          <w:lang w:eastAsia="ru-RU"/>
        </w:rPr>
        <w:t>)</w:t>
      </w:r>
      <w:r w:rsidR="000B6142" w:rsidRPr="000B6142">
        <w:rPr>
          <w:rFonts w:ascii="Times New Roman" w:eastAsia="Times New Roman" w:hAnsi="Times New Roman" w:cs="Times New Roman"/>
          <w:color w:val="000000" w:themeColor="text1"/>
          <w:sz w:val="28"/>
          <w:szCs w:val="28"/>
          <w:lang w:eastAsia="ru-RU"/>
        </w:rPr>
        <w:t xml:space="preserve"> на решение об отказе в регистрации товарного знака</w:t>
      </w:r>
      <w:r w:rsidR="003B3DD2">
        <w:rPr>
          <w:rFonts w:ascii="Times New Roman" w:eastAsia="Times New Roman" w:hAnsi="Times New Roman" w:cs="Times New Roman"/>
          <w:color w:val="000000" w:themeColor="text1"/>
          <w:sz w:val="28"/>
          <w:szCs w:val="28"/>
          <w:lang w:eastAsia="ru-RU"/>
        </w:rPr>
        <w:t xml:space="preserve"> ЕЭП</w:t>
      </w:r>
      <w:r w:rsidR="000B6142" w:rsidRPr="000B6142">
        <w:rPr>
          <w:rFonts w:ascii="Times New Roman" w:eastAsia="Times New Roman" w:hAnsi="Times New Roman" w:cs="Times New Roman"/>
          <w:color w:val="000000" w:themeColor="text1"/>
          <w:sz w:val="28"/>
          <w:szCs w:val="28"/>
          <w:lang w:eastAsia="ru-RU"/>
        </w:rPr>
        <w:t>,</w:t>
      </w:r>
      <w:r w:rsidR="003B3DD2">
        <w:rPr>
          <w:rFonts w:ascii="Times New Roman" w:eastAsia="Times New Roman" w:hAnsi="Times New Roman" w:cs="Times New Roman"/>
          <w:color w:val="000000" w:themeColor="text1"/>
          <w:sz w:val="28"/>
          <w:szCs w:val="28"/>
          <w:lang w:eastAsia="ru-RU"/>
        </w:rPr>
        <w:t xml:space="preserve"> ведомство подачи </w:t>
      </w:r>
      <w:r w:rsidR="00C36CBD">
        <w:rPr>
          <w:rFonts w:ascii="Times New Roman" w:eastAsia="Times New Roman" w:hAnsi="Times New Roman" w:cs="Times New Roman"/>
          <w:color w:val="000000" w:themeColor="text1"/>
          <w:sz w:val="28"/>
          <w:szCs w:val="28"/>
          <w:lang w:eastAsia="ru-RU"/>
        </w:rPr>
        <w:t xml:space="preserve">принимает решение о принятии выделенной заявки к рассмотрению и </w:t>
      </w:r>
      <w:r w:rsidR="003B3DD2">
        <w:rPr>
          <w:rFonts w:ascii="Times New Roman" w:eastAsia="Times New Roman" w:hAnsi="Times New Roman" w:cs="Times New Roman"/>
          <w:color w:val="000000" w:themeColor="text1"/>
          <w:sz w:val="28"/>
          <w:szCs w:val="28"/>
          <w:lang w:eastAsia="ru-RU"/>
        </w:rPr>
        <w:t>направляет</w:t>
      </w:r>
      <w:r w:rsidR="000B6142" w:rsidRPr="000B6142">
        <w:rPr>
          <w:rFonts w:ascii="Times New Roman" w:eastAsia="Times New Roman" w:hAnsi="Times New Roman" w:cs="Times New Roman"/>
          <w:color w:val="000000" w:themeColor="text1"/>
          <w:sz w:val="28"/>
          <w:szCs w:val="28"/>
          <w:lang w:eastAsia="ru-RU"/>
        </w:rPr>
        <w:t xml:space="preserve"> заявителю</w:t>
      </w:r>
      <w:r w:rsidR="00C36CBD">
        <w:rPr>
          <w:rFonts w:ascii="Times New Roman" w:eastAsia="Times New Roman" w:hAnsi="Times New Roman" w:cs="Times New Roman"/>
          <w:color w:val="000000" w:themeColor="text1"/>
          <w:sz w:val="28"/>
          <w:szCs w:val="28"/>
          <w:lang w:eastAsia="ru-RU"/>
        </w:rPr>
        <w:t xml:space="preserve"> соответствующее</w:t>
      </w:r>
      <w:r w:rsidR="000B6142" w:rsidRPr="000B6142">
        <w:rPr>
          <w:rFonts w:ascii="Times New Roman" w:eastAsia="Times New Roman" w:hAnsi="Times New Roman" w:cs="Times New Roman"/>
          <w:color w:val="000000" w:themeColor="text1"/>
          <w:sz w:val="28"/>
          <w:szCs w:val="28"/>
          <w:lang w:eastAsia="ru-RU"/>
        </w:rPr>
        <w:t xml:space="preserve"> </w:t>
      </w:r>
      <w:r w:rsidR="003B3DD2">
        <w:rPr>
          <w:rFonts w:ascii="Times New Roman" w:eastAsia="Times New Roman" w:hAnsi="Times New Roman" w:cs="Times New Roman"/>
          <w:color w:val="000000" w:themeColor="text1"/>
          <w:sz w:val="28"/>
          <w:szCs w:val="28"/>
          <w:lang w:eastAsia="ru-RU"/>
        </w:rPr>
        <w:t>уведомление</w:t>
      </w:r>
      <w:r w:rsidR="000B6142" w:rsidRPr="000B6142">
        <w:rPr>
          <w:rFonts w:ascii="Times New Roman" w:eastAsia="Times New Roman" w:hAnsi="Times New Roman" w:cs="Times New Roman"/>
          <w:color w:val="000000" w:themeColor="text1"/>
          <w:sz w:val="28"/>
          <w:szCs w:val="28"/>
          <w:lang w:eastAsia="ru-RU"/>
        </w:rPr>
        <w:t>.</w:t>
      </w:r>
    </w:p>
    <w:p w:rsidR="00AB0B87" w:rsidRPr="000B6142" w:rsidRDefault="00AB0B87" w:rsidP="000B6142">
      <w:pPr>
        <w:tabs>
          <w:tab w:val="left" w:pos="851"/>
        </w:tabs>
        <w:autoSpaceDE w:val="0"/>
        <w:autoSpaceDN w:val="0"/>
        <w:adjustRightInd w:val="0"/>
        <w:spacing w:after="0" w:line="360" w:lineRule="auto"/>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t>При несоблюдении указанных условий ведомство подачи</w:t>
      </w:r>
      <w:r w:rsidR="00C36CBD">
        <w:rPr>
          <w:rFonts w:ascii="Times New Roman" w:eastAsia="Times New Roman" w:hAnsi="Times New Roman" w:cs="Times New Roman"/>
          <w:color w:val="000000" w:themeColor="text1"/>
          <w:sz w:val="28"/>
          <w:szCs w:val="28"/>
          <w:lang w:eastAsia="ru-RU"/>
        </w:rPr>
        <w:t xml:space="preserve"> принимает решение об отказе в принятии выделенной заявки к рассмотрению и</w:t>
      </w:r>
      <w:r>
        <w:rPr>
          <w:rFonts w:ascii="Times New Roman" w:eastAsia="Times New Roman" w:hAnsi="Times New Roman" w:cs="Times New Roman"/>
          <w:color w:val="000000" w:themeColor="text1"/>
          <w:sz w:val="28"/>
          <w:szCs w:val="28"/>
          <w:lang w:eastAsia="ru-RU"/>
        </w:rPr>
        <w:t xml:space="preserve"> направляет заявителю</w:t>
      </w:r>
      <w:r w:rsidR="00C36CBD">
        <w:rPr>
          <w:rFonts w:ascii="Times New Roman" w:eastAsia="Times New Roman" w:hAnsi="Times New Roman" w:cs="Times New Roman"/>
          <w:color w:val="000000" w:themeColor="text1"/>
          <w:sz w:val="28"/>
          <w:szCs w:val="28"/>
          <w:lang w:eastAsia="ru-RU"/>
        </w:rPr>
        <w:t xml:space="preserve"> соответствующее</w:t>
      </w:r>
      <w:r>
        <w:rPr>
          <w:rFonts w:ascii="Times New Roman" w:eastAsia="Times New Roman" w:hAnsi="Times New Roman" w:cs="Times New Roman"/>
          <w:color w:val="000000" w:themeColor="text1"/>
          <w:sz w:val="28"/>
          <w:szCs w:val="28"/>
          <w:lang w:eastAsia="ru-RU"/>
        </w:rPr>
        <w:t xml:space="preserve"> уведомление.</w:t>
      </w:r>
    </w:p>
    <w:p w:rsidR="000B6142" w:rsidRPr="000B6142" w:rsidRDefault="003B3DD2" w:rsidP="000B6142">
      <w:pPr>
        <w:tabs>
          <w:tab w:val="left" w:pos="851"/>
        </w:tabs>
        <w:autoSpaceDE w:val="0"/>
        <w:autoSpaceDN w:val="0"/>
        <w:adjustRightInd w:val="0"/>
        <w:spacing w:after="0" w:line="360" w:lineRule="auto"/>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00AB0B87">
        <w:rPr>
          <w:rFonts w:ascii="Times New Roman" w:eastAsia="Times New Roman" w:hAnsi="Times New Roman" w:cs="Times New Roman"/>
          <w:color w:val="000000" w:themeColor="text1"/>
          <w:sz w:val="28"/>
          <w:szCs w:val="28"/>
          <w:lang w:eastAsia="ru-RU"/>
        </w:rPr>
        <w:t>4</w:t>
      </w:r>
      <w:r>
        <w:rPr>
          <w:rFonts w:ascii="Times New Roman" w:eastAsia="Times New Roman" w:hAnsi="Times New Roman" w:cs="Times New Roman"/>
          <w:color w:val="000000" w:themeColor="text1"/>
          <w:sz w:val="28"/>
          <w:szCs w:val="28"/>
          <w:lang w:eastAsia="ru-RU"/>
        </w:rPr>
        <w:t>. </w:t>
      </w:r>
      <w:r w:rsidR="00337EBD">
        <w:rPr>
          <w:rFonts w:ascii="Times New Roman" w:eastAsia="Times New Roman" w:hAnsi="Times New Roman" w:cs="Times New Roman"/>
          <w:color w:val="000000" w:themeColor="text1"/>
          <w:sz w:val="28"/>
          <w:szCs w:val="28"/>
          <w:lang w:eastAsia="ru-RU"/>
        </w:rPr>
        <w:t>В ходе проведения</w:t>
      </w:r>
      <w:r w:rsidR="000B6142" w:rsidRPr="000B6142">
        <w:rPr>
          <w:rFonts w:ascii="Times New Roman" w:eastAsia="Times New Roman" w:hAnsi="Times New Roman" w:cs="Times New Roman"/>
          <w:color w:val="000000" w:themeColor="text1"/>
          <w:sz w:val="28"/>
          <w:szCs w:val="28"/>
          <w:lang w:eastAsia="ru-RU"/>
        </w:rPr>
        <w:t xml:space="preserve"> </w:t>
      </w:r>
      <w:r w:rsidR="00AB0B87">
        <w:rPr>
          <w:rFonts w:ascii="Times New Roman" w:eastAsia="Times New Roman" w:hAnsi="Times New Roman" w:cs="Times New Roman"/>
          <w:color w:val="000000" w:themeColor="text1"/>
          <w:sz w:val="28"/>
          <w:szCs w:val="28"/>
          <w:lang w:eastAsia="ru-RU"/>
        </w:rPr>
        <w:t>предварительной</w:t>
      </w:r>
      <w:r w:rsidR="000B6142" w:rsidRPr="000B6142">
        <w:rPr>
          <w:rFonts w:ascii="Times New Roman" w:eastAsia="Times New Roman" w:hAnsi="Times New Roman" w:cs="Times New Roman"/>
          <w:color w:val="000000" w:themeColor="text1"/>
          <w:sz w:val="28"/>
          <w:szCs w:val="28"/>
          <w:lang w:eastAsia="ru-RU"/>
        </w:rPr>
        <w:t xml:space="preserve"> экспертизы по выделенной заявке </w:t>
      </w:r>
      <w:r w:rsidR="00337EBD">
        <w:rPr>
          <w:rFonts w:ascii="Times New Roman" w:eastAsia="Times New Roman" w:hAnsi="Times New Roman" w:cs="Times New Roman"/>
          <w:color w:val="000000" w:themeColor="text1"/>
          <w:sz w:val="28"/>
          <w:szCs w:val="28"/>
          <w:lang w:eastAsia="ru-RU"/>
        </w:rPr>
        <w:t>ведомством подачи</w:t>
      </w:r>
      <w:r w:rsidR="000B6142" w:rsidRPr="000B6142">
        <w:rPr>
          <w:rFonts w:ascii="Times New Roman" w:eastAsia="Times New Roman" w:hAnsi="Times New Roman" w:cs="Times New Roman"/>
          <w:color w:val="000000" w:themeColor="text1"/>
          <w:sz w:val="28"/>
          <w:szCs w:val="28"/>
          <w:lang w:eastAsia="ru-RU"/>
        </w:rPr>
        <w:t xml:space="preserve"> проводится проверка соответствия перечня товаров</w:t>
      </w:r>
      <w:r w:rsidR="00337EBD">
        <w:rPr>
          <w:rFonts w:ascii="Times New Roman" w:eastAsia="Times New Roman" w:hAnsi="Times New Roman" w:cs="Times New Roman"/>
          <w:color w:val="000000" w:themeColor="text1"/>
          <w:sz w:val="28"/>
          <w:szCs w:val="28"/>
          <w:lang w:eastAsia="ru-RU"/>
        </w:rPr>
        <w:t>, представленных в выделенной заявке, требованиям пункта 10 статьи 9 Договора</w:t>
      </w:r>
      <w:r w:rsidR="000B6142" w:rsidRPr="000B6142">
        <w:rPr>
          <w:rFonts w:ascii="Times New Roman" w:eastAsia="Times New Roman" w:hAnsi="Times New Roman" w:cs="Times New Roman"/>
          <w:color w:val="000000" w:themeColor="text1"/>
          <w:sz w:val="28"/>
          <w:szCs w:val="28"/>
          <w:lang w:eastAsia="ru-RU"/>
        </w:rPr>
        <w:t>.</w:t>
      </w:r>
    </w:p>
    <w:p w:rsidR="000B6142" w:rsidRPr="000B6142" w:rsidRDefault="00337EBD" w:rsidP="000B6142">
      <w:pPr>
        <w:tabs>
          <w:tab w:val="left" w:pos="851"/>
        </w:tabs>
        <w:autoSpaceDE w:val="0"/>
        <w:autoSpaceDN w:val="0"/>
        <w:adjustRightInd w:val="0"/>
        <w:spacing w:after="0" w:line="360" w:lineRule="auto"/>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t>5. </w:t>
      </w:r>
      <w:r w:rsidR="000B6142" w:rsidRPr="000B6142">
        <w:rPr>
          <w:rFonts w:ascii="Times New Roman" w:eastAsia="Times New Roman" w:hAnsi="Times New Roman" w:cs="Times New Roman"/>
          <w:color w:val="000000" w:themeColor="text1"/>
          <w:sz w:val="28"/>
          <w:szCs w:val="28"/>
          <w:lang w:eastAsia="ru-RU"/>
        </w:rPr>
        <w:t>При положительном результате проверки</w:t>
      </w:r>
      <w:r>
        <w:rPr>
          <w:rFonts w:ascii="Times New Roman" w:eastAsia="Times New Roman" w:hAnsi="Times New Roman" w:cs="Times New Roman"/>
          <w:color w:val="000000" w:themeColor="text1"/>
          <w:sz w:val="28"/>
          <w:szCs w:val="28"/>
          <w:lang w:eastAsia="ru-RU"/>
        </w:rPr>
        <w:t xml:space="preserve"> ведомство подачи</w:t>
      </w:r>
      <w:r w:rsidR="000B6142" w:rsidRPr="000B6142">
        <w:rPr>
          <w:rFonts w:ascii="Times New Roman" w:eastAsia="Times New Roman" w:hAnsi="Times New Roman" w:cs="Times New Roman"/>
          <w:color w:val="000000" w:themeColor="text1"/>
          <w:sz w:val="28"/>
          <w:szCs w:val="28"/>
          <w:lang w:eastAsia="ru-RU"/>
        </w:rPr>
        <w:t xml:space="preserve"> </w:t>
      </w:r>
      <w:r w:rsidR="0050269A">
        <w:rPr>
          <w:rFonts w:ascii="Times New Roman" w:eastAsia="Times New Roman" w:hAnsi="Times New Roman" w:cs="Times New Roman"/>
          <w:color w:val="000000" w:themeColor="text1"/>
          <w:sz w:val="28"/>
          <w:szCs w:val="28"/>
          <w:lang w:eastAsia="ru-RU"/>
        </w:rPr>
        <w:t xml:space="preserve">публикует сведения о выделении заявки на товарный знак ЕЭП на официальном сайте и </w:t>
      </w:r>
      <w:r w:rsidR="000B6142" w:rsidRPr="000B6142">
        <w:rPr>
          <w:rFonts w:ascii="Times New Roman" w:eastAsia="Times New Roman" w:hAnsi="Times New Roman" w:cs="Times New Roman"/>
          <w:color w:val="000000" w:themeColor="text1"/>
          <w:sz w:val="28"/>
          <w:szCs w:val="28"/>
          <w:lang w:eastAsia="ru-RU"/>
        </w:rPr>
        <w:t>направляет</w:t>
      </w:r>
      <w:r>
        <w:rPr>
          <w:rFonts w:ascii="Times New Roman" w:eastAsia="Times New Roman" w:hAnsi="Times New Roman" w:cs="Times New Roman"/>
          <w:color w:val="000000" w:themeColor="text1"/>
          <w:sz w:val="28"/>
          <w:szCs w:val="28"/>
          <w:lang w:eastAsia="ru-RU"/>
        </w:rPr>
        <w:t xml:space="preserve"> заявителю</w:t>
      </w:r>
      <w:r w:rsidR="000B6142" w:rsidRPr="000B6142">
        <w:rPr>
          <w:rFonts w:ascii="Times New Roman" w:eastAsia="Times New Roman" w:hAnsi="Times New Roman" w:cs="Times New Roman"/>
          <w:color w:val="000000" w:themeColor="text1"/>
          <w:sz w:val="28"/>
          <w:szCs w:val="28"/>
          <w:lang w:eastAsia="ru-RU"/>
        </w:rPr>
        <w:t xml:space="preserve"> уведомление о выделении заявки.</w:t>
      </w:r>
    </w:p>
    <w:p w:rsidR="000B6142" w:rsidRPr="000B6142" w:rsidRDefault="00337EBD" w:rsidP="000B6142">
      <w:pPr>
        <w:tabs>
          <w:tab w:val="left" w:pos="851"/>
        </w:tabs>
        <w:autoSpaceDE w:val="0"/>
        <w:autoSpaceDN w:val="0"/>
        <w:adjustRightInd w:val="0"/>
        <w:spacing w:after="0" w:line="360" w:lineRule="auto"/>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proofErr w:type="gramStart"/>
      <w:r w:rsidR="000B6142" w:rsidRPr="000B6142">
        <w:rPr>
          <w:rFonts w:ascii="Times New Roman" w:eastAsia="Times New Roman" w:hAnsi="Times New Roman" w:cs="Times New Roman"/>
          <w:color w:val="000000" w:themeColor="text1"/>
          <w:sz w:val="28"/>
          <w:szCs w:val="28"/>
          <w:lang w:eastAsia="ru-RU"/>
        </w:rPr>
        <w:t>Результатом выделения заявки</w:t>
      </w:r>
      <w:r>
        <w:rPr>
          <w:rFonts w:ascii="Times New Roman" w:eastAsia="Times New Roman" w:hAnsi="Times New Roman" w:cs="Times New Roman"/>
          <w:color w:val="000000" w:themeColor="text1"/>
          <w:sz w:val="28"/>
          <w:szCs w:val="28"/>
          <w:lang w:eastAsia="ru-RU"/>
        </w:rPr>
        <w:t xml:space="preserve"> на товарный знак ЕЭП</w:t>
      </w:r>
      <w:r w:rsidR="000B6142" w:rsidRPr="000B6142">
        <w:rPr>
          <w:rFonts w:ascii="Times New Roman" w:eastAsia="Times New Roman" w:hAnsi="Times New Roman" w:cs="Times New Roman"/>
          <w:color w:val="000000" w:themeColor="text1"/>
          <w:sz w:val="28"/>
          <w:szCs w:val="28"/>
          <w:lang w:eastAsia="ru-RU"/>
        </w:rPr>
        <w:t xml:space="preserve"> является установление приоритета товарного знака</w:t>
      </w:r>
      <w:r>
        <w:rPr>
          <w:rFonts w:ascii="Times New Roman" w:eastAsia="Times New Roman" w:hAnsi="Times New Roman" w:cs="Times New Roman"/>
          <w:color w:val="000000" w:themeColor="text1"/>
          <w:sz w:val="28"/>
          <w:szCs w:val="28"/>
          <w:lang w:eastAsia="ru-RU"/>
        </w:rPr>
        <w:t xml:space="preserve"> ЕЭП</w:t>
      </w:r>
      <w:r w:rsidR="000B6142" w:rsidRPr="000B6142">
        <w:rPr>
          <w:rFonts w:ascii="Times New Roman" w:eastAsia="Times New Roman" w:hAnsi="Times New Roman" w:cs="Times New Roman"/>
          <w:color w:val="000000" w:themeColor="text1"/>
          <w:sz w:val="28"/>
          <w:szCs w:val="28"/>
          <w:lang w:eastAsia="ru-RU"/>
        </w:rPr>
        <w:t xml:space="preserve"> по выделенной заявке по дате приоритета первоначальной заявки</w:t>
      </w:r>
      <w:r>
        <w:rPr>
          <w:rFonts w:ascii="Times New Roman" w:eastAsia="Times New Roman" w:hAnsi="Times New Roman" w:cs="Times New Roman"/>
          <w:color w:val="000000" w:themeColor="text1"/>
          <w:sz w:val="28"/>
          <w:szCs w:val="28"/>
          <w:lang w:eastAsia="ru-RU"/>
        </w:rPr>
        <w:t xml:space="preserve"> на товарный знак ЕЭП</w:t>
      </w:r>
      <w:r w:rsidR="000B6142" w:rsidRPr="000B6142">
        <w:rPr>
          <w:rFonts w:ascii="Times New Roman" w:eastAsia="Times New Roman" w:hAnsi="Times New Roman" w:cs="Times New Roman"/>
          <w:color w:val="000000" w:themeColor="text1"/>
          <w:sz w:val="28"/>
          <w:szCs w:val="28"/>
          <w:lang w:eastAsia="ru-RU"/>
        </w:rPr>
        <w:t xml:space="preserve"> и</w:t>
      </w:r>
      <w:r w:rsidR="00BD547A">
        <w:rPr>
          <w:rFonts w:ascii="Times New Roman" w:eastAsia="Times New Roman" w:hAnsi="Times New Roman" w:cs="Times New Roman"/>
          <w:color w:val="000000" w:themeColor="text1"/>
          <w:sz w:val="28"/>
          <w:szCs w:val="28"/>
          <w:lang w:eastAsia="ru-RU"/>
        </w:rPr>
        <w:t xml:space="preserve"> даты подачи выделенной заявки по дате подачи первоначальной заявки на товарный знак ЕЭП, а также</w:t>
      </w:r>
      <w:r w:rsidR="000B6142" w:rsidRPr="000B6142">
        <w:rPr>
          <w:rFonts w:ascii="Times New Roman" w:eastAsia="Times New Roman" w:hAnsi="Times New Roman" w:cs="Times New Roman"/>
          <w:color w:val="000000" w:themeColor="text1"/>
          <w:sz w:val="28"/>
          <w:szCs w:val="28"/>
          <w:lang w:eastAsia="ru-RU"/>
        </w:rPr>
        <w:t xml:space="preserve"> внесение в установленном порядке изменения в перечень товаров по первоначальной заявке</w:t>
      </w:r>
      <w:r>
        <w:rPr>
          <w:rFonts w:ascii="Times New Roman" w:eastAsia="Times New Roman" w:hAnsi="Times New Roman" w:cs="Times New Roman"/>
          <w:color w:val="000000" w:themeColor="text1"/>
          <w:sz w:val="28"/>
          <w:szCs w:val="28"/>
          <w:lang w:eastAsia="ru-RU"/>
        </w:rPr>
        <w:t xml:space="preserve"> на товарный знак ЕЭП</w:t>
      </w:r>
      <w:r w:rsidR="000B6142" w:rsidRPr="000B6142">
        <w:rPr>
          <w:rFonts w:ascii="Times New Roman" w:eastAsia="Times New Roman" w:hAnsi="Times New Roman" w:cs="Times New Roman"/>
          <w:color w:val="000000" w:themeColor="text1"/>
          <w:sz w:val="28"/>
          <w:szCs w:val="28"/>
          <w:lang w:eastAsia="ru-RU"/>
        </w:rPr>
        <w:t>.</w:t>
      </w:r>
      <w:proofErr w:type="gramEnd"/>
    </w:p>
    <w:p w:rsidR="000B6142" w:rsidRPr="000B6142" w:rsidRDefault="00337EBD" w:rsidP="000B6142">
      <w:pPr>
        <w:tabs>
          <w:tab w:val="left" w:pos="851"/>
        </w:tabs>
        <w:autoSpaceDE w:val="0"/>
        <w:autoSpaceDN w:val="0"/>
        <w:adjustRightInd w:val="0"/>
        <w:spacing w:after="0" w:line="360" w:lineRule="auto"/>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000B6142" w:rsidRPr="000B6142">
        <w:rPr>
          <w:rFonts w:ascii="Times New Roman" w:eastAsia="Times New Roman" w:hAnsi="Times New Roman" w:cs="Times New Roman"/>
          <w:color w:val="000000" w:themeColor="text1"/>
          <w:sz w:val="28"/>
          <w:szCs w:val="28"/>
          <w:lang w:eastAsia="ru-RU"/>
        </w:rPr>
        <w:t>Дальнейшее рассмотрение первоначальной заявки</w:t>
      </w:r>
      <w:r>
        <w:rPr>
          <w:rFonts w:ascii="Times New Roman" w:eastAsia="Times New Roman" w:hAnsi="Times New Roman" w:cs="Times New Roman"/>
          <w:color w:val="000000" w:themeColor="text1"/>
          <w:sz w:val="28"/>
          <w:szCs w:val="28"/>
          <w:lang w:eastAsia="ru-RU"/>
        </w:rPr>
        <w:t xml:space="preserve"> на товарный знак ЕЭП</w:t>
      </w:r>
      <w:r w:rsidR="000B6142" w:rsidRPr="000B6142">
        <w:rPr>
          <w:rFonts w:ascii="Times New Roman" w:eastAsia="Times New Roman" w:hAnsi="Times New Roman" w:cs="Times New Roman"/>
          <w:color w:val="000000" w:themeColor="text1"/>
          <w:sz w:val="28"/>
          <w:szCs w:val="28"/>
          <w:lang w:eastAsia="ru-RU"/>
        </w:rPr>
        <w:t xml:space="preserve"> и выделенной заявки производится раздельно с учетом результатов выделения заявки</w:t>
      </w:r>
      <w:r>
        <w:rPr>
          <w:rFonts w:ascii="Times New Roman" w:eastAsia="Times New Roman" w:hAnsi="Times New Roman" w:cs="Times New Roman"/>
          <w:color w:val="000000" w:themeColor="text1"/>
          <w:sz w:val="28"/>
          <w:szCs w:val="28"/>
          <w:lang w:eastAsia="ru-RU"/>
        </w:rPr>
        <w:t xml:space="preserve"> на товарный знак ЕЭП</w:t>
      </w:r>
      <w:r w:rsidR="000B6142" w:rsidRPr="000B6142">
        <w:rPr>
          <w:rFonts w:ascii="Times New Roman" w:eastAsia="Times New Roman" w:hAnsi="Times New Roman" w:cs="Times New Roman"/>
          <w:color w:val="000000" w:themeColor="text1"/>
          <w:sz w:val="28"/>
          <w:szCs w:val="28"/>
          <w:lang w:eastAsia="ru-RU"/>
        </w:rPr>
        <w:t>.</w:t>
      </w:r>
    </w:p>
    <w:p w:rsidR="000B6142" w:rsidRPr="000B6142" w:rsidRDefault="00337EBD" w:rsidP="000B6142">
      <w:pPr>
        <w:tabs>
          <w:tab w:val="left" w:pos="851"/>
        </w:tabs>
        <w:autoSpaceDE w:val="0"/>
        <w:autoSpaceDN w:val="0"/>
        <w:adjustRightInd w:val="0"/>
        <w:spacing w:after="0" w:line="360" w:lineRule="auto"/>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t>6. </w:t>
      </w:r>
      <w:proofErr w:type="gramStart"/>
      <w:r w:rsidR="000B6142" w:rsidRPr="000B6142">
        <w:rPr>
          <w:rFonts w:ascii="Times New Roman" w:eastAsia="Times New Roman" w:hAnsi="Times New Roman" w:cs="Times New Roman"/>
          <w:color w:val="000000" w:themeColor="text1"/>
          <w:sz w:val="28"/>
          <w:szCs w:val="28"/>
          <w:lang w:eastAsia="ru-RU"/>
        </w:rPr>
        <w:t>При отрицательном результате проверки</w:t>
      </w:r>
      <w:r>
        <w:rPr>
          <w:rFonts w:ascii="Times New Roman" w:eastAsia="Times New Roman" w:hAnsi="Times New Roman" w:cs="Times New Roman"/>
          <w:color w:val="000000" w:themeColor="text1"/>
          <w:sz w:val="28"/>
          <w:szCs w:val="28"/>
          <w:lang w:eastAsia="ru-RU"/>
        </w:rPr>
        <w:t xml:space="preserve"> ведомство подачи</w:t>
      </w:r>
      <w:r w:rsidR="000B6142" w:rsidRPr="000B6142">
        <w:rPr>
          <w:rFonts w:ascii="Times New Roman" w:eastAsia="Times New Roman" w:hAnsi="Times New Roman" w:cs="Times New Roman"/>
          <w:color w:val="000000" w:themeColor="text1"/>
          <w:sz w:val="28"/>
          <w:szCs w:val="28"/>
          <w:lang w:eastAsia="ru-RU"/>
        </w:rPr>
        <w:t xml:space="preserve"> направляет</w:t>
      </w:r>
      <w:r>
        <w:rPr>
          <w:rFonts w:ascii="Times New Roman" w:eastAsia="Times New Roman" w:hAnsi="Times New Roman" w:cs="Times New Roman"/>
          <w:color w:val="000000" w:themeColor="text1"/>
          <w:sz w:val="28"/>
          <w:szCs w:val="28"/>
          <w:lang w:eastAsia="ru-RU"/>
        </w:rPr>
        <w:t xml:space="preserve"> заявителю</w:t>
      </w:r>
      <w:r w:rsidR="000B6142" w:rsidRPr="000B6142">
        <w:rPr>
          <w:rFonts w:ascii="Times New Roman" w:eastAsia="Times New Roman" w:hAnsi="Times New Roman" w:cs="Times New Roman"/>
          <w:color w:val="000000" w:themeColor="text1"/>
          <w:sz w:val="28"/>
          <w:szCs w:val="28"/>
          <w:lang w:eastAsia="ru-RU"/>
        </w:rPr>
        <w:t xml:space="preserve"> запрос по выделенной заявке и уведомление по </w:t>
      </w:r>
      <w:r w:rsidR="000B6142" w:rsidRPr="000B6142">
        <w:rPr>
          <w:rFonts w:ascii="Times New Roman" w:eastAsia="Times New Roman" w:hAnsi="Times New Roman" w:cs="Times New Roman"/>
          <w:color w:val="000000" w:themeColor="text1"/>
          <w:sz w:val="28"/>
          <w:szCs w:val="28"/>
          <w:lang w:eastAsia="ru-RU"/>
        </w:rPr>
        <w:lastRenderedPageBreak/>
        <w:t>первоначальной заявке</w:t>
      </w:r>
      <w:r>
        <w:rPr>
          <w:rFonts w:ascii="Times New Roman" w:eastAsia="Times New Roman" w:hAnsi="Times New Roman" w:cs="Times New Roman"/>
          <w:color w:val="000000" w:themeColor="text1"/>
          <w:sz w:val="28"/>
          <w:szCs w:val="28"/>
          <w:lang w:eastAsia="ru-RU"/>
        </w:rPr>
        <w:t xml:space="preserve"> на товарный знак ЕЭП</w:t>
      </w:r>
      <w:r w:rsidR="000B6142" w:rsidRPr="000B6142">
        <w:rPr>
          <w:rFonts w:ascii="Times New Roman" w:eastAsia="Times New Roman" w:hAnsi="Times New Roman" w:cs="Times New Roman"/>
          <w:color w:val="000000" w:themeColor="text1"/>
          <w:sz w:val="28"/>
          <w:szCs w:val="28"/>
          <w:lang w:eastAsia="ru-RU"/>
        </w:rPr>
        <w:t xml:space="preserve">, в котором заявителю должно быть сообщено о том, что </w:t>
      </w:r>
      <w:r w:rsidR="00BD547A">
        <w:rPr>
          <w:rFonts w:ascii="Times New Roman" w:eastAsia="Times New Roman" w:hAnsi="Times New Roman" w:cs="Times New Roman"/>
          <w:color w:val="000000" w:themeColor="text1"/>
          <w:sz w:val="28"/>
          <w:szCs w:val="28"/>
          <w:lang w:eastAsia="ru-RU"/>
        </w:rPr>
        <w:t>в</w:t>
      </w:r>
      <w:r w:rsidR="000B6142" w:rsidRPr="000B6142">
        <w:rPr>
          <w:rFonts w:ascii="Times New Roman" w:eastAsia="Times New Roman" w:hAnsi="Times New Roman" w:cs="Times New Roman"/>
          <w:color w:val="000000" w:themeColor="text1"/>
          <w:sz w:val="28"/>
          <w:szCs w:val="28"/>
          <w:lang w:eastAsia="ru-RU"/>
        </w:rPr>
        <w:t xml:space="preserve"> результате рассмотрения его просьбы об установлении приоритета товарного знака</w:t>
      </w:r>
      <w:r>
        <w:rPr>
          <w:rFonts w:ascii="Times New Roman" w:eastAsia="Times New Roman" w:hAnsi="Times New Roman" w:cs="Times New Roman"/>
          <w:color w:val="000000" w:themeColor="text1"/>
          <w:sz w:val="28"/>
          <w:szCs w:val="28"/>
          <w:lang w:eastAsia="ru-RU"/>
        </w:rPr>
        <w:t xml:space="preserve"> ЕЭП</w:t>
      </w:r>
      <w:r w:rsidR="000B6142" w:rsidRPr="000B6142">
        <w:rPr>
          <w:rFonts w:ascii="Times New Roman" w:eastAsia="Times New Roman" w:hAnsi="Times New Roman" w:cs="Times New Roman"/>
          <w:color w:val="000000" w:themeColor="text1"/>
          <w:sz w:val="28"/>
          <w:szCs w:val="28"/>
          <w:lang w:eastAsia="ru-RU"/>
        </w:rPr>
        <w:t xml:space="preserve"> по дате приоритета первоначальной заявки</w:t>
      </w:r>
      <w:r>
        <w:rPr>
          <w:rFonts w:ascii="Times New Roman" w:eastAsia="Times New Roman" w:hAnsi="Times New Roman" w:cs="Times New Roman"/>
          <w:color w:val="000000" w:themeColor="text1"/>
          <w:sz w:val="28"/>
          <w:szCs w:val="28"/>
          <w:lang w:eastAsia="ru-RU"/>
        </w:rPr>
        <w:t xml:space="preserve"> на товарный знак ЕЭП</w:t>
      </w:r>
      <w:r w:rsidR="000B6142" w:rsidRPr="000B6142">
        <w:rPr>
          <w:rFonts w:ascii="Times New Roman" w:eastAsia="Times New Roman" w:hAnsi="Times New Roman" w:cs="Times New Roman"/>
          <w:color w:val="000000" w:themeColor="text1"/>
          <w:sz w:val="28"/>
          <w:szCs w:val="28"/>
          <w:lang w:eastAsia="ru-RU"/>
        </w:rPr>
        <w:t>, из которой заявителем выделена заявка, он будет уведомлен после рассмотрения</w:t>
      </w:r>
      <w:proofErr w:type="gramEnd"/>
      <w:r w:rsidR="000B6142" w:rsidRPr="000B6142">
        <w:rPr>
          <w:rFonts w:ascii="Times New Roman" w:eastAsia="Times New Roman" w:hAnsi="Times New Roman" w:cs="Times New Roman"/>
          <w:color w:val="000000" w:themeColor="text1"/>
          <w:sz w:val="28"/>
          <w:szCs w:val="28"/>
          <w:lang w:eastAsia="ru-RU"/>
        </w:rPr>
        <w:t xml:space="preserve"> его ответа на запрос</w:t>
      </w:r>
      <w:r w:rsidR="004744BF">
        <w:rPr>
          <w:rFonts w:ascii="Times New Roman" w:eastAsia="Times New Roman" w:hAnsi="Times New Roman" w:cs="Times New Roman"/>
          <w:color w:val="000000" w:themeColor="text1"/>
          <w:sz w:val="28"/>
          <w:szCs w:val="28"/>
          <w:lang w:eastAsia="ru-RU"/>
        </w:rPr>
        <w:t xml:space="preserve"> по выделенной заявке</w:t>
      </w:r>
      <w:r w:rsidR="000B6142" w:rsidRPr="000B6142">
        <w:rPr>
          <w:rFonts w:ascii="Times New Roman" w:eastAsia="Times New Roman" w:hAnsi="Times New Roman" w:cs="Times New Roman"/>
          <w:color w:val="000000" w:themeColor="text1"/>
          <w:sz w:val="28"/>
          <w:szCs w:val="28"/>
          <w:lang w:eastAsia="ru-RU"/>
        </w:rPr>
        <w:t>.</w:t>
      </w:r>
    </w:p>
    <w:p w:rsidR="000B6142" w:rsidRPr="000B6142" w:rsidRDefault="004744BF" w:rsidP="000B6142">
      <w:pPr>
        <w:tabs>
          <w:tab w:val="left" w:pos="851"/>
        </w:tabs>
        <w:autoSpaceDE w:val="0"/>
        <w:autoSpaceDN w:val="0"/>
        <w:adjustRightInd w:val="0"/>
        <w:spacing w:after="0" w:line="360" w:lineRule="auto"/>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000B6142" w:rsidRPr="000B6142">
        <w:rPr>
          <w:rFonts w:ascii="Times New Roman" w:eastAsia="Times New Roman" w:hAnsi="Times New Roman" w:cs="Times New Roman"/>
          <w:color w:val="000000" w:themeColor="text1"/>
          <w:sz w:val="28"/>
          <w:szCs w:val="28"/>
          <w:lang w:eastAsia="ru-RU"/>
        </w:rPr>
        <w:t>При поступлении</w:t>
      </w:r>
      <w:r>
        <w:rPr>
          <w:rFonts w:ascii="Times New Roman" w:eastAsia="Times New Roman" w:hAnsi="Times New Roman" w:cs="Times New Roman"/>
          <w:color w:val="000000" w:themeColor="text1"/>
          <w:sz w:val="28"/>
          <w:szCs w:val="28"/>
          <w:lang w:eastAsia="ru-RU"/>
        </w:rPr>
        <w:t xml:space="preserve"> ответа на запрос ведомство подачи проверяет</w:t>
      </w:r>
      <w:r w:rsidR="000B6142" w:rsidRPr="000B6142">
        <w:rPr>
          <w:rFonts w:ascii="Times New Roman" w:eastAsia="Times New Roman" w:hAnsi="Times New Roman" w:cs="Times New Roman"/>
          <w:color w:val="000000" w:themeColor="text1"/>
          <w:sz w:val="28"/>
          <w:szCs w:val="28"/>
          <w:lang w:eastAsia="ru-RU"/>
        </w:rPr>
        <w:t xml:space="preserve"> соответстви</w:t>
      </w:r>
      <w:r>
        <w:rPr>
          <w:rFonts w:ascii="Times New Roman" w:eastAsia="Times New Roman" w:hAnsi="Times New Roman" w:cs="Times New Roman"/>
          <w:color w:val="000000" w:themeColor="text1"/>
          <w:sz w:val="28"/>
          <w:szCs w:val="28"/>
          <w:lang w:eastAsia="ru-RU"/>
        </w:rPr>
        <w:t>е</w:t>
      </w:r>
      <w:r w:rsidR="000B6142" w:rsidRPr="000B6142">
        <w:rPr>
          <w:rFonts w:ascii="Times New Roman" w:eastAsia="Times New Roman" w:hAnsi="Times New Roman" w:cs="Times New Roman"/>
          <w:color w:val="000000" w:themeColor="text1"/>
          <w:sz w:val="28"/>
          <w:szCs w:val="28"/>
          <w:lang w:eastAsia="ru-RU"/>
        </w:rPr>
        <w:t xml:space="preserve"> скорректированного заявителем перечня товаров требованиям </w:t>
      </w:r>
      <w:r w:rsidRPr="004744BF">
        <w:rPr>
          <w:rFonts w:ascii="Times New Roman" w:eastAsia="Times New Roman" w:hAnsi="Times New Roman" w:cs="Times New Roman"/>
          <w:color w:val="000000" w:themeColor="text1"/>
          <w:sz w:val="28"/>
          <w:szCs w:val="28"/>
          <w:lang w:eastAsia="ru-RU"/>
        </w:rPr>
        <w:t>пункта 10 статьи 9 Договора</w:t>
      </w:r>
      <w:r>
        <w:rPr>
          <w:rFonts w:ascii="Times New Roman" w:eastAsia="Times New Roman" w:hAnsi="Times New Roman" w:cs="Times New Roman"/>
          <w:color w:val="000000" w:themeColor="text1"/>
          <w:sz w:val="28"/>
          <w:szCs w:val="28"/>
          <w:lang w:eastAsia="ru-RU"/>
        </w:rPr>
        <w:t>.</w:t>
      </w:r>
    </w:p>
    <w:p w:rsidR="000B6142" w:rsidRPr="000B6142" w:rsidRDefault="004744BF" w:rsidP="000B6142">
      <w:pPr>
        <w:tabs>
          <w:tab w:val="left" w:pos="851"/>
        </w:tabs>
        <w:autoSpaceDE w:val="0"/>
        <w:autoSpaceDN w:val="0"/>
        <w:adjustRightInd w:val="0"/>
        <w:spacing w:after="0" w:line="360" w:lineRule="auto"/>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proofErr w:type="gramStart"/>
      <w:r w:rsidR="000B6142" w:rsidRPr="000B6142">
        <w:rPr>
          <w:rFonts w:ascii="Times New Roman" w:eastAsia="Times New Roman" w:hAnsi="Times New Roman" w:cs="Times New Roman"/>
          <w:color w:val="000000" w:themeColor="text1"/>
          <w:sz w:val="28"/>
          <w:szCs w:val="28"/>
          <w:lang w:eastAsia="ru-RU"/>
        </w:rPr>
        <w:t xml:space="preserve">При несоответствии представленного </w:t>
      </w:r>
      <w:r>
        <w:rPr>
          <w:rFonts w:ascii="Times New Roman" w:eastAsia="Times New Roman" w:hAnsi="Times New Roman" w:cs="Times New Roman"/>
          <w:color w:val="000000" w:themeColor="text1"/>
          <w:sz w:val="28"/>
          <w:szCs w:val="28"/>
          <w:lang w:eastAsia="ru-RU"/>
        </w:rPr>
        <w:t>заявителем</w:t>
      </w:r>
      <w:r w:rsidR="000B6142" w:rsidRPr="000B6142">
        <w:rPr>
          <w:rFonts w:ascii="Times New Roman" w:eastAsia="Times New Roman" w:hAnsi="Times New Roman" w:cs="Times New Roman"/>
          <w:color w:val="000000" w:themeColor="text1"/>
          <w:sz w:val="28"/>
          <w:szCs w:val="28"/>
          <w:lang w:eastAsia="ru-RU"/>
        </w:rPr>
        <w:t xml:space="preserve"> перечня товаров </w:t>
      </w:r>
      <w:r>
        <w:rPr>
          <w:rFonts w:ascii="Times New Roman" w:eastAsia="Times New Roman" w:hAnsi="Times New Roman" w:cs="Times New Roman"/>
          <w:color w:val="000000" w:themeColor="text1"/>
          <w:sz w:val="28"/>
          <w:szCs w:val="28"/>
          <w:lang w:eastAsia="ru-RU"/>
        </w:rPr>
        <w:t>указанным</w:t>
      </w:r>
      <w:r w:rsidR="000B6142" w:rsidRPr="000B6142">
        <w:rPr>
          <w:rFonts w:ascii="Times New Roman" w:eastAsia="Times New Roman" w:hAnsi="Times New Roman" w:cs="Times New Roman"/>
          <w:color w:val="000000" w:themeColor="text1"/>
          <w:sz w:val="28"/>
          <w:szCs w:val="28"/>
          <w:lang w:eastAsia="ru-RU"/>
        </w:rPr>
        <w:t xml:space="preserve"> требованиям</w:t>
      </w:r>
      <w:r>
        <w:rPr>
          <w:rFonts w:ascii="Times New Roman" w:eastAsia="Times New Roman" w:hAnsi="Times New Roman" w:cs="Times New Roman"/>
          <w:color w:val="000000" w:themeColor="text1"/>
          <w:sz w:val="28"/>
          <w:szCs w:val="28"/>
          <w:lang w:eastAsia="ru-RU"/>
        </w:rPr>
        <w:t xml:space="preserve">, а также в случае </w:t>
      </w:r>
      <w:proofErr w:type="spellStart"/>
      <w:r>
        <w:rPr>
          <w:rFonts w:ascii="Times New Roman" w:eastAsia="Times New Roman" w:hAnsi="Times New Roman" w:cs="Times New Roman"/>
          <w:color w:val="000000" w:themeColor="text1"/>
          <w:sz w:val="28"/>
          <w:szCs w:val="28"/>
          <w:lang w:eastAsia="ru-RU"/>
        </w:rPr>
        <w:t>непоступления</w:t>
      </w:r>
      <w:proofErr w:type="spellEnd"/>
      <w:r>
        <w:rPr>
          <w:rFonts w:ascii="Times New Roman" w:eastAsia="Times New Roman" w:hAnsi="Times New Roman" w:cs="Times New Roman"/>
          <w:color w:val="000000" w:themeColor="text1"/>
          <w:sz w:val="28"/>
          <w:szCs w:val="28"/>
          <w:lang w:eastAsia="ru-RU"/>
        </w:rPr>
        <w:t xml:space="preserve"> ответа на запрос,</w:t>
      </w:r>
      <w:r w:rsidR="000B6142" w:rsidRPr="000B6142">
        <w:rPr>
          <w:rFonts w:ascii="Times New Roman" w:eastAsia="Times New Roman" w:hAnsi="Times New Roman" w:cs="Times New Roman"/>
          <w:color w:val="000000" w:themeColor="text1"/>
          <w:sz w:val="28"/>
          <w:szCs w:val="28"/>
          <w:lang w:eastAsia="ru-RU"/>
        </w:rPr>
        <w:t xml:space="preserve"> по первоначальной заявке</w:t>
      </w:r>
      <w:r>
        <w:rPr>
          <w:rFonts w:ascii="Times New Roman" w:eastAsia="Times New Roman" w:hAnsi="Times New Roman" w:cs="Times New Roman"/>
          <w:color w:val="000000" w:themeColor="text1"/>
          <w:sz w:val="28"/>
          <w:szCs w:val="28"/>
          <w:lang w:eastAsia="ru-RU"/>
        </w:rPr>
        <w:t xml:space="preserve"> на товарный знак ЕЭП</w:t>
      </w:r>
      <w:r w:rsidR="00C36CBD">
        <w:rPr>
          <w:rFonts w:ascii="Times New Roman" w:eastAsia="Times New Roman" w:hAnsi="Times New Roman" w:cs="Times New Roman"/>
          <w:color w:val="000000" w:themeColor="text1"/>
          <w:sz w:val="28"/>
          <w:szCs w:val="28"/>
          <w:lang w:eastAsia="ru-RU"/>
        </w:rPr>
        <w:t xml:space="preserve"> ведомство подачи принимает решение об отказе в выделении заявки на товарный знак ЕЭП и</w:t>
      </w:r>
      <w:r w:rsidR="000B6142" w:rsidRPr="000B6142">
        <w:rPr>
          <w:rFonts w:ascii="Times New Roman" w:eastAsia="Times New Roman" w:hAnsi="Times New Roman" w:cs="Times New Roman"/>
          <w:color w:val="000000" w:themeColor="text1"/>
          <w:sz w:val="28"/>
          <w:szCs w:val="28"/>
          <w:lang w:eastAsia="ru-RU"/>
        </w:rPr>
        <w:t xml:space="preserve"> направляет</w:t>
      </w:r>
      <w:r w:rsidR="00C36CBD">
        <w:rPr>
          <w:rFonts w:ascii="Times New Roman" w:eastAsia="Times New Roman" w:hAnsi="Times New Roman" w:cs="Times New Roman"/>
          <w:color w:val="000000" w:themeColor="text1"/>
          <w:sz w:val="28"/>
          <w:szCs w:val="28"/>
          <w:lang w:eastAsia="ru-RU"/>
        </w:rPr>
        <w:t xml:space="preserve"> заявителю соответствующее</w:t>
      </w:r>
      <w:r w:rsidR="000B6142" w:rsidRPr="000B6142">
        <w:rPr>
          <w:rFonts w:ascii="Times New Roman" w:eastAsia="Times New Roman" w:hAnsi="Times New Roman" w:cs="Times New Roman"/>
          <w:color w:val="000000" w:themeColor="text1"/>
          <w:sz w:val="28"/>
          <w:szCs w:val="28"/>
          <w:lang w:eastAsia="ru-RU"/>
        </w:rPr>
        <w:t xml:space="preserve"> уведомление</w:t>
      </w:r>
      <w:r w:rsidR="00C36CBD">
        <w:rPr>
          <w:rFonts w:ascii="Times New Roman" w:eastAsia="Times New Roman" w:hAnsi="Times New Roman" w:cs="Times New Roman"/>
          <w:color w:val="000000" w:themeColor="text1"/>
          <w:sz w:val="28"/>
          <w:szCs w:val="28"/>
          <w:lang w:eastAsia="ru-RU"/>
        </w:rPr>
        <w:t>, а по выделенной заявке – принимает решение об отказе в принятии выделенной заявки к рассмотрению и направляет заявителю соответствующее уведомление.</w:t>
      </w:r>
      <w:proofErr w:type="gramEnd"/>
    </w:p>
    <w:p w:rsidR="000B6142" w:rsidRPr="000B6142" w:rsidRDefault="000B6142" w:rsidP="000B6142">
      <w:pPr>
        <w:tabs>
          <w:tab w:val="left" w:pos="851"/>
        </w:tabs>
        <w:autoSpaceDE w:val="0"/>
        <w:autoSpaceDN w:val="0"/>
        <w:adjustRightInd w:val="0"/>
        <w:spacing w:after="0" w:line="360" w:lineRule="auto"/>
        <w:jc w:val="both"/>
        <w:outlineLvl w:val="0"/>
        <w:rPr>
          <w:rFonts w:ascii="Times New Roman" w:eastAsia="Times New Roman" w:hAnsi="Times New Roman" w:cs="Times New Roman"/>
          <w:color w:val="000000" w:themeColor="text1"/>
          <w:sz w:val="28"/>
          <w:szCs w:val="28"/>
          <w:lang w:eastAsia="ru-RU"/>
        </w:rPr>
      </w:pPr>
    </w:p>
    <w:p w:rsidR="001719CA" w:rsidRPr="002763A5" w:rsidRDefault="001719CA" w:rsidP="001719CA">
      <w:pPr>
        <w:tabs>
          <w:tab w:val="left" w:pos="851"/>
        </w:tabs>
        <w:spacing w:after="0" w:line="360" w:lineRule="auto"/>
        <w:jc w:val="both"/>
        <w:rPr>
          <w:rFonts w:ascii="Times New Roman" w:eastAsia="Times New Roman" w:hAnsi="Times New Roman" w:cs="Times New Roman"/>
          <w:b/>
          <w:sz w:val="28"/>
          <w:szCs w:val="28"/>
          <w:lang w:eastAsia="ru-RU"/>
        </w:rPr>
      </w:pPr>
      <w:r w:rsidRPr="001719CA">
        <w:rPr>
          <w:rFonts w:ascii="Times New Roman" w:eastAsia="Times New Roman" w:hAnsi="Times New Roman" w:cs="Times New Roman"/>
          <w:b/>
          <w:color w:val="FF0000"/>
          <w:sz w:val="28"/>
          <w:szCs w:val="28"/>
          <w:lang w:eastAsia="ru-RU"/>
        </w:rPr>
        <w:tab/>
      </w:r>
      <w:r w:rsidRPr="002763A5">
        <w:rPr>
          <w:rFonts w:ascii="Times New Roman" w:eastAsia="Times New Roman" w:hAnsi="Times New Roman" w:cs="Times New Roman"/>
          <w:b/>
          <w:sz w:val="28"/>
          <w:szCs w:val="28"/>
          <w:lang w:eastAsia="ru-RU"/>
        </w:rPr>
        <w:t>Глава </w:t>
      </w:r>
      <w:r w:rsidRPr="002763A5">
        <w:rPr>
          <w:rFonts w:ascii="Times New Roman" w:eastAsia="Times New Roman" w:hAnsi="Times New Roman" w:cs="Times New Roman"/>
          <w:b/>
          <w:sz w:val="28"/>
          <w:szCs w:val="28"/>
          <w:lang w:val="en-US" w:eastAsia="ru-RU"/>
        </w:rPr>
        <w:t>V</w:t>
      </w:r>
      <w:r w:rsidR="002763A5" w:rsidRPr="008C32D9">
        <w:rPr>
          <w:rFonts w:ascii="Times New Roman" w:eastAsia="Times New Roman" w:hAnsi="Times New Roman" w:cs="Times New Roman"/>
          <w:b/>
          <w:sz w:val="28"/>
          <w:szCs w:val="28"/>
          <w:lang w:val="en-US" w:eastAsia="ru-RU"/>
        </w:rPr>
        <w:t>I</w:t>
      </w:r>
      <w:r w:rsidRPr="002763A5">
        <w:rPr>
          <w:rFonts w:ascii="Times New Roman" w:eastAsia="Times New Roman" w:hAnsi="Times New Roman" w:cs="Times New Roman"/>
          <w:b/>
          <w:sz w:val="28"/>
          <w:szCs w:val="28"/>
          <w:lang w:eastAsia="ru-RU"/>
        </w:rPr>
        <w:t>. Порядок внесения изменений в заявку на товарный знак ЕЭП</w:t>
      </w:r>
    </w:p>
    <w:p w:rsidR="001719CA" w:rsidRPr="002763A5" w:rsidRDefault="001719CA" w:rsidP="001719CA">
      <w:pPr>
        <w:tabs>
          <w:tab w:val="left" w:pos="851"/>
        </w:tabs>
        <w:spacing w:after="0" w:line="360" w:lineRule="auto"/>
        <w:jc w:val="both"/>
        <w:rPr>
          <w:rFonts w:ascii="Times New Roman" w:eastAsia="Times New Roman" w:hAnsi="Times New Roman" w:cs="Times New Roman"/>
          <w:sz w:val="28"/>
          <w:szCs w:val="28"/>
          <w:lang w:eastAsia="ru-RU"/>
        </w:rPr>
      </w:pPr>
    </w:p>
    <w:p w:rsidR="001719CA" w:rsidRPr="002763A5" w:rsidRDefault="001719CA" w:rsidP="001719CA">
      <w:pPr>
        <w:tabs>
          <w:tab w:val="left" w:pos="851"/>
        </w:tabs>
        <w:spacing w:after="0" w:line="360" w:lineRule="auto"/>
        <w:jc w:val="both"/>
        <w:rPr>
          <w:rFonts w:ascii="Times New Roman" w:eastAsia="Times New Roman" w:hAnsi="Times New Roman" w:cs="Times New Roman"/>
          <w:b/>
          <w:sz w:val="28"/>
          <w:szCs w:val="28"/>
          <w:lang w:eastAsia="ru-RU"/>
        </w:rPr>
      </w:pPr>
      <w:r w:rsidRPr="002763A5">
        <w:rPr>
          <w:rFonts w:ascii="Times New Roman" w:eastAsia="Times New Roman" w:hAnsi="Times New Roman" w:cs="Times New Roman"/>
          <w:b/>
          <w:sz w:val="28"/>
          <w:szCs w:val="28"/>
          <w:lang w:eastAsia="ru-RU"/>
        </w:rPr>
        <w:tab/>
        <w:t>Правило</w:t>
      </w:r>
      <w:r w:rsidR="008C32D9">
        <w:rPr>
          <w:rFonts w:ascii="Times New Roman" w:eastAsia="Times New Roman" w:hAnsi="Times New Roman" w:cs="Times New Roman"/>
          <w:b/>
          <w:sz w:val="28"/>
          <w:szCs w:val="28"/>
          <w:lang w:eastAsia="ru-RU"/>
        </w:rPr>
        <w:t> </w:t>
      </w:r>
      <w:r w:rsidR="002763A5" w:rsidRPr="008C32D9">
        <w:rPr>
          <w:rFonts w:ascii="Times New Roman" w:eastAsia="Times New Roman" w:hAnsi="Times New Roman" w:cs="Times New Roman"/>
          <w:b/>
          <w:sz w:val="28"/>
          <w:szCs w:val="28"/>
          <w:lang w:eastAsia="ru-RU"/>
        </w:rPr>
        <w:t>2</w:t>
      </w:r>
      <w:r w:rsidR="000827F8">
        <w:rPr>
          <w:rFonts w:ascii="Times New Roman" w:eastAsia="Times New Roman" w:hAnsi="Times New Roman" w:cs="Times New Roman"/>
          <w:b/>
          <w:sz w:val="28"/>
          <w:szCs w:val="28"/>
          <w:lang w:eastAsia="ru-RU"/>
        </w:rPr>
        <w:t>4</w:t>
      </w:r>
      <w:r w:rsidRPr="008C32D9">
        <w:rPr>
          <w:rFonts w:ascii="Times New Roman" w:eastAsia="Times New Roman" w:hAnsi="Times New Roman" w:cs="Times New Roman"/>
          <w:b/>
          <w:sz w:val="28"/>
          <w:szCs w:val="28"/>
          <w:lang w:eastAsia="ru-RU"/>
        </w:rPr>
        <w:t>.</w:t>
      </w:r>
      <w:r w:rsidR="008C32D9">
        <w:rPr>
          <w:rFonts w:ascii="Times New Roman" w:eastAsia="Times New Roman" w:hAnsi="Times New Roman" w:cs="Times New Roman"/>
          <w:b/>
          <w:sz w:val="28"/>
          <w:szCs w:val="28"/>
          <w:lang w:eastAsia="ru-RU"/>
        </w:rPr>
        <w:t> </w:t>
      </w:r>
      <w:r w:rsidRPr="002763A5">
        <w:rPr>
          <w:rFonts w:ascii="Times New Roman" w:eastAsia="Times New Roman" w:hAnsi="Times New Roman" w:cs="Times New Roman"/>
          <w:b/>
          <w:sz w:val="28"/>
          <w:szCs w:val="28"/>
          <w:lang w:eastAsia="ru-RU"/>
        </w:rPr>
        <w:t>Внесение изменений, дополнений и уточнений в заявку на товарный знак ЕЭП</w:t>
      </w:r>
    </w:p>
    <w:p w:rsidR="001719CA" w:rsidRPr="002763A5" w:rsidRDefault="001719CA" w:rsidP="001719CA">
      <w:pPr>
        <w:tabs>
          <w:tab w:val="left" w:pos="851"/>
        </w:tabs>
        <w:spacing w:after="0" w:line="360" w:lineRule="auto"/>
        <w:jc w:val="both"/>
        <w:rPr>
          <w:rFonts w:ascii="Times New Roman" w:eastAsia="Times New Roman" w:hAnsi="Times New Roman" w:cs="Times New Roman"/>
          <w:sz w:val="28"/>
          <w:szCs w:val="28"/>
          <w:lang w:eastAsia="ru-RU"/>
        </w:rPr>
      </w:pPr>
    </w:p>
    <w:p w:rsidR="001719CA" w:rsidRPr="008C32D9" w:rsidRDefault="001719CA" w:rsidP="001719CA">
      <w:pPr>
        <w:tabs>
          <w:tab w:val="left" w:pos="851"/>
        </w:tabs>
        <w:spacing w:after="0" w:line="360" w:lineRule="auto"/>
        <w:jc w:val="both"/>
        <w:rPr>
          <w:rFonts w:ascii="Times New Roman" w:eastAsia="Times New Roman" w:hAnsi="Times New Roman" w:cs="Times New Roman"/>
          <w:sz w:val="28"/>
          <w:szCs w:val="28"/>
          <w:lang w:eastAsia="ru-RU"/>
        </w:rPr>
      </w:pPr>
      <w:r w:rsidRPr="002763A5">
        <w:rPr>
          <w:rFonts w:ascii="Times New Roman" w:eastAsia="Times New Roman" w:hAnsi="Times New Roman" w:cs="Times New Roman"/>
          <w:sz w:val="28"/>
          <w:szCs w:val="28"/>
          <w:lang w:eastAsia="ru-RU"/>
        </w:rPr>
        <w:tab/>
        <w:t>1. </w:t>
      </w:r>
      <w:r w:rsidR="002763A5" w:rsidRPr="008C32D9">
        <w:rPr>
          <w:rFonts w:ascii="Times New Roman" w:eastAsia="Times New Roman" w:hAnsi="Times New Roman" w:cs="Times New Roman"/>
          <w:sz w:val="28"/>
          <w:szCs w:val="28"/>
          <w:lang w:eastAsia="ru-RU"/>
        </w:rPr>
        <w:t>Х</w:t>
      </w:r>
      <w:r w:rsidRPr="008C32D9">
        <w:rPr>
          <w:rFonts w:ascii="Times New Roman" w:eastAsia="Times New Roman" w:hAnsi="Times New Roman" w:cs="Times New Roman"/>
          <w:sz w:val="28"/>
          <w:szCs w:val="28"/>
          <w:lang w:eastAsia="ru-RU"/>
        </w:rPr>
        <w:t>одатайство</w:t>
      </w:r>
      <w:r w:rsidR="008A24A3" w:rsidRPr="008C32D9">
        <w:rPr>
          <w:rFonts w:ascii="Times New Roman" w:eastAsia="Times New Roman" w:hAnsi="Times New Roman" w:cs="Times New Roman"/>
          <w:sz w:val="28"/>
          <w:szCs w:val="28"/>
          <w:lang w:eastAsia="ru-RU"/>
        </w:rPr>
        <w:t xml:space="preserve"> о внесении изменений, дополнений и уточнений в заявку на товарный знак ЕЭП оформляется на бланке согласно форме, приведенной в Приложении № 3 к настоящей Инструкции, и подается в ведомство подачи. </w:t>
      </w:r>
    </w:p>
    <w:p w:rsidR="00AD4FB8" w:rsidRPr="008C32D9" w:rsidRDefault="00AD4FB8" w:rsidP="001719CA">
      <w:pPr>
        <w:tabs>
          <w:tab w:val="left" w:pos="851"/>
        </w:tabs>
        <w:spacing w:after="0" w:line="360" w:lineRule="auto"/>
        <w:jc w:val="both"/>
        <w:rPr>
          <w:rFonts w:ascii="Times New Roman" w:eastAsia="Times New Roman" w:hAnsi="Times New Roman" w:cs="Times New Roman"/>
          <w:sz w:val="28"/>
          <w:szCs w:val="28"/>
          <w:lang w:eastAsia="ru-RU"/>
        </w:rPr>
      </w:pPr>
      <w:r w:rsidRPr="008C32D9">
        <w:rPr>
          <w:rFonts w:ascii="Times New Roman" w:eastAsia="Times New Roman" w:hAnsi="Times New Roman" w:cs="Times New Roman"/>
          <w:sz w:val="28"/>
          <w:szCs w:val="28"/>
          <w:lang w:eastAsia="ru-RU"/>
        </w:rPr>
        <w:tab/>
      </w:r>
      <w:r w:rsidR="006C50DD" w:rsidRPr="008C32D9">
        <w:rPr>
          <w:rFonts w:ascii="Times New Roman" w:eastAsia="Times New Roman" w:hAnsi="Times New Roman" w:cs="Times New Roman"/>
          <w:sz w:val="28"/>
          <w:szCs w:val="28"/>
          <w:lang w:eastAsia="ru-RU"/>
        </w:rPr>
        <w:t>2</w:t>
      </w:r>
      <w:r w:rsidRPr="008C32D9">
        <w:rPr>
          <w:rFonts w:ascii="Times New Roman" w:eastAsia="Times New Roman" w:hAnsi="Times New Roman" w:cs="Times New Roman"/>
          <w:sz w:val="28"/>
          <w:szCs w:val="28"/>
          <w:lang w:eastAsia="ru-RU"/>
        </w:rPr>
        <w:t>. К ходатайству прилагается документ, содержащий сведения о произведенной уплате пошлины за внесение</w:t>
      </w:r>
      <w:r w:rsidR="006C50DD" w:rsidRPr="008C32D9">
        <w:rPr>
          <w:rFonts w:ascii="Times New Roman" w:eastAsia="Times New Roman" w:hAnsi="Times New Roman" w:cs="Times New Roman"/>
          <w:sz w:val="28"/>
          <w:szCs w:val="28"/>
          <w:lang w:eastAsia="ru-RU"/>
        </w:rPr>
        <w:t xml:space="preserve"> изменений,</w:t>
      </w:r>
      <w:r w:rsidRPr="008C32D9">
        <w:rPr>
          <w:rFonts w:ascii="Times New Roman" w:eastAsia="Times New Roman" w:hAnsi="Times New Roman" w:cs="Times New Roman"/>
          <w:sz w:val="28"/>
          <w:szCs w:val="28"/>
          <w:lang w:eastAsia="ru-RU"/>
        </w:rPr>
        <w:t xml:space="preserve"> дополнений</w:t>
      </w:r>
      <w:r w:rsidR="006C50DD" w:rsidRPr="008C32D9">
        <w:rPr>
          <w:rFonts w:ascii="Times New Roman" w:eastAsia="Times New Roman" w:hAnsi="Times New Roman" w:cs="Times New Roman"/>
          <w:sz w:val="28"/>
          <w:szCs w:val="28"/>
          <w:lang w:eastAsia="ru-RU"/>
        </w:rPr>
        <w:t xml:space="preserve"> и уточнений</w:t>
      </w:r>
      <w:r w:rsidRPr="008C32D9">
        <w:rPr>
          <w:rFonts w:ascii="Times New Roman" w:eastAsia="Times New Roman" w:hAnsi="Times New Roman" w:cs="Times New Roman"/>
          <w:sz w:val="28"/>
          <w:szCs w:val="28"/>
          <w:lang w:eastAsia="ru-RU"/>
        </w:rPr>
        <w:t xml:space="preserve"> </w:t>
      </w:r>
      <w:r w:rsidR="006C50DD" w:rsidRPr="008C32D9">
        <w:rPr>
          <w:rFonts w:ascii="Times New Roman" w:eastAsia="Times New Roman" w:hAnsi="Times New Roman" w:cs="Times New Roman"/>
          <w:sz w:val="28"/>
          <w:szCs w:val="28"/>
          <w:lang w:eastAsia="ru-RU"/>
        </w:rPr>
        <w:t>в заявку на товарный знак ЕЭП в размере, установленном законодательством государства ведомства подачи</w:t>
      </w:r>
      <w:r w:rsidRPr="008C32D9">
        <w:rPr>
          <w:rFonts w:ascii="Times New Roman" w:eastAsia="Times New Roman" w:hAnsi="Times New Roman" w:cs="Times New Roman"/>
          <w:sz w:val="28"/>
          <w:szCs w:val="28"/>
          <w:lang w:eastAsia="ru-RU"/>
        </w:rPr>
        <w:t>.</w:t>
      </w:r>
    </w:p>
    <w:p w:rsidR="001719CA" w:rsidRDefault="001719CA" w:rsidP="001719CA">
      <w:pPr>
        <w:tabs>
          <w:tab w:val="left" w:pos="851"/>
        </w:tabs>
        <w:spacing w:after="0" w:line="360" w:lineRule="auto"/>
        <w:jc w:val="both"/>
        <w:rPr>
          <w:rFonts w:ascii="Times New Roman" w:eastAsia="Times New Roman" w:hAnsi="Times New Roman" w:cs="Times New Roman"/>
          <w:sz w:val="28"/>
          <w:szCs w:val="28"/>
          <w:lang w:eastAsia="ru-RU"/>
        </w:rPr>
      </w:pPr>
      <w:r w:rsidRPr="002763A5">
        <w:rPr>
          <w:rFonts w:ascii="Times New Roman" w:eastAsia="Times New Roman" w:hAnsi="Times New Roman" w:cs="Times New Roman"/>
          <w:sz w:val="28"/>
          <w:szCs w:val="28"/>
          <w:lang w:eastAsia="ru-RU"/>
        </w:rPr>
        <w:lastRenderedPageBreak/>
        <w:tab/>
      </w:r>
      <w:r w:rsidR="006C50DD" w:rsidRPr="008C32D9">
        <w:rPr>
          <w:rFonts w:ascii="Times New Roman" w:eastAsia="Times New Roman" w:hAnsi="Times New Roman" w:cs="Times New Roman"/>
          <w:sz w:val="28"/>
          <w:szCs w:val="28"/>
          <w:lang w:eastAsia="ru-RU"/>
        </w:rPr>
        <w:t>3</w:t>
      </w:r>
      <w:r w:rsidRPr="008C32D9">
        <w:rPr>
          <w:rFonts w:ascii="Times New Roman" w:eastAsia="Times New Roman" w:hAnsi="Times New Roman" w:cs="Times New Roman"/>
          <w:sz w:val="28"/>
          <w:szCs w:val="28"/>
          <w:lang w:eastAsia="ru-RU"/>
        </w:rPr>
        <w:t>. </w:t>
      </w:r>
      <w:r w:rsidR="00B40D29" w:rsidRPr="008C32D9">
        <w:rPr>
          <w:rFonts w:ascii="Times New Roman" w:eastAsia="Times New Roman" w:hAnsi="Times New Roman" w:cs="Times New Roman"/>
          <w:sz w:val="28"/>
          <w:szCs w:val="28"/>
          <w:lang w:eastAsia="ru-RU"/>
        </w:rPr>
        <w:t>Ведомство подачи направляет</w:t>
      </w:r>
      <w:r w:rsidR="00B906F6" w:rsidRPr="008C32D9">
        <w:rPr>
          <w:rFonts w:ascii="Times New Roman" w:eastAsia="Times New Roman" w:hAnsi="Times New Roman" w:cs="Times New Roman"/>
          <w:sz w:val="28"/>
          <w:szCs w:val="28"/>
          <w:lang w:eastAsia="ru-RU"/>
        </w:rPr>
        <w:t xml:space="preserve"> </w:t>
      </w:r>
      <w:r w:rsidR="00B40D29" w:rsidRPr="008C32D9">
        <w:rPr>
          <w:rFonts w:ascii="Times New Roman" w:eastAsia="Times New Roman" w:hAnsi="Times New Roman" w:cs="Times New Roman"/>
          <w:sz w:val="28"/>
          <w:szCs w:val="28"/>
          <w:lang w:eastAsia="ru-RU"/>
        </w:rPr>
        <w:t>заявителю уведомлени</w:t>
      </w:r>
      <w:r w:rsidR="000827F8">
        <w:rPr>
          <w:rFonts w:ascii="Times New Roman" w:eastAsia="Times New Roman" w:hAnsi="Times New Roman" w:cs="Times New Roman"/>
          <w:sz w:val="28"/>
          <w:szCs w:val="28"/>
          <w:lang w:eastAsia="ru-RU"/>
        </w:rPr>
        <w:t>е</w:t>
      </w:r>
      <w:r w:rsidRPr="008C32D9">
        <w:rPr>
          <w:rFonts w:ascii="Times New Roman" w:eastAsia="Times New Roman" w:hAnsi="Times New Roman" w:cs="Times New Roman"/>
          <w:sz w:val="28"/>
          <w:szCs w:val="28"/>
          <w:lang w:eastAsia="ru-RU"/>
        </w:rPr>
        <w:t xml:space="preserve"> о результатах рассмотрения</w:t>
      </w:r>
      <w:r w:rsidR="00B906F6" w:rsidRPr="008C32D9">
        <w:rPr>
          <w:rFonts w:ascii="Times New Roman" w:eastAsia="Times New Roman" w:hAnsi="Times New Roman" w:cs="Times New Roman"/>
          <w:sz w:val="28"/>
          <w:szCs w:val="28"/>
          <w:lang w:eastAsia="ru-RU"/>
        </w:rPr>
        <w:t xml:space="preserve"> ходатайства</w:t>
      </w:r>
      <w:r w:rsidRPr="008C32D9">
        <w:rPr>
          <w:rFonts w:ascii="Times New Roman" w:eastAsia="Times New Roman" w:hAnsi="Times New Roman" w:cs="Times New Roman"/>
          <w:sz w:val="28"/>
          <w:szCs w:val="28"/>
          <w:lang w:eastAsia="ru-RU"/>
        </w:rPr>
        <w:t xml:space="preserve"> в срок, не превышающий одного месяца </w:t>
      </w:r>
      <w:proofErr w:type="gramStart"/>
      <w:r w:rsidR="00525845">
        <w:rPr>
          <w:rFonts w:ascii="Times New Roman" w:eastAsia="Times New Roman" w:hAnsi="Times New Roman" w:cs="Times New Roman"/>
          <w:sz w:val="28"/>
          <w:szCs w:val="28"/>
          <w:lang w:eastAsia="ru-RU"/>
        </w:rPr>
        <w:t>с даты</w:t>
      </w:r>
      <w:r w:rsidRPr="008C32D9">
        <w:rPr>
          <w:rFonts w:ascii="Times New Roman" w:eastAsia="Times New Roman" w:hAnsi="Times New Roman" w:cs="Times New Roman"/>
          <w:sz w:val="28"/>
          <w:szCs w:val="28"/>
          <w:lang w:eastAsia="ru-RU"/>
        </w:rPr>
        <w:t xml:space="preserve"> поступления</w:t>
      </w:r>
      <w:proofErr w:type="gramEnd"/>
      <w:r w:rsidRPr="008C32D9">
        <w:rPr>
          <w:rFonts w:ascii="Times New Roman" w:eastAsia="Times New Roman" w:hAnsi="Times New Roman" w:cs="Times New Roman"/>
          <w:sz w:val="28"/>
          <w:szCs w:val="28"/>
          <w:lang w:eastAsia="ru-RU"/>
        </w:rPr>
        <w:t xml:space="preserve"> </w:t>
      </w:r>
      <w:r w:rsidR="00B40D29" w:rsidRPr="008C32D9">
        <w:rPr>
          <w:rFonts w:ascii="Times New Roman" w:eastAsia="Times New Roman" w:hAnsi="Times New Roman" w:cs="Times New Roman"/>
          <w:sz w:val="28"/>
          <w:szCs w:val="28"/>
          <w:lang w:eastAsia="ru-RU"/>
        </w:rPr>
        <w:t>такого ходатайства</w:t>
      </w:r>
      <w:r w:rsidRPr="008C32D9">
        <w:rPr>
          <w:rFonts w:ascii="Times New Roman" w:eastAsia="Times New Roman" w:hAnsi="Times New Roman" w:cs="Times New Roman"/>
          <w:sz w:val="28"/>
          <w:szCs w:val="28"/>
          <w:lang w:eastAsia="ru-RU"/>
        </w:rPr>
        <w:t>.</w:t>
      </w:r>
    </w:p>
    <w:p w:rsidR="000827F8" w:rsidRPr="008C32D9" w:rsidRDefault="000827F8" w:rsidP="001719CA">
      <w:p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 Ведомство подачи направляет национальным патентным ведомствам и публикует на официальном сайте сведения о внесенных изменениях, дополнениях и уточнениях в заявку на товарный знак ЕЭП в течение 5 рабочих дней с даты их внесения.</w:t>
      </w:r>
    </w:p>
    <w:p w:rsidR="001719CA" w:rsidRPr="002763A5" w:rsidRDefault="001719CA" w:rsidP="001719CA">
      <w:pPr>
        <w:tabs>
          <w:tab w:val="left" w:pos="851"/>
        </w:tabs>
        <w:spacing w:after="0" w:line="360" w:lineRule="auto"/>
        <w:jc w:val="both"/>
        <w:rPr>
          <w:rFonts w:ascii="Times New Roman" w:eastAsia="Times New Roman" w:hAnsi="Times New Roman" w:cs="Times New Roman"/>
          <w:sz w:val="28"/>
          <w:szCs w:val="28"/>
          <w:lang w:eastAsia="ru-RU"/>
        </w:rPr>
      </w:pPr>
    </w:p>
    <w:p w:rsidR="001719CA" w:rsidRPr="002763A5" w:rsidRDefault="001719CA" w:rsidP="001719CA">
      <w:pPr>
        <w:tabs>
          <w:tab w:val="left" w:pos="851"/>
        </w:tabs>
        <w:spacing w:after="0" w:line="360" w:lineRule="auto"/>
        <w:jc w:val="both"/>
        <w:rPr>
          <w:rFonts w:ascii="Times New Roman" w:eastAsia="Times New Roman" w:hAnsi="Times New Roman" w:cs="Times New Roman"/>
          <w:b/>
          <w:sz w:val="28"/>
          <w:szCs w:val="28"/>
          <w:lang w:eastAsia="ru-RU"/>
        </w:rPr>
      </w:pPr>
      <w:r w:rsidRPr="002763A5">
        <w:rPr>
          <w:rFonts w:ascii="Times New Roman" w:eastAsia="Times New Roman" w:hAnsi="Times New Roman" w:cs="Times New Roman"/>
          <w:b/>
          <w:sz w:val="28"/>
          <w:szCs w:val="28"/>
          <w:lang w:eastAsia="ru-RU"/>
        </w:rPr>
        <w:tab/>
        <w:t>Правило </w:t>
      </w:r>
      <w:r w:rsidR="006C50DD" w:rsidRPr="008C32D9">
        <w:rPr>
          <w:rFonts w:ascii="Times New Roman" w:eastAsia="Times New Roman" w:hAnsi="Times New Roman" w:cs="Times New Roman"/>
          <w:b/>
          <w:sz w:val="28"/>
          <w:szCs w:val="28"/>
          <w:lang w:eastAsia="ru-RU"/>
        </w:rPr>
        <w:t>2</w:t>
      </w:r>
      <w:r w:rsidR="000827F8">
        <w:rPr>
          <w:rFonts w:ascii="Times New Roman" w:eastAsia="Times New Roman" w:hAnsi="Times New Roman" w:cs="Times New Roman"/>
          <w:b/>
          <w:sz w:val="28"/>
          <w:szCs w:val="28"/>
          <w:lang w:eastAsia="ru-RU"/>
        </w:rPr>
        <w:t>5</w:t>
      </w:r>
      <w:r w:rsidRPr="002763A5">
        <w:rPr>
          <w:rFonts w:ascii="Times New Roman" w:eastAsia="Times New Roman" w:hAnsi="Times New Roman" w:cs="Times New Roman"/>
          <w:b/>
          <w:sz w:val="28"/>
          <w:szCs w:val="28"/>
          <w:lang w:eastAsia="ru-RU"/>
        </w:rPr>
        <w:t>. Допустимые изменения, дополнения и уточнения в заявку на товарный знак ЕЭП</w:t>
      </w:r>
    </w:p>
    <w:p w:rsidR="001719CA" w:rsidRPr="002763A5" w:rsidRDefault="001719CA" w:rsidP="001719CA">
      <w:pPr>
        <w:tabs>
          <w:tab w:val="left" w:pos="851"/>
        </w:tabs>
        <w:spacing w:after="0" w:line="360" w:lineRule="auto"/>
        <w:jc w:val="both"/>
        <w:rPr>
          <w:rFonts w:ascii="Times New Roman" w:eastAsia="Times New Roman" w:hAnsi="Times New Roman" w:cs="Times New Roman"/>
          <w:sz w:val="28"/>
          <w:szCs w:val="28"/>
          <w:lang w:eastAsia="ru-RU"/>
        </w:rPr>
      </w:pPr>
    </w:p>
    <w:p w:rsidR="003F5B1B" w:rsidRPr="008C32D9" w:rsidRDefault="003F5B1B" w:rsidP="001719CA">
      <w:pPr>
        <w:tabs>
          <w:tab w:val="left" w:pos="851"/>
        </w:tabs>
        <w:spacing w:after="0" w:line="360" w:lineRule="auto"/>
        <w:jc w:val="both"/>
        <w:rPr>
          <w:rFonts w:ascii="Times New Roman" w:eastAsia="Times New Roman" w:hAnsi="Times New Roman" w:cs="Times New Roman"/>
          <w:sz w:val="28"/>
          <w:szCs w:val="28"/>
          <w:lang w:eastAsia="ru-RU"/>
        </w:rPr>
      </w:pPr>
      <w:r w:rsidRPr="008C32D9">
        <w:rPr>
          <w:rFonts w:ascii="Times New Roman" w:eastAsia="Times New Roman" w:hAnsi="Times New Roman" w:cs="Times New Roman"/>
          <w:sz w:val="28"/>
          <w:szCs w:val="28"/>
          <w:lang w:eastAsia="ru-RU"/>
        </w:rPr>
        <w:tab/>
        <w:t>1. </w:t>
      </w:r>
      <w:r w:rsidR="008A24A3" w:rsidRPr="008C32D9">
        <w:rPr>
          <w:rFonts w:ascii="Times New Roman" w:eastAsia="Times New Roman" w:hAnsi="Times New Roman" w:cs="Times New Roman"/>
          <w:sz w:val="28"/>
          <w:szCs w:val="28"/>
          <w:lang w:eastAsia="ru-RU"/>
        </w:rPr>
        <w:t>Изменения, дополнения и уточнения в заявку на товарный знак ЕЭП не должны приводить к существенному изменению заявленного на регистрацию обозначения или расширению перечня указанных в заявке на товарный знак товаров</w:t>
      </w:r>
      <w:r w:rsidRPr="008C32D9">
        <w:rPr>
          <w:rFonts w:ascii="Times New Roman" w:eastAsia="Times New Roman" w:hAnsi="Times New Roman" w:cs="Times New Roman"/>
          <w:sz w:val="28"/>
          <w:szCs w:val="28"/>
          <w:lang w:eastAsia="ru-RU"/>
        </w:rPr>
        <w:t>.</w:t>
      </w:r>
    </w:p>
    <w:p w:rsidR="001719CA" w:rsidRPr="002763A5" w:rsidRDefault="001719CA" w:rsidP="001719CA">
      <w:pPr>
        <w:tabs>
          <w:tab w:val="left" w:pos="851"/>
        </w:tabs>
        <w:spacing w:after="0" w:line="360" w:lineRule="auto"/>
        <w:jc w:val="both"/>
        <w:rPr>
          <w:rFonts w:ascii="Times New Roman" w:eastAsia="Times New Roman" w:hAnsi="Times New Roman" w:cs="Times New Roman"/>
          <w:sz w:val="28"/>
          <w:szCs w:val="28"/>
          <w:lang w:eastAsia="ru-RU"/>
        </w:rPr>
      </w:pPr>
      <w:r w:rsidRPr="008C32D9">
        <w:rPr>
          <w:rFonts w:ascii="Times New Roman" w:eastAsia="Times New Roman" w:hAnsi="Times New Roman" w:cs="Times New Roman"/>
          <w:sz w:val="28"/>
          <w:szCs w:val="28"/>
          <w:lang w:eastAsia="ru-RU"/>
        </w:rPr>
        <w:tab/>
      </w:r>
      <w:r w:rsidR="00940621" w:rsidRPr="008C32D9">
        <w:rPr>
          <w:rFonts w:ascii="Times New Roman" w:eastAsia="Times New Roman" w:hAnsi="Times New Roman" w:cs="Times New Roman"/>
          <w:sz w:val="28"/>
          <w:szCs w:val="28"/>
          <w:lang w:eastAsia="ru-RU"/>
        </w:rPr>
        <w:t>2</w:t>
      </w:r>
      <w:r w:rsidRPr="008C32D9">
        <w:rPr>
          <w:rFonts w:ascii="Times New Roman" w:eastAsia="Times New Roman" w:hAnsi="Times New Roman" w:cs="Times New Roman"/>
          <w:sz w:val="28"/>
          <w:szCs w:val="28"/>
          <w:lang w:eastAsia="ru-RU"/>
        </w:rPr>
        <w:t>. </w:t>
      </w:r>
      <w:proofErr w:type="gramStart"/>
      <w:r w:rsidR="00F73B95" w:rsidRPr="008C32D9">
        <w:rPr>
          <w:rFonts w:ascii="Times New Roman" w:eastAsia="Times New Roman" w:hAnsi="Times New Roman" w:cs="Times New Roman"/>
          <w:sz w:val="28"/>
          <w:szCs w:val="28"/>
          <w:lang w:eastAsia="ru-RU"/>
        </w:rPr>
        <w:t>Сведения, содержащиеся в ходатайстве</w:t>
      </w:r>
      <w:r w:rsidR="00EE106F" w:rsidRPr="008C32D9">
        <w:rPr>
          <w:rFonts w:ascii="Times New Roman" w:eastAsia="Times New Roman" w:hAnsi="Times New Roman" w:cs="Times New Roman"/>
          <w:sz w:val="28"/>
          <w:szCs w:val="28"/>
          <w:lang w:eastAsia="ru-RU"/>
        </w:rPr>
        <w:t xml:space="preserve"> о внесении изменений в заявку на товарный знак ЕЭП</w:t>
      </w:r>
      <w:r w:rsidR="00F73B95" w:rsidRPr="008C32D9">
        <w:rPr>
          <w:rFonts w:ascii="Times New Roman" w:eastAsia="Times New Roman" w:hAnsi="Times New Roman" w:cs="Times New Roman"/>
          <w:sz w:val="28"/>
          <w:szCs w:val="28"/>
          <w:lang w:eastAsia="ru-RU"/>
        </w:rPr>
        <w:t>,</w:t>
      </w:r>
      <w:r w:rsidRPr="008C32D9">
        <w:rPr>
          <w:rFonts w:ascii="Times New Roman" w:eastAsia="Times New Roman" w:hAnsi="Times New Roman" w:cs="Times New Roman"/>
          <w:sz w:val="28"/>
          <w:szCs w:val="28"/>
          <w:lang w:eastAsia="ru-RU"/>
        </w:rPr>
        <w:t xml:space="preserve"> признаются</w:t>
      </w:r>
      <w:r w:rsidR="00F73B95" w:rsidRPr="008C32D9">
        <w:rPr>
          <w:rFonts w:ascii="Times New Roman" w:eastAsia="Times New Roman" w:hAnsi="Times New Roman" w:cs="Times New Roman"/>
          <w:sz w:val="28"/>
          <w:szCs w:val="28"/>
          <w:lang w:eastAsia="ru-RU"/>
        </w:rPr>
        <w:t xml:space="preserve"> существенно</w:t>
      </w:r>
      <w:r w:rsidRPr="008C32D9">
        <w:rPr>
          <w:rFonts w:ascii="Times New Roman" w:eastAsia="Times New Roman" w:hAnsi="Times New Roman" w:cs="Times New Roman"/>
          <w:sz w:val="28"/>
          <w:szCs w:val="28"/>
          <w:lang w:eastAsia="ru-RU"/>
        </w:rPr>
        <w:t xml:space="preserve"> изменяющими заявленное</w:t>
      </w:r>
      <w:r w:rsidR="00F73B95" w:rsidRPr="008C32D9">
        <w:rPr>
          <w:rFonts w:ascii="Times New Roman" w:eastAsia="Times New Roman" w:hAnsi="Times New Roman" w:cs="Times New Roman"/>
          <w:sz w:val="28"/>
          <w:szCs w:val="28"/>
          <w:lang w:eastAsia="ru-RU"/>
        </w:rPr>
        <w:t xml:space="preserve"> на регистрацию</w:t>
      </w:r>
      <w:r w:rsidRPr="008C32D9">
        <w:rPr>
          <w:rFonts w:ascii="Times New Roman" w:eastAsia="Times New Roman" w:hAnsi="Times New Roman" w:cs="Times New Roman"/>
          <w:sz w:val="28"/>
          <w:szCs w:val="28"/>
          <w:lang w:eastAsia="ru-RU"/>
        </w:rPr>
        <w:t xml:space="preserve"> </w:t>
      </w:r>
      <w:r w:rsidRPr="002763A5">
        <w:rPr>
          <w:rFonts w:ascii="Times New Roman" w:eastAsia="Times New Roman" w:hAnsi="Times New Roman" w:cs="Times New Roman"/>
          <w:sz w:val="28"/>
          <w:szCs w:val="28"/>
          <w:lang w:eastAsia="ru-RU"/>
        </w:rPr>
        <w:t>обозначение, если они в значительной степени изменяют заявленное обозначение, то есть затрагивают восприятие заявленного обозначения в целом или его основных (т.е. занимающих доминирующее положение и влияющих на восприятие обозначения в целом) элементов.</w:t>
      </w:r>
      <w:proofErr w:type="gramEnd"/>
    </w:p>
    <w:p w:rsidR="001719CA" w:rsidRPr="002763A5" w:rsidRDefault="001719CA" w:rsidP="001719CA">
      <w:pPr>
        <w:tabs>
          <w:tab w:val="left" w:pos="851"/>
        </w:tabs>
        <w:spacing w:after="0" w:line="360" w:lineRule="auto"/>
        <w:jc w:val="both"/>
        <w:rPr>
          <w:rFonts w:ascii="Times New Roman" w:eastAsia="Times New Roman" w:hAnsi="Times New Roman" w:cs="Times New Roman"/>
          <w:sz w:val="28"/>
          <w:szCs w:val="28"/>
          <w:lang w:eastAsia="ru-RU"/>
        </w:rPr>
      </w:pPr>
      <w:r w:rsidRPr="002763A5">
        <w:rPr>
          <w:rFonts w:ascii="Times New Roman" w:eastAsia="Times New Roman" w:hAnsi="Times New Roman" w:cs="Times New Roman"/>
          <w:sz w:val="28"/>
          <w:szCs w:val="28"/>
          <w:lang w:eastAsia="ru-RU"/>
        </w:rPr>
        <w:tab/>
        <w:t xml:space="preserve">К таким изменениям, в частности, относятся: включение в обозначение или исключение из </w:t>
      </w:r>
      <w:r w:rsidRPr="008C32D9">
        <w:rPr>
          <w:rFonts w:ascii="Times New Roman" w:eastAsia="Times New Roman" w:hAnsi="Times New Roman" w:cs="Times New Roman"/>
          <w:sz w:val="28"/>
          <w:szCs w:val="28"/>
          <w:lang w:eastAsia="ru-RU"/>
        </w:rPr>
        <w:t xml:space="preserve">него </w:t>
      </w:r>
      <w:r w:rsidR="00F73B95" w:rsidRPr="008C32D9">
        <w:rPr>
          <w:rFonts w:ascii="Times New Roman" w:eastAsia="Times New Roman" w:hAnsi="Times New Roman" w:cs="Times New Roman"/>
          <w:sz w:val="28"/>
          <w:szCs w:val="28"/>
          <w:lang w:eastAsia="ru-RU"/>
        </w:rPr>
        <w:t xml:space="preserve">основного </w:t>
      </w:r>
      <w:r w:rsidRPr="002763A5">
        <w:rPr>
          <w:rFonts w:ascii="Times New Roman" w:eastAsia="Times New Roman" w:hAnsi="Times New Roman" w:cs="Times New Roman"/>
          <w:sz w:val="28"/>
          <w:szCs w:val="28"/>
          <w:lang w:eastAsia="ru-RU"/>
        </w:rPr>
        <w:t>словесного либо изобразительного элемента; фонетическое или смысловое изменение основного словесного элемента; графическое или смысловое изменение основного изобразительного элемента или влияющего на восприятие обозначения сочетания цветов.</w:t>
      </w:r>
    </w:p>
    <w:p w:rsidR="001719CA" w:rsidRPr="008C32D9" w:rsidRDefault="001719CA" w:rsidP="001719CA">
      <w:pPr>
        <w:tabs>
          <w:tab w:val="left" w:pos="851"/>
        </w:tabs>
        <w:spacing w:after="0" w:line="360" w:lineRule="auto"/>
        <w:jc w:val="both"/>
        <w:rPr>
          <w:rFonts w:ascii="Times New Roman" w:eastAsia="Times New Roman" w:hAnsi="Times New Roman" w:cs="Times New Roman"/>
          <w:sz w:val="28"/>
          <w:szCs w:val="28"/>
          <w:lang w:eastAsia="ru-RU"/>
        </w:rPr>
      </w:pPr>
      <w:r w:rsidRPr="002763A5">
        <w:rPr>
          <w:rFonts w:ascii="Times New Roman" w:eastAsia="Times New Roman" w:hAnsi="Times New Roman" w:cs="Times New Roman"/>
          <w:sz w:val="28"/>
          <w:szCs w:val="28"/>
          <w:lang w:eastAsia="ru-RU"/>
        </w:rPr>
        <w:tab/>
      </w:r>
      <w:r w:rsidR="00940621" w:rsidRPr="00940621">
        <w:rPr>
          <w:rFonts w:ascii="Times New Roman" w:eastAsia="Times New Roman" w:hAnsi="Times New Roman" w:cs="Times New Roman"/>
          <w:sz w:val="28"/>
          <w:szCs w:val="28"/>
          <w:lang w:eastAsia="ru-RU"/>
        </w:rPr>
        <w:t>3</w:t>
      </w:r>
      <w:r w:rsidRPr="00940621">
        <w:rPr>
          <w:rFonts w:ascii="Times New Roman" w:eastAsia="Times New Roman" w:hAnsi="Times New Roman" w:cs="Times New Roman"/>
          <w:sz w:val="28"/>
          <w:szCs w:val="28"/>
          <w:lang w:eastAsia="ru-RU"/>
        </w:rPr>
        <w:t>.</w:t>
      </w:r>
      <w:r w:rsidRPr="002763A5">
        <w:rPr>
          <w:rFonts w:ascii="Times New Roman" w:eastAsia="Times New Roman" w:hAnsi="Times New Roman" w:cs="Times New Roman"/>
          <w:sz w:val="28"/>
          <w:szCs w:val="28"/>
          <w:lang w:eastAsia="ru-RU"/>
        </w:rPr>
        <w:t> </w:t>
      </w:r>
      <w:proofErr w:type="gramStart"/>
      <w:r w:rsidR="00EE106F" w:rsidRPr="008C32D9">
        <w:rPr>
          <w:rFonts w:ascii="Times New Roman" w:eastAsia="Times New Roman" w:hAnsi="Times New Roman" w:cs="Times New Roman"/>
          <w:sz w:val="28"/>
          <w:szCs w:val="28"/>
          <w:lang w:eastAsia="ru-RU"/>
        </w:rPr>
        <w:t>Сведения, содержащиеся в ходатайстве о внесении изменений в заявку на товарный знак ЕЭП,</w:t>
      </w:r>
      <w:r w:rsidRPr="008C32D9">
        <w:rPr>
          <w:rFonts w:ascii="Times New Roman" w:eastAsia="Times New Roman" w:hAnsi="Times New Roman" w:cs="Times New Roman"/>
          <w:sz w:val="28"/>
          <w:szCs w:val="28"/>
          <w:lang w:eastAsia="ru-RU"/>
        </w:rPr>
        <w:t xml:space="preserve"> признаются расширяющими перечень указанных в заявке на товарный знак ЕЭП товаров, если они содержат </w:t>
      </w:r>
      <w:r w:rsidRPr="008C32D9">
        <w:rPr>
          <w:rFonts w:ascii="Times New Roman" w:eastAsia="Times New Roman" w:hAnsi="Times New Roman" w:cs="Times New Roman"/>
          <w:sz w:val="28"/>
          <w:szCs w:val="28"/>
          <w:lang w:eastAsia="ru-RU"/>
        </w:rPr>
        <w:lastRenderedPageBreak/>
        <w:t>подлежащие включению в пе</w:t>
      </w:r>
      <w:r w:rsidR="00EE106F" w:rsidRPr="008C32D9">
        <w:rPr>
          <w:rFonts w:ascii="Times New Roman" w:eastAsia="Times New Roman" w:hAnsi="Times New Roman" w:cs="Times New Roman"/>
          <w:sz w:val="28"/>
          <w:szCs w:val="28"/>
          <w:lang w:eastAsia="ru-RU"/>
        </w:rPr>
        <w:t>речень товаров товары</w:t>
      </w:r>
      <w:r w:rsidRPr="008C32D9">
        <w:rPr>
          <w:rFonts w:ascii="Times New Roman" w:eastAsia="Times New Roman" w:hAnsi="Times New Roman" w:cs="Times New Roman"/>
          <w:sz w:val="28"/>
          <w:szCs w:val="28"/>
          <w:lang w:eastAsia="ru-RU"/>
        </w:rPr>
        <w:t>, не указанные в заявке на товарный знак ЕЭП</w:t>
      </w:r>
      <w:r w:rsidR="00603B93" w:rsidRPr="008C32D9">
        <w:rPr>
          <w:rFonts w:ascii="Times New Roman" w:eastAsia="Times New Roman" w:hAnsi="Times New Roman" w:cs="Times New Roman"/>
          <w:sz w:val="28"/>
          <w:szCs w:val="28"/>
          <w:lang w:eastAsia="ru-RU"/>
        </w:rPr>
        <w:t>, за исключением случаев, когда родовое понятие товара заменяется видовым</w:t>
      </w:r>
      <w:r w:rsidRPr="008C32D9">
        <w:rPr>
          <w:rFonts w:ascii="Times New Roman" w:eastAsia="Times New Roman" w:hAnsi="Times New Roman" w:cs="Times New Roman"/>
          <w:sz w:val="28"/>
          <w:szCs w:val="28"/>
          <w:lang w:eastAsia="ru-RU"/>
        </w:rPr>
        <w:t>.</w:t>
      </w:r>
      <w:proofErr w:type="gramEnd"/>
    </w:p>
    <w:p w:rsidR="001719CA" w:rsidRPr="008C32D9" w:rsidRDefault="001719CA" w:rsidP="001719CA">
      <w:pPr>
        <w:tabs>
          <w:tab w:val="left" w:pos="851"/>
        </w:tabs>
        <w:spacing w:after="0" w:line="360" w:lineRule="auto"/>
        <w:jc w:val="both"/>
        <w:rPr>
          <w:rFonts w:ascii="Times New Roman" w:eastAsia="Times New Roman" w:hAnsi="Times New Roman" w:cs="Times New Roman"/>
          <w:sz w:val="28"/>
          <w:szCs w:val="28"/>
          <w:lang w:eastAsia="ru-RU"/>
        </w:rPr>
      </w:pPr>
      <w:r w:rsidRPr="002763A5">
        <w:rPr>
          <w:rFonts w:ascii="Times New Roman" w:eastAsia="Times New Roman" w:hAnsi="Times New Roman" w:cs="Times New Roman"/>
          <w:sz w:val="28"/>
          <w:szCs w:val="28"/>
          <w:lang w:eastAsia="ru-RU"/>
        </w:rPr>
        <w:tab/>
      </w:r>
      <w:r w:rsidR="00940621" w:rsidRPr="008C32D9">
        <w:rPr>
          <w:rFonts w:ascii="Times New Roman" w:eastAsia="Times New Roman" w:hAnsi="Times New Roman" w:cs="Times New Roman"/>
          <w:sz w:val="28"/>
          <w:szCs w:val="28"/>
          <w:lang w:eastAsia="ru-RU"/>
        </w:rPr>
        <w:t>4</w:t>
      </w:r>
      <w:r w:rsidRPr="008C32D9">
        <w:rPr>
          <w:rFonts w:ascii="Times New Roman" w:eastAsia="Times New Roman" w:hAnsi="Times New Roman" w:cs="Times New Roman"/>
          <w:sz w:val="28"/>
          <w:szCs w:val="28"/>
          <w:lang w:eastAsia="ru-RU"/>
        </w:rPr>
        <w:t>. </w:t>
      </w:r>
      <w:proofErr w:type="gramStart"/>
      <w:r w:rsidRPr="008C32D9">
        <w:rPr>
          <w:rFonts w:ascii="Times New Roman" w:eastAsia="Times New Roman" w:hAnsi="Times New Roman" w:cs="Times New Roman"/>
          <w:sz w:val="28"/>
          <w:szCs w:val="28"/>
          <w:lang w:eastAsia="ru-RU"/>
        </w:rPr>
        <w:t xml:space="preserve">В случае признания </w:t>
      </w:r>
      <w:r w:rsidR="00EE106F" w:rsidRPr="008C32D9">
        <w:rPr>
          <w:rFonts w:ascii="Times New Roman" w:eastAsia="Times New Roman" w:hAnsi="Times New Roman" w:cs="Times New Roman"/>
          <w:sz w:val="28"/>
          <w:szCs w:val="28"/>
          <w:lang w:eastAsia="ru-RU"/>
        </w:rPr>
        <w:t>сведений, содержащихся в ходатайстве о внесении изменений в заявку на товарный знак ЕЭП, существенно</w:t>
      </w:r>
      <w:r w:rsidRPr="008C32D9">
        <w:rPr>
          <w:rFonts w:ascii="Times New Roman" w:eastAsia="Times New Roman" w:hAnsi="Times New Roman" w:cs="Times New Roman"/>
          <w:sz w:val="28"/>
          <w:szCs w:val="28"/>
          <w:lang w:eastAsia="ru-RU"/>
        </w:rPr>
        <w:t xml:space="preserve"> изменяющими заявленное </w:t>
      </w:r>
      <w:r w:rsidR="00EE106F" w:rsidRPr="008C32D9">
        <w:rPr>
          <w:rFonts w:ascii="Times New Roman" w:eastAsia="Times New Roman" w:hAnsi="Times New Roman" w:cs="Times New Roman"/>
          <w:sz w:val="28"/>
          <w:szCs w:val="28"/>
          <w:lang w:eastAsia="ru-RU"/>
        </w:rPr>
        <w:t xml:space="preserve">на регистрацию </w:t>
      </w:r>
      <w:r w:rsidRPr="008C32D9">
        <w:rPr>
          <w:rFonts w:ascii="Times New Roman" w:eastAsia="Times New Roman" w:hAnsi="Times New Roman" w:cs="Times New Roman"/>
          <w:sz w:val="28"/>
          <w:szCs w:val="28"/>
          <w:lang w:eastAsia="ru-RU"/>
        </w:rPr>
        <w:t xml:space="preserve">обозначение или расширяющими перечень указанных в заявке на товарный знак ЕЭП товаров, </w:t>
      </w:r>
      <w:r w:rsidR="00EE106F" w:rsidRPr="008C32D9">
        <w:rPr>
          <w:rFonts w:ascii="Times New Roman" w:eastAsia="Times New Roman" w:hAnsi="Times New Roman" w:cs="Times New Roman"/>
          <w:sz w:val="28"/>
          <w:szCs w:val="28"/>
          <w:lang w:eastAsia="ru-RU"/>
        </w:rPr>
        <w:t>ведомство подачи</w:t>
      </w:r>
      <w:r w:rsidR="00904614" w:rsidRPr="008C32D9">
        <w:rPr>
          <w:rFonts w:ascii="Times New Roman" w:eastAsia="Times New Roman" w:hAnsi="Times New Roman" w:cs="Times New Roman"/>
          <w:sz w:val="28"/>
          <w:szCs w:val="28"/>
          <w:lang w:eastAsia="ru-RU"/>
        </w:rPr>
        <w:t xml:space="preserve"> сообщает</w:t>
      </w:r>
      <w:r w:rsidR="00FE654C">
        <w:rPr>
          <w:rFonts w:ascii="Times New Roman" w:eastAsia="Times New Roman" w:hAnsi="Times New Roman" w:cs="Times New Roman"/>
          <w:sz w:val="28"/>
          <w:szCs w:val="28"/>
          <w:lang w:eastAsia="ru-RU"/>
        </w:rPr>
        <w:t xml:space="preserve"> национальным патентным ведомствам, а также </w:t>
      </w:r>
      <w:r w:rsidR="00904614" w:rsidRPr="008C32D9">
        <w:rPr>
          <w:rFonts w:ascii="Times New Roman" w:eastAsia="Times New Roman" w:hAnsi="Times New Roman" w:cs="Times New Roman"/>
          <w:sz w:val="28"/>
          <w:szCs w:val="28"/>
          <w:lang w:eastAsia="ru-RU"/>
        </w:rPr>
        <w:t>в уведомлени</w:t>
      </w:r>
      <w:r w:rsidR="00FE654C">
        <w:rPr>
          <w:rFonts w:ascii="Times New Roman" w:eastAsia="Times New Roman" w:hAnsi="Times New Roman" w:cs="Times New Roman"/>
          <w:sz w:val="28"/>
          <w:szCs w:val="28"/>
          <w:lang w:eastAsia="ru-RU"/>
        </w:rPr>
        <w:t>и</w:t>
      </w:r>
      <w:r w:rsidR="00904614" w:rsidRPr="008C32D9">
        <w:rPr>
          <w:rFonts w:ascii="Times New Roman" w:eastAsia="Times New Roman" w:hAnsi="Times New Roman" w:cs="Times New Roman"/>
          <w:sz w:val="28"/>
          <w:szCs w:val="28"/>
          <w:lang w:eastAsia="ru-RU"/>
        </w:rPr>
        <w:t>, указанн</w:t>
      </w:r>
      <w:r w:rsidR="00FE654C">
        <w:rPr>
          <w:rFonts w:ascii="Times New Roman" w:eastAsia="Times New Roman" w:hAnsi="Times New Roman" w:cs="Times New Roman"/>
          <w:sz w:val="28"/>
          <w:szCs w:val="28"/>
          <w:lang w:eastAsia="ru-RU"/>
        </w:rPr>
        <w:t>ом</w:t>
      </w:r>
      <w:r w:rsidR="00904614" w:rsidRPr="008C32D9">
        <w:rPr>
          <w:rFonts w:ascii="Times New Roman" w:eastAsia="Times New Roman" w:hAnsi="Times New Roman" w:cs="Times New Roman"/>
          <w:sz w:val="28"/>
          <w:szCs w:val="28"/>
          <w:lang w:eastAsia="ru-RU"/>
        </w:rPr>
        <w:t xml:space="preserve"> в пункте 3 Правила 2</w:t>
      </w:r>
      <w:r w:rsidR="00FE654C">
        <w:rPr>
          <w:rFonts w:ascii="Times New Roman" w:eastAsia="Times New Roman" w:hAnsi="Times New Roman" w:cs="Times New Roman"/>
          <w:sz w:val="28"/>
          <w:szCs w:val="28"/>
          <w:lang w:eastAsia="ru-RU"/>
        </w:rPr>
        <w:t>4</w:t>
      </w:r>
      <w:r w:rsidR="00904614" w:rsidRPr="008C32D9">
        <w:rPr>
          <w:rFonts w:ascii="Times New Roman" w:eastAsia="Times New Roman" w:hAnsi="Times New Roman" w:cs="Times New Roman"/>
          <w:sz w:val="28"/>
          <w:szCs w:val="28"/>
          <w:lang w:eastAsia="ru-RU"/>
        </w:rPr>
        <w:t xml:space="preserve">, </w:t>
      </w:r>
      <w:r w:rsidRPr="008C32D9">
        <w:rPr>
          <w:rFonts w:ascii="Times New Roman" w:eastAsia="Times New Roman" w:hAnsi="Times New Roman" w:cs="Times New Roman"/>
          <w:sz w:val="28"/>
          <w:szCs w:val="28"/>
          <w:lang w:eastAsia="ru-RU"/>
        </w:rPr>
        <w:t xml:space="preserve">о том, какие из </w:t>
      </w:r>
      <w:r w:rsidR="00904614" w:rsidRPr="008C32D9">
        <w:rPr>
          <w:rFonts w:ascii="Times New Roman" w:eastAsia="Times New Roman" w:hAnsi="Times New Roman" w:cs="Times New Roman"/>
          <w:sz w:val="28"/>
          <w:szCs w:val="28"/>
          <w:lang w:eastAsia="ru-RU"/>
        </w:rPr>
        <w:t xml:space="preserve">изменений </w:t>
      </w:r>
      <w:r w:rsidRPr="008C32D9">
        <w:rPr>
          <w:rFonts w:ascii="Times New Roman" w:eastAsia="Times New Roman" w:hAnsi="Times New Roman" w:cs="Times New Roman"/>
          <w:sz w:val="28"/>
          <w:szCs w:val="28"/>
          <w:lang w:eastAsia="ru-RU"/>
        </w:rPr>
        <w:t>послужили основанием для такого вывода.</w:t>
      </w:r>
      <w:proofErr w:type="gramEnd"/>
    </w:p>
    <w:p w:rsidR="001719CA" w:rsidRPr="008C32D9" w:rsidRDefault="001719CA" w:rsidP="001719CA">
      <w:pPr>
        <w:tabs>
          <w:tab w:val="left" w:pos="851"/>
        </w:tabs>
        <w:spacing w:after="0" w:line="360" w:lineRule="auto"/>
        <w:jc w:val="both"/>
        <w:rPr>
          <w:rFonts w:ascii="Times New Roman" w:eastAsia="Times New Roman" w:hAnsi="Times New Roman" w:cs="Times New Roman"/>
          <w:sz w:val="28"/>
          <w:szCs w:val="28"/>
          <w:lang w:eastAsia="ru-RU"/>
        </w:rPr>
      </w:pPr>
      <w:r w:rsidRPr="002763A5">
        <w:rPr>
          <w:rFonts w:ascii="Times New Roman" w:eastAsia="Times New Roman" w:hAnsi="Times New Roman" w:cs="Times New Roman"/>
          <w:sz w:val="28"/>
          <w:szCs w:val="28"/>
          <w:lang w:eastAsia="ru-RU"/>
        </w:rPr>
        <w:tab/>
      </w:r>
      <w:r w:rsidR="00904614" w:rsidRPr="008C32D9">
        <w:rPr>
          <w:rFonts w:ascii="Times New Roman" w:eastAsia="Times New Roman" w:hAnsi="Times New Roman" w:cs="Times New Roman"/>
          <w:sz w:val="28"/>
          <w:szCs w:val="28"/>
          <w:lang w:eastAsia="ru-RU"/>
        </w:rPr>
        <w:t>Ведомство подачи в уведомлении з</w:t>
      </w:r>
      <w:r w:rsidRPr="008C32D9">
        <w:rPr>
          <w:rFonts w:ascii="Times New Roman" w:eastAsia="Times New Roman" w:hAnsi="Times New Roman" w:cs="Times New Roman"/>
          <w:sz w:val="28"/>
          <w:szCs w:val="28"/>
          <w:lang w:eastAsia="ru-RU"/>
        </w:rPr>
        <w:t xml:space="preserve">аявителю также сообщает о том, что такие </w:t>
      </w:r>
      <w:r w:rsidR="00904614" w:rsidRPr="008C32D9">
        <w:rPr>
          <w:rFonts w:ascii="Times New Roman" w:eastAsia="Times New Roman" w:hAnsi="Times New Roman" w:cs="Times New Roman"/>
          <w:sz w:val="28"/>
          <w:szCs w:val="28"/>
          <w:lang w:eastAsia="ru-RU"/>
        </w:rPr>
        <w:t>изменения</w:t>
      </w:r>
      <w:r w:rsidRPr="008C32D9">
        <w:rPr>
          <w:rFonts w:ascii="Times New Roman" w:eastAsia="Times New Roman" w:hAnsi="Times New Roman" w:cs="Times New Roman"/>
          <w:sz w:val="28"/>
          <w:szCs w:val="28"/>
          <w:lang w:eastAsia="ru-RU"/>
        </w:rPr>
        <w:t xml:space="preserve"> могут быть оформлены заявителем в качестве самостоятельной заявки</w:t>
      </w:r>
      <w:r w:rsidR="00904614" w:rsidRPr="008C32D9">
        <w:rPr>
          <w:rFonts w:ascii="Times New Roman" w:eastAsia="Times New Roman" w:hAnsi="Times New Roman" w:cs="Times New Roman"/>
          <w:sz w:val="28"/>
          <w:szCs w:val="28"/>
          <w:lang w:eastAsia="ru-RU"/>
        </w:rPr>
        <w:t xml:space="preserve"> на товарный знак ЕЭП</w:t>
      </w:r>
      <w:r w:rsidRPr="008C32D9">
        <w:rPr>
          <w:rFonts w:ascii="Times New Roman" w:eastAsia="Times New Roman" w:hAnsi="Times New Roman" w:cs="Times New Roman"/>
          <w:sz w:val="28"/>
          <w:szCs w:val="28"/>
          <w:lang w:eastAsia="ru-RU"/>
        </w:rPr>
        <w:t>.</w:t>
      </w:r>
    </w:p>
    <w:p w:rsidR="001719CA" w:rsidRPr="002763A5" w:rsidRDefault="001719CA" w:rsidP="001719CA">
      <w:pPr>
        <w:tabs>
          <w:tab w:val="left" w:pos="851"/>
        </w:tabs>
        <w:spacing w:after="0" w:line="360" w:lineRule="auto"/>
        <w:jc w:val="both"/>
        <w:rPr>
          <w:rFonts w:ascii="Times New Roman" w:eastAsia="Times New Roman" w:hAnsi="Times New Roman" w:cs="Times New Roman"/>
          <w:sz w:val="28"/>
          <w:szCs w:val="28"/>
          <w:lang w:eastAsia="ru-RU"/>
        </w:rPr>
      </w:pPr>
    </w:p>
    <w:p w:rsidR="001719CA" w:rsidRPr="002763A5" w:rsidRDefault="001719CA" w:rsidP="001719CA">
      <w:pPr>
        <w:tabs>
          <w:tab w:val="left" w:pos="851"/>
        </w:tabs>
        <w:spacing w:after="0" w:line="360" w:lineRule="auto"/>
        <w:jc w:val="both"/>
        <w:rPr>
          <w:rFonts w:ascii="Times New Roman" w:eastAsia="Times New Roman" w:hAnsi="Times New Roman" w:cs="Times New Roman"/>
          <w:b/>
          <w:sz w:val="28"/>
          <w:szCs w:val="28"/>
          <w:lang w:eastAsia="ru-RU"/>
        </w:rPr>
      </w:pPr>
      <w:r w:rsidRPr="002763A5">
        <w:rPr>
          <w:rFonts w:ascii="Times New Roman" w:eastAsia="Times New Roman" w:hAnsi="Times New Roman" w:cs="Times New Roman"/>
          <w:b/>
          <w:sz w:val="28"/>
          <w:szCs w:val="28"/>
          <w:lang w:eastAsia="ru-RU"/>
        </w:rPr>
        <w:tab/>
        <w:t xml:space="preserve">Правило </w:t>
      </w:r>
      <w:r w:rsidR="000A4079" w:rsidRPr="008C32D9">
        <w:rPr>
          <w:rFonts w:ascii="Times New Roman" w:eastAsia="Times New Roman" w:hAnsi="Times New Roman" w:cs="Times New Roman"/>
          <w:b/>
          <w:sz w:val="28"/>
          <w:szCs w:val="28"/>
          <w:lang w:eastAsia="ru-RU"/>
        </w:rPr>
        <w:t>2</w:t>
      </w:r>
      <w:r w:rsidR="000827F8">
        <w:rPr>
          <w:rFonts w:ascii="Times New Roman" w:eastAsia="Times New Roman" w:hAnsi="Times New Roman" w:cs="Times New Roman"/>
          <w:b/>
          <w:sz w:val="28"/>
          <w:szCs w:val="28"/>
          <w:lang w:eastAsia="ru-RU"/>
        </w:rPr>
        <w:t>6</w:t>
      </w:r>
      <w:r w:rsidRPr="008C32D9">
        <w:rPr>
          <w:rFonts w:ascii="Times New Roman" w:eastAsia="Times New Roman" w:hAnsi="Times New Roman" w:cs="Times New Roman"/>
          <w:b/>
          <w:sz w:val="28"/>
          <w:szCs w:val="28"/>
          <w:lang w:eastAsia="ru-RU"/>
        </w:rPr>
        <w:t xml:space="preserve">. </w:t>
      </w:r>
      <w:r w:rsidRPr="002763A5">
        <w:rPr>
          <w:rFonts w:ascii="Times New Roman" w:eastAsia="Times New Roman" w:hAnsi="Times New Roman" w:cs="Times New Roman"/>
          <w:b/>
          <w:sz w:val="28"/>
          <w:szCs w:val="28"/>
          <w:lang w:eastAsia="ru-RU"/>
        </w:rPr>
        <w:t>Изменение</w:t>
      </w:r>
      <w:r w:rsidR="00757CFD">
        <w:rPr>
          <w:rFonts w:ascii="Times New Roman" w:eastAsia="Times New Roman" w:hAnsi="Times New Roman" w:cs="Times New Roman"/>
          <w:b/>
          <w:sz w:val="28"/>
          <w:szCs w:val="28"/>
          <w:lang w:eastAsia="ru-RU"/>
        </w:rPr>
        <w:t xml:space="preserve"> </w:t>
      </w:r>
      <w:r w:rsidRPr="002763A5">
        <w:rPr>
          <w:rFonts w:ascii="Times New Roman" w:eastAsia="Times New Roman" w:hAnsi="Times New Roman" w:cs="Times New Roman"/>
          <w:b/>
          <w:sz w:val="28"/>
          <w:szCs w:val="28"/>
          <w:lang w:eastAsia="ru-RU"/>
        </w:rPr>
        <w:t>заявител</w:t>
      </w:r>
      <w:r w:rsidR="00757CFD" w:rsidRPr="00757CFD">
        <w:rPr>
          <w:rFonts w:ascii="Times New Roman" w:eastAsia="Times New Roman" w:hAnsi="Times New Roman" w:cs="Times New Roman"/>
          <w:b/>
          <w:sz w:val="28"/>
          <w:szCs w:val="28"/>
          <w:lang w:eastAsia="ru-RU"/>
        </w:rPr>
        <w:t>я</w:t>
      </w:r>
    </w:p>
    <w:p w:rsidR="001719CA" w:rsidRPr="002763A5" w:rsidRDefault="001719CA" w:rsidP="001719CA">
      <w:pPr>
        <w:tabs>
          <w:tab w:val="left" w:pos="851"/>
        </w:tabs>
        <w:spacing w:after="0" w:line="360" w:lineRule="auto"/>
        <w:jc w:val="both"/>
        <w:rPr>
          <w:rFonts w:ascii="Times New Roman" w:eastAsia="Times New Roman" w:hAnsi="Times New Roman" w:cs="Times New Roman"/>
          <w:sz w:val="28"/>
          <w:szCs w:val="28"/>
          <w:lang w:eastAsia="ru-RU"/>
        </w:rPr>
      </w:pPr>
    </w:p>
    <w:p w:rsidR="00ED0725" w:rsidRPr="008C32D9" w:rsidRDefault="001719CA" w:rsidP="001719CA">
      <w:pPr>
        <w:tabs>
          <w:tab w:val="left" w:pos="851"/>
        </w:tabs>
        <w:spacing w:after="0" w:line="360" w:lineRule="auto"/>
        <w:jc w:val="both"/>
        <w:rPr>
          <w:rFonts w:ascii="Times New Roman" w:eastAsia="Times New Roman" w:hAnsi="Times New Roman" w:cs="Times New Roman"/>
          <w:sz w:val="28"/>
          <w:szCs w:val="28"/>
          <w:lang w:eastAsia="ru-RU"/>
        </w:rPr>
      </w:pPr>
      <w:r w:rsidRPr="002763A5">
        <w:rPr>
          <w:rFonts w:ascii="Times New Roman" w:eastAsia="Times New Roman" w:hAnsi="Times New Roman" w:cs="Times New Roman"/>
          <w:sz w:val="28"/>
          <w:szCs w:val="28"/>
          <w:lang w:eastAsia="ru-RU"/>
        </w:rPr>
        <w:tab/>
      </w:r>
      <w:r w:rsidR="009C7ECD" w:rsidRPr="008C32D9">
        <w:rPr>
          <w:rFonts w:ascii="Times New Roman" w:eastAsia="Times New Roman" w:hAnsi="Times New Roman" w:cs="Times New Roman"/>
          <w:sz w:val="28"/>
          <w:szCs w:val="28"/>
          <w:lang w:eastAsia="ru-RU"/>
        </w:rPr>
        <w:t>1</w:t>
      </w:r>
      <w:r w:rsidRPr="008C32D9">
        <w:rPr>
          <w:rFonts w:ascii="Times New Roman" w:eastAsia="Times New Roman" w:hAnsi="Times New Roman" w:cs="Times New Roman"/>
          <w:sz w:val="28"/>
          <w:szCs w:val="28"/>
          <w:lang w:eastAsia="ru-RU"/>
        </w:rPr>
        <w:t>. </w:t>
      </w:r>
      <w:r w:rsidR="009C7ECD" w:rsidRPr="008C32D9">
        <w:rPr>
          <w:rFonts w:ascii="Times New Roman" w:eastAsia="Times New Roman" w:hAnsi="Times New Roman" w:cs="Times New Roman"/>
          <w:sz w:val="28"/>
          <w:szCs w:val="28"/>
          <w:lang w:eastAsia="ru-RU"/>
        </w:rPr>
        <w:t>Ходатайство</w:t>
      </w:r>
      <w:r w:rsidRPr="008C32D9">
        <w:rPr>
          <w:rFonts w:ascii="Times New Roman" w:eastAsia="Times New Roman" w:hAnsi="Times New Roman" w:cs="Times New Roman"/>
          <w:sz w:val="28"/>
          <w:szCs w:val="28"/>
          <w:lang w:eastAsia="ru-RU"/>
        </w:rPr>
        <w:t xml:space="preserve"> о внесении в заявку на товарный знак ЕЭП изменения сведений о заявителе в результате передачи или перехода права на заявку на</w:t>
      </w:r>
      <w:r w:rsidR="009C7ECD" w:rsidRPr="008C32D9">
        <w:rPr>
          <w:rFonts w:ascii="Times New Roman" w:eastAsia="Times New Roman" w:hAnsi="Times New Roman" w:cs="Times New Roman"/>
          <w:sz w:val="28"/>
          <w:szCs w:val="28"/>
          <w:lang w:eastAsia="ru-RU"/>
        </w:rPr>
        <w:t xml:space="preserve"> </w:t>
      </w:r>
      <w:r w:rsidRPr="008C32D9">
        <w:rPr>
          <w:rFonts w:ascii="Times New Roman" w:eastAsia="Times New Roman" w:hAnsi="Times New Roman" w:cs="Times New Roman"/>
          <w:sz w:val="28"/>
          <w:szCs w:val="28"/>
          <w:lang w:eastAsia="ru-RU"/>
        </w:rPr>
        <w:t>товарный знак ЕЭП,</w:t>
      </w:r>
      <w:r w:rsidR="00B06BF6" w:rsidRPr="008C32D9">
        <w:rPr>
          <w:rFonts w:ascii="Times New Roman" w:eastAsia="Times New Roman" w:hAnsi="Times New Roman" w:cs="Times New Roman"/>
          <w:sz w:val="28"/>
          <w:szCs w:val="28"/>
          <w:lang w:eastAsia="ru-RU"/>
        </w:rPr>
        <w:t xml:space="preserve"> оформляется на бланке согласно форме, приведенной в Приложении № 3 к настоящей Инструкции, </w:t>
      </w:r>
      <w:r w:rsidR="000B6203" w:rsidRPr="008C32D9">
        <w:rPr>
          <w:rFonts w:ascii="Times New Roman" w:eastAsia="Times New Roman" w:hAnsi="Times New Roman" w:cs="Times New Roman"/>
          <w:sz w:val="28"/>
          <w:szCs w:val="28"/>
          <w:lang w:eastAsia="ru-RU"/>
        </w:rPr>
        <w:t>подается в ведомство подачи</w:t>
      </w:r>
      <w:r w:rsidR="00ED0725" w:rsidRPr="008C32D9">
        <w:rPr>
          <w:rFonts w:ascii="Times New Roman" w:eastAsia="Times New Roman" w:hAnsi="Times New Roman" w:cs="Times New Roman"/>
          <w:sz w:val="28"/>
          <w:szCs w:val="28"/>
          <w:lang w:eastAsia="ru-RU"/>
        </w:rPr>
        <w:t>.</w:t>
      </w:r>
    </w:p>
    <w:p w:rsidR="001719CA" w:rsidRPr="002763A5" w:rsidRDefault="00ED0725" w:rsidP="001719CA">
      <w:pPr>
        <w:tabs>
          <w:tab w:val="left" w:pos="851"/>
        </w:tabs>
        <w:spacing w:after="0" w:line="360" w:lineRule="auto"/>
        <w:jc w:val="both"/>
        <w:rPr>
          <w:rFonts w:ascii="Times New Roman" w:eastAsia="Times New Roman" w:hAnsi="Times New Roman" w:cs="Times New Roman"/>
          <w:sz w:val="28"/>
          <w:szCs w:val="28"/>
          <w:lang w:eastAsia="ru-RU"/>
        </w:rPr>
      </w:pPr>
      <w:r w:rsidRPr="008C32D9">
        <w:rPr>
          <w:rFonts w:ascii="Times New Roman" w:eastAsia="Times New Roman" w:hAnsi="Times New Roman" w:cs="Times New Roman"/>
          <w:sz w:val="28"/>
          <w:szCs w:val="28"/>
          <w:lang w:eastAsia="ru-RU"/>
        </w:rPr>
        <w:tab/>
        <w:t>Такое ходатайство</w:t>
      </w:r>
      <w:r w:rsidR="000B6203" w:rsidRPr="008C32D9">
        <w:rPr>
          <w:rFonts w:ascii="Times New Roman" w:eastAsia="Times New Roman" w:hAnsi="Times New Roman" w:cs="Times New Roman"/>
          <w:sz w:val="28"/>
          <w:szCs w:val="28"/>
          <w:lang w:eastAsia="ru-RU"/>
        </w:rPr>
        <w:t xml:space="preserve"> </w:t>
      </w:r>
      <w:r w:rsidR="001719CA" w:rsidRPr="008C32D9">
        <w:rPr>
          <w:rFonts w:ascii="Times New Roman" w:eastAsia="Times New Roman" w:hAnsi="Times New Roman" w:cs="Times New Roman"/>
          <w:sz w:val="28"/>
          <w:szCs w:val="28"/>
          <w:lang w:eastAsia="ru-RU"/>
        </w:rPr>
        <w:t>должно содержать: номер заявки</w:t>
      </w:r>
      <w:r w:rsidR="009C7ECD" w:rsidRPr="008C32D9">
        <w:rPr>
          <w:rFonts w:ascii="Times New Roman" w:eastAsia="Times New Roman" w:hAnsi="Times New Roman" w:cs="Times New Roman"/>
          <w:sz w:val="28"/>
          <w:szCs w:val="28"/>
          <w:lang w:eastAsia="ru-RU"/>
        </w:rPr>
        <w:t xml:space="preserve"> на товарный знак ЕЭП, сведения </w:t>
      </w:r>
      <w:r w:rsidR="009C7ECD">
        <w:rPr>
          <w:rFonts w:ascii="Times New Roman" w:eastAsia="Times New Roman" w:hAnsi="Times New Roman" w:cs="Times New Roman"/>
          <w:sz w:val="28"/>
          <w:szCs w:val="28"/>
          <w:lang w:eastAsia="ru-RU"/>
        </w:rPr>
        <w:t xml:space="preserve">о </w:t>
      </w:r>
      <w:r w:rsidR="001719CA" w:rsidRPr="002763A5">
        <w:rPr>
          <w:rFonts w:ascii="Times New Roman" w:eastAsia="Times New Roman" w:hAnsi="Times New Roman" w:cs="Times New Roman"/>
          <w:sz w:val="28"/>
          <w:szCs w:val="28"/>
          <w:lang w:eastAsia="ru-RU"/>
        </w:rPr>
        <w:t>заявителе, позволяющие его идентифицировать, основание для изменения сведений о заявителе, новые сведения о</w:t>
      </w:r>
      <w:r w:rsidR="008C100F">
        <w:rPr>
          <w:rFonts w:ascii="Times New Roman" w:eastAsia="Times New Roman" w:hAnsi="Times New Roman" w:cs="Times New Roman"/>
          <w:sz w:val="28"/>
          <w:szCs w:val="28"/>
          <w:lang w:eastAsia="ru-RU"/>
        </w:rPr>
        <w:t xml:space="preserve"> заявителе, подпись заявителя с </w:t>
      </w:r>
      <w:r w:rsidR="001719CA" w:rsidRPr="002763A5">
        <w:rPr>
          <w:rFonts w:ascii="Times New Roman" w:eastAsia="Times New Roman" w:hAnsi="Times New Roman" w:cs="Times New Roman"/>
          <w:sz w:val="28"/>
          <w:szCs w:val="28"/>
          <w:lang w:eastAsia="ru-RU"/>
        </w:rPr>
        <w:t>указанием даты подписания.</w:t>
      </w:r>
    </w:p>
    <w:p w:rsidR="001719CA" w:rsidRPr="002763A5" w:rsidRDefault="001719CA" w:rsidP="000827F8">
      <w:pPr>
        <w:tabs>
          <w:tab w:val="left" w:pos="851"/>
        </w:tabs>
        <w:spacing w:after="0" w:line="360" w:lineRule="auto"/>
        <w:jc w:val="both"/>
        <w:rPr>
          <w:rFonts w:ascii="Times New Roman" w:eastAsia="Times New Roman" w:hAnsi="Times New Roman" w:cs="Times New Roman"/>
          <w:sz w:val="28"/>
          <w:szCs w:val="28"/>
          <w:lang w:eastAsia="ru-RU"/>
        </w:rPr>
      </w:pPr>
      <w:r w:rsidRPr="002763A5">
        <w:rPr>
          <w:rFonts w:ascii="Times New Roman" w:eastAsia="Times New Roman" w:hAnsi="Times New Roman" w:cs="Times New Roman"/>
          <w:sz w:val="28"/>
          <w:szCs w:val="28"/>
          <w:lang w:eastAsia="ru-RU"/>
        </w:rPr>
        <w:tab/>
      </w:r>
      <w:r w:rsidR="005304A8" w:rsidRPr="008C32D9">
        <w:rPr>
          <w:rFonts w:ascii="Times New Roman" w:eastAsia="Times New Roman" w:hAnsi="Times New Roman" w:cs="Times New Roman"/>
          <w:sz w:val="28"/>
          <w:szCs w:val="28"/>
          <w:lang w:eastAsia="ru-RU"/>
        </w:rPr>
        <w:t>2. </w:t>
      </w:r>
      <w:r w:rsidRPr="008C32D9">
        <w:rPr>
          <w:rFonts w:ascii="Times New Roman" w:eastAsia="Times New Roman" w:hAnsi="Times New Roman" w:cs="Times New Roman"/>
          <w:sz w:val="28"/>
          <w:szCs w:val="28"/>
          <w:lang w:eastAsia="ru-RU"/>
        </w:rPr>
        <w:t xml:space="preserve">В </w:t>
      </w:r>
      <w:r w:rsidRPr="002763A5">
        <w:rPr>
          <w:rFonts w:ascii="Times New Roman" w:eastAsia="Times New Roman" w:hAnsi="Times New Roman" w:cs="Times New Roman"/>
          <w:sz w:val="28"/>
          <w:szCs w:val="28"/>
          <w:lang w:eastAsia="ru-RU"/>
        </w:rPr>
        <w:t>случае передачи права на регистрацию обозначения в качестве товарного знака ЕЭП иному лицу</w:t>
      </w:r>
      <w:r w:rsidRPr="008C32D9">
        <w:rPr>
          <w:rFonts w:ascii="Times New Roman" w:eastAsia="Times New Roman" w:hAnsi="Times New Roman" w:cs="Times New Roman"/>
          <w:sz w:val="28"/>
          <w:szCs w:val="28"/>
          <w:lang w:eastAsia="ru-RU"/>
        </w:rPr>
        <w:t>,</w:t>
      </w:r>
      <w:r w:rsidR="00757CFD" w:rsidRPr="008C32D9">
        <w:rPr>
          <w:rFonts w:ascii="Times New Roman" w:eastAsia="Times New Roman" w:hAnsi="Times New Roman" w:cs="Times New Roman"/>
          <w:sz w:val="28"/>
          <w:szCs w:val="28"/>
          <w:lang w:eastAsia="ru-RU"/>
        </w:rPr>
        <w:t xml:space="preserve"> </w:t>
      </w:r>
      <w:r w:rsidR="000B6203" w:rsidRPr="008C32D9">
        <w:rPr>
          <w:rFonts w:ascii="Times New Roman" w:eastAsia="Times New Roman" w:hAnsi="Times New Roman" w:cs="Times New Roman"/>
          <w:sz w:val="28"/>
          <w:szCs w:val="28"/>
          <w:lang w:eastAsia="ru-RU"/>
        </w:rPr>
        <w:t>ходатайств</w:t>
      </w:r>
      <w:r w:rsidR="000827F8">
        <w:rPr>
          <w:rFonts w:ascii="Times New Roman" w:eastAsia="Times New Roman" w:hAnsi="Times New Roman" w:cs="Times New Roman"/>
          <w:sz w:val="28"/>
          <w:szCs w:val="28"/>
          <w:lang w:eastAsia="ru-RU"/>
        </w:rPr>
        <w:t>о</w:t>
      </w:r>
      <w:r w:rsidR="000B6203" w:rsidRPr="008C32D9">
        <w:rPr>
          <w:rFonts w:ascii="Times New Roman" w:eastAsia="Times New Roman" w:hAnsi="Times New Roman" w:cs="Times New Roman"/>
          <w:sz w:val="28"/>
          <w:szCs w:val="28"/>
          <w:lang w:eastAsia="ru-RU"/>
        </w:rPr>
        <w:t xml:space="preserve"> </w:t>
      </w:r>
      <w:r w:rsidR="000827F8">
        <w:rPr>
          <w:rFonts w:ascii="Times New Roman" w:eastAsia="Times New Roman" w:hAnsi="Times New Roman" w:cs="Times New Roman"/>
          <w:sz w:val="28"/>
          <w:szCs w:val="28"/>
          <w:lang w:eastAsia="ru-RU"/>
        </w:rPr>
        <w:t xml:space="preserve">о передаче права на регистрацию товарного знака ЕЭП </w:t>
      </w:r>
      <w:r w:rsidRPr="002763A5">
        <w:rPr>
          <w:rFonts w:ascii="Times New Roman" w:eastAsia="Times New Roman" w:hAnsi="Times New Roman" w:cs="Times New Roman"/>
          <w:sz w:val="28"/>
          <w:szCs w:val="28"/>
          <w:lang w:eastAsia="ru-RU"/>
        </w:rPr>
        <w:t>должно содержать указание на передачу</w:t>
      </w:r>
      <w:r w:rsidR="000827F8">
        <w:rPr>
          <w:rFonts w:ascii="Times New Roman" w:eastAsia="Times New Roman" w:hAnsi="Times New Roman" w:cs="Times New Roman"/>
          <w:sz w:val="28"/>
          <w:szCs w:val="28"/>
          <w:lang w:eastAsia="ru-RU"/>
        </w:rPr>
        <w:t xml:space="preserve"> или переход</w:t>
      </w:r>
      <w:r w:rsidRPr="002763A5">
        <w:rPr>
          <w:rFonts w:ascii="Times New Roman" w:eastAsia="Times New Roman" w:hAnsi="Times New Roman" w:cs="Times New Roman"/>
          <w:sz w:val="28"/>
          <w:szCs w:val="28"/>
          <w:lang w:eastAsia="ru-RU"/>
        </w:rPr>
        <w:t xml:space="preserve"> права на</w:t>
      </w:r>
      <w:r w:rsidR="000827F8">
        <w:rPr>
          <w:rFonts w:ascii="Times New Roman" w:eastAsia="Times New Roman" w:hAnsi="Times New Roman" w:cs="Times New Roman"/>
          <w:sz w:val="28"/>
          <w:szCs w:val="28"/>
          <w:lang w:eastAsia="ru-RU"/>
        </w:rPr>
        <w:t xml:space="preserve"> заявку на</w:t>
      </w:r>
      <w:r w:rsidRPr="002763A5">
        <w:rPr>
          <w:rFonts w:ascii="Times New Roman" w:eastAsia="Times New Roman" w:hAnsi="Times New Roman" w:cs="Times New Roman"/>
          <w:sz w:val="28"/>
          <w:szCs w:val="28"/>
          <w:lang w:eastAsia="ru-RU"/>
        </w:rPr>
        <w:t xml:space="preserve"> товарн</w:t>
      </w:r>
      <w:r w:rsidR="000827F8">
        <w:rPr>
          <w:rFonts w:ascii="Times New Roman" w:eastAsia="Times New Roman" w:hAnsi="Times New Roman" w:cs="Times New Roman"/>
          <w:sz w:val="28"/>
          <w:szCs w:val="28"/>
          <w:lang w:eastAsia="ru-RU"/>
        </w:rPr>
        <w:t>ый</w:t>
      </w:r>
      <w:r w:rsidRPr="002763A5">
        <w:rPr>
          <w:rFonts w:ascii="Times New Roman" w:eastAsia="Times New Roman" w:hAnsi="Times New Roman" w:cs="Times New Roman"/>
          <w:sz w:val="28"/>
          <w:szCs w:val="28"/>
          <w:lang w:eastAsia="ru-RU"/>
        </w:rPr>
        <w:t xml:space="preserve"> знак ЕЭП иному лицу – правопреемнику, сведения об этом лице, позволяющие его идентифицировать.</w:t>
      </w:r>
    </w:p>
    <w:p w:rsidR="001719CA" w:rsidRPr="002763A5" w:rsidRDefault="001719CA" w:rsidP="001719CA">
      <w:pPr>
        <w:tabs>
          <w:tab w:val="left" w:pos="851"/>
        </w:tabs>
        <w:spacing w:after="0" w:line="360" w:lineRule="auto"/>
        <w:jc w:val="both"/>
        <w:rPr>
          <w:rFonts w:ascii="Times New Roman" w:eastAsia="Times New Roman" w:hAnsi="Times New Roman" w:cs="Times New Roman"/>
          <w:sz w:val="28"/>
          <w:szCs w:val="28"/>
          <w:lang w:eastAsia="ru-RU"/>
        </w:rPr>
      </w:pPr>
      <w:r w:rsidRPr="002763A5">
        <w:rPr>
          <w:rFonts w:ascii="Times New Roman" w:eastAsia="Times New Roman" w:hAnsi="Times New Roman" w:cs="Times New Roman"/>
          <w:sz w:val="28"/>
          <w:szCs w:val="28"/>
          <w:lang w:eastAsia="ru-RU"/>
        </w:rPr>
        <w:tab/>
      </w:r>
      <w:r w:rsidR="00E200A9">
        <w:rPr>
          <w:rFonts w:ascii="Times New Roman" w:eastAsia="Times New Roman" w:hAnsi="Times New Roman" w:cs="Times New Roman"/>
          <w:sz w:val="28"/>
          <w:szCs w:val="28"/>
          <w:lang w:eastAsia="ru-RU"/>
        </w:rPr>
        <w:t xml:space="preserve">Ходатайство </w:t>
      </w:r>
      <w:r w:rsidRPr="002763A5">
        <w:rPr>
          <w:rFonts w:ascii="Times New Roman" w:eastAsia="Times New Roman" w:hAnsi="Times New Roman" w:cs="Times New Roman"/>
          <w:sz w:val="28"/>
          <w:szCs w:val="28"/>
          <w:lang w:eastAsia="ru-RU"/>
        </w:rPr>
        <w:t>подписывается заявителем и</w:t>
      </w:r>
      <w:r w:rsidR="00E200A9">
        <w:rPr>
          <w:rFonts w:ascii="Times New Roman" w:eastAsia="Times New Roman" w:hAnsi="Times New Roman" w:cs="Times New Roman"/>
          <w:sz w:val="28"/>
          <w:szCs w:val="28"/>
          <w:lang w:eastAsia="ru-RU"/>
        </w:rPr>
        <w:t xml:space="preserve"> (или)</w:t>
      </w:r>
      <w:r w:rsidRPr="002763A5">
        <w:rPr>
          <w:rFonts w:ascii="Times New Roman" w:eastAsia="Times New Roman" w:hAnsi="Times New Roman" w:cs="Times New Roman"/>
          <w:sz w:val="28"/>
          <w:szCs w:val="28"/>
          <w:lang w:eastAsia="ru-RU"/>
        </w:rPr>
        <w:t xml:space="preserve"> его правопреемником.</w:t>
      </w:r>
    </w:p>
    <w:p w:rsidR="001719CA" w:rsidRPr="002763A5" w:rsidRDefault="001719CA" w:rsidP="001719CA">
      <w:pPr>
        <w:tabs>
          <w:tab w:val="left" w:pos="851"/>
        </w:tabs>
        <w:spacing w:after="0" w:line="360" w:lineRule="auto"/>
        <w:jc w:val="both"/>
        <w:rPr>
          <w:rFonts w:ascii="Times New Roman" w:eastAsia="Times New Roman" w:hAnsi="Times New Roman" w:cs="Times New Roman"/>
          <w:sz w:val="28"/>
          <w:szCs w:val="28"/>
          <w:lang w:eastAsia="ru-RU"/>
        </w:rPr>
      </w:pPr>
      <w:r w:rsidRPr="002763A5">
        <w:rPr>
          <w:rFonts w:ascii="Times New Roman" w:eastAsia="Times New Roman" w:hAnsi="Times New Roman" w:cs="Times New Roman"/>
          <w:sz w:val="28"/>
          <w:szCs w:val="28"/>
          <w:lang w:eastAsia="ru-RU"/>
        </w:rPr>
        <w:lastRenderedPageBreak/>
        <w:tab/>
        <w:t xml:space="preserve">В том случае, если </w:t>
      </w:r>
      <w:r w:rsidR="00E200A9">
        <w:rPr>
          <w:rFonts w:ascii="Times New Roman" w:eastAsia="Times New Roman" w:hAnsi="Times New Roman" w:cs="Times New Roman"/>
          <w:sz w:val="28"/>
          <w:szCs w:val="28"/>
          <w:lang w:eastAsia="ru-RU"/>
        </w:rPr>
        <w:t>ходатайство</w:t>
      </w:r>
      <w:r w:rsidRPr="002763A5">
        <w:rPr>
          <w:rFonts w:ascii="Times New Roman" w:eastAsia="Times New Roman" w:hAnsi="Times New Roman" w:cs="Times New Roman"/>
          <w:sz w:val="28"/>
          <w:szCs w:val="28"/>
          <w:lang w:eastAsia="ru-RU"/>
        </w:rPr>
        <w:t xml:space="preserve"> подписано только правопреемником, к </w:t>
      </w:r>
      <w:r w:rsidR="00E200A9">
        <w:rPr>
          <w:rFonts w:ascii="Times New Roman" w:eastAsia="Times New Roman" w:hAnsi="Times New Roman" w:cs="Times New Roman"/>
          <w:sz w:val="28"/>
          <w:szCs w:val="28"/>
          <w:lang w:eastAsia="ru-RU"/>
        </w:rPr>
        <w:t>нему</w:t>
      </w:r>
      <w:r w:rsidRPr="002763A5">
        <w:rPr>
          <w:rFonts w:ascii="Times New Roman" w:eastAsia="Times New Roman" w:hAnsi="Times New Roman" w:cs="Times New Roman"/>
          <w:sz w:val="28"/>
          <w:szCs w:val="28"/>
          <w:lang w:eastAsia="ru-RU"/>
        </w:rPr>
        <w:t xml:space="preserve"> прилагается документ, подтверждающий передачу</w:t>
      </w:r>
      <w:r w:rsidR="00E200A9">
        <w:rPr>
          <w:rFonts w:ascii="Times New Roman" w:eastAsia="Times New Roman" w:hAnsi="Times New Roman" w:cs="Times New Roman"/>
          <w:sz w:val="28"/>
          <w:szCs w:val="28"/>
          <w:lang w:eastAsia="ru-RU"/>
        </w:rPr>
        <w:t xml:space="preserve"> или переход</w:t>
      </w:r>
      <w:r w:rsidRPr="002763A5">
        <w:rPr>
          <w:rFonts w:ascii="Times New Roman" w:eastAsia="Times New Roman" w:hAnsi="Times New Roman" w:cs="Times New Roman"/>
          <w:sz w:val="28"/>
          <w:szCs w:val="28"/>
          <w:lang w:eastAsia="ru-RU"/>
        </w:rPr>
        <w:t xml:space="preserve"> права на </w:t>
      </w:r>
      <w:r w:rsidR="00E200A9">
        <w:rPr>
          <w:rFonts w:ascii="Times New Roman" w:eastAsia="Times New Roman" w:hAnsi="Times New Roman" w:cs="Times New Roman"/>
          <w:sz w:val="28"/>
          <w:szCs w:val="28"/>
          <w:lang w:eastAsia="ru-RU"/>
        </w:rPr>
        <w:t>заявку на</w:t>
      </w:r>
      <w:r w:rsidRPr="002763A5">
        <w:rPr>
          <w:rFonts w:ascii="Times New Roman" w:eastAsia="Times New Roman" w:hAnsi="Times New Roman" w:cs="Times New Roman"/>
          <w:sz w:val="28"/>
          <w:szCs w:val="28"/>
          <w:lang w:eastAsia="ru-RU"/>
        </w:rPr>
        <w:t xml:space="preserve"> товарн</w:t>
      </w:r>
      <w:r w:rsidR="00E200A9">
        <w:rPr>
          <w:rFonts w:ascii="Times New Roman" w:eastAsia="Times New Roman" w:hAnsi="Times New Roman" w:cs="Times New Roman"/>
          <w:sz w:val="28"/>
          <w:szCs w:val="28"/>
          <w:lang w:eastAsia="ru-RU"/>
        </w:rPr>
        <w:t>ый</w:t>
      </w:r>
      <w:r w:rsidRPr="002763A5">
        <w:rPr>
          <w:rFonts w:ascii="Times New Roman" w:eastAsia="Times New Roman" w:hAnsi="Times New Roman" w:cs="Times New Roman"/>
          <w:sz w:val="28"/>
          <w:szCs w:val="28"/>
          <w:lang w:eastAsia="ru-RU"/>
        </w:rPr>
        <w:t xml:space="preserve"> знак</w:t>
      </w:r>
      <w:r w:rsidR="00E200A9">
        <w:rPr>
          <w:rFonts w:ascii="Times New Roman" w:eastAsia="Times New Roman" w:hAnsi="Times New Roman" w:cs="Times New Roman"/>
          <w:sz w:val="28"/>
          <w:szCs w:val="28"/>
          <w:lang w:eastAsia="ru-RU"/>
        </w:rPr>
        <w:t xml:space="preserve"> ЕЭП.</w:t>
      </w:r>
    </w:p>
    <w:p w:rsidR="001719CA" w:rsidRPr="008C32D9" w:rsidRDefault="001719CA" w:rsidP="001719CA">
      <w:pPr>
        <w:tabs>
          <w:tab w:val="left" w:pos="851"/>
        </w:tabs>
        <w:spacing w:after="0" w:line="360" w:lineRule="auto"/>
        <w:jc w:val="both"/>
        <w:rPr>
          <w:rFonts w:ascii="Times New Roman" w:eastAsia="Times New Roman" w:hAnsi="Times New Roman" w:cs="Times New Roman"/>
          <w:sz w:val="28"/>
          <w:szCs w:val="28"/>
          <w:lang w:eastAsia="ru-RU"/>
        </w:rPr>
      </w:pPr>
      <w:r w:rsidRPr="008C32D9">
        <w:rPr>
          <w:rFonts w:ascii="Times New Roman" w:eastAsia="Times New Roman" w:hAnsi="Times New Roman" w:cs="Times New Roman"/>
          <w:sz w:val="28"/>
          <w:szCs w:val="28"/>
          <w:lang w:eastAsia="ru-RU"/>
        </w:rPr>
        <w:tab/>
        <w:t>Вся дальнейшая переписка</w:t>
      </w:r>
      <w:r w:rsidR="00757CFD" w:rsidRPr="008C32D9">
        <w:rPr>
          <w:rFonts w:ascii="Times New Roman" w:eastAsia="Times New Roman" w:hAnsi="Times New Roman" w:cs="Times New Roman"/>
          <w:sz w:val="28"/>
          <w:szCs w:val="28"/>
          <w:lang w:eastAsia="ru-RU"/>
        </w:rPr>
        <w:t xml:space="preserve"> по заявке на товарный знак ЕЭП</w:t>
      </w:r>
      <w:r w:rsidRPr="008C32D9">
        <w:rPr>
          <w:rFonts w:ascii="Times New Roman" w:eastAsia="Times New Roman" w:hAnsi="Times New Roman" w:cs="Times New Roman"/>
          <w:sz w:val="28"/>
          <w:szCs w:val="28"/>
          <w:lang w:eastAsia="ru-RU"/>
        </w:rPr>
        <w:t xml:space="preserve"> ведется</w:t>
      </w:r>
      <w:r w:rsidR="00757CFD" w:rsidRPr="008C32D9">
        <w:rPr>
          <w:rFonts w:ascii="Times New Roman" w:eastAsia="Times New Roman" w:hAnsi="Times New Roman" w:cs="Times New Roman"/>
          <w:sz w:val="28"/>
          <w:szCs w:val="28"/>
          <w:lang w:eastAsia="ru-RU"/>
        </w:rPr>
        <w:t xml:space="preserve"> ведомством подачи</w:t>
      </w:r>
      <w:r w:rsidRPr="008C32D9">
        <w:rPr>
          <w:rFonts w:ascii="Times New Roman" w:eastAsia="Times New Roman" w:hAnsi="Times New Roman" w:cs="Times New Roman"/>
          <w:sz w:val="28"/>
          <w:szCs w:val="28"/>
          <w:lang w:eastAsia="ru-RU"/>
        </w:rPr>
        <w:t xml:space="preserve"> с новым заявителем.</w:t>
      </w:r>
    </w:p>
    <w:p w:rsidR="001719CA" w:rsidRDefault="001719CA" w:rsidP="001719CA">
      <w:pPr>
        <w:tabs>
          <w:tab w:val="left" w:pos="851"/>
        </w:tabs>
        <w:spacing w:after="0" w:line="360" w:lineRule="auto"/>
        <w:jc w:val="both"/>
        <w:rPr>
          <w:rFonts w:ascii="Times New Roman" w:eastAsia="Times New Roman" w:hAnsi="Times New Roman" w:cs="Times New Roman"/>
          <w:sz w:val="28"/>
          <w:szCs w:val="28"/>
          <w:lang w:eastAsia="ru-RU"/>
        </w:rPr>
      </w:pPr>
      <w:r w:rsidRPr="002763A5">
        <w:rPr>
          <w:rFonts w:ascii="Times New Roman" w:eastAsia="Times New Roman" w:hAnsi="Times New Roman" w:cs="Times New Roman"/>
          <w:sz w:val="28"/>
          <w:szCs w:val="28"/>
          <w:lang w:eastAsia="ru-RU"/>
        </w:rPr>
        <w:tab/>
      </w:r>
      <w:r w:rsidRPr="008C32D9">
        <w:rPr>
          <w:rFonts w:ascii="Times New Roman" w:eastAsia="Times New Roman" w:hAnsi="Times New Roman" w:cs="Times New Roman"/>
          <w:sz w:val="28"/>
          <w:szCs w:val="28"/>
          <w:lang w:eastAsia="ru-RU"/>
        </w:rPr>
        <w:t>В случае несоблюдения установленных требований</w:t>
      </w:r>
      <w:r w:rsidR="00757CFD" w:rsidRPr="008C32D9">
        <w:rPr>
          <w:rFonts w:ascii="Times New Roman" w:eastAsia="Times New Roman" w:hAnsi="Times New Roman" w:cs="Times New Roman"/>
          <w:sz w:val="28"/>
          <w:szCs w:val="28"/>
          <w:lang w:eastAsia="ru-RU"/>
        </w:rPr>
        <w:t xml:space="preserve"> ведомство подачи направляет </w:t>
      </w:r>
      <w:r w:rsidRPr="008C32D9">
        <w:rPr>
          <w:rFonts w:ascii="Times New Roman" w:eastAsia="Times New Roman" w:hAnsi="Times New Roman" w:cs="Times New Roman"/>
          <w:sz w:val="28"/>
          <w:szCs w:val="28"/>
          <w:lang w:eastAsia="ru-RU"/>
        </w:rPr>
        <w:t>заявител</w:t>
      </w:r>
      <w:r w:rsidR="00757CFD" w:rsidRPr="008C32D9">
        <w:rPr>
          <w:rFonts w:ascii="Times New Roman" w:eastAsia="Times New Roman" w:hAnsi="Times New Roman" w:cs="Times New Roman"/>
          <w:sz w:val="28"/>
          <w:szCs w:val="28"/>
          <w:lang w:eastAsia="ru-RU"/>
        </w:rPr>
        <w:t>ю</w:t>
      </w:r>
      <w:r w:rsidRPr="008C32D9">
        <w:rPr>
          <w:rFonts w:ascii="Times New Roman" w:eastAsia="Times New Roman" w:hAnsi="Times New Roman" w:cs="Times New Roman"/>
          <w:sz w:val="28"/>
          <w:szCs w:val="28"/>
          <w:lang w:eastAsia="ru-RU"/>
        </w:rPr>
        <w:t xml:space="preserve"> и</w:t>
      </w:r>
      <w:r w:rsidR="0084362C" w:rsidRPr="008C32D9">
        <w:rPr>
          <w:rFonts w:ascii="Times New Roman" w:eastAsia="Times New Roman" w:hAnsi="Times New Roman" w:cs="Times New Roman"/>
          <w:sz w:val="28"/>
          <w:szCs w:val="28"/>
          <w:lang w:eastAsia="ru-RU"/>
        </w:rPr>
        <w:t xml:space="preserve"> (</w:t>
      </w:r>
      <w:r w:rsidRPr="008C32D9">
        <w:rPr>
          <w:rFonts w:ascii="Times New Roman" w:eastAsia="Times New Roman" w:hAnsi="Times New Roman" w:cs="Times New Roman"/>
          <w:sz w:val="28"/>
          <w:szCs w:val="28"/>
          <w:lang w:eastAsia="ru-RU"/>
        </w:rPr>
        <w:t>или</w:t>
      </w:r>
      <w:r w:rsidR="0084362C" w:rsidRPr="008C32D9">
        <w:rPr>
          <w:rFonts w:ascii="Times New Roman" w:eastAsia="Times New Roman" w:hAnsi="Times New Roman" w:cs="Times New Roman"/>
          <w:sz w:val="28"/>
          <w:szCs w:val="28"/>
          <w:lang w:eastAsia="ru-RU"/>
        </w:rPr>
        <w:t>)</w:t>
      </w:r>
      <w:r w:rsidRPr="008C32D9">
        <w:rPr>
          <w:rFonts w:ascii="Times New Roman" w:eastAsia="Times New Roman" w:hAnsi="Times New Roman" w:cs="Times New Roman"/>
          <w:sz w:val="28"/>
          <w:szCs w:val="28"/>
          <w:lang w:eastAsia="ru-RU"/>
        </w:rPr>
        <w:t xml:space="preserve"> его правопреемник</w:t>
      </w:r>
      <w:r w:rsidR="00757CFD" w:rsidRPr="008C32D9">
        <w:rPr>
          <w:rFonts w:ascii="Times New Roman" w:eastAsia="Times New Roman" w:hAnsi="Times New Roman" w:cs="Times New Roman"/>
          <w:sz w:val="28"/>
          <w:szCs w:val="28"/>
          <w:lang w:eastAsia="ru-RU"/>
        </w:rPr>
        <w:t>у</w:t>
      </w:r>
      <w:r w:rsidR="00237153" w:rsidRPr="008C32D9">
        <w:rPr>
          <w:rFonts w:ascii="Times New Roman" w:eastAsia="Times New Roman" w:hAnsi="Times New Roman" w:cs="Times New Roman"/>
          <w:sz w:val="28"/>
          <w:szCs w:val="28"/>
          <w:lang w:eastAsia="ru-RU"/>
        </w:rPr>
        <w:t xml:space="preserve"> (если ходатайство подписано только правопреемником)</w:t>
      </w:r>
      <w:r w:rsidRPr="008C32D9">
        <w:rPr>
          <w:rFonts w:ascii="Times New Roman" w:eastAsia="Times New Roman" w:hAnsi="Times New Roman" w:cs="Times New Roman"/>
          <w:sz w:val="28"/>
          <w:szCs w:val="28"/>
          <w:lang w:eastAsia="ru-RU"/>
        </w:rPr>
        <w:t xml:space="preserve"> </w:t>
      </w:r>
      <w:r w:rsidR="00757CFD" w:rsidRPr="008C32D9">
        <w:rPr>
          <w:rFonts w:ascii="Times New Roman" w:eastAsia="Times New Roman" w:hAnsi="Times New Roman" w:cs="Times New Roman"/>
          <w:sz w:val="28"/>
          <w:szCs w:val="28"/>
          <w:lang w:eastAsia="ru-RU"/>
        </w:rPr>
        <w:t>уведомление</w:t>
      </w:r>
      <w:r w:rsidRPr="008C32D9">
        <w:rPr>
          <w:rFonts w:ascii="Times New Roman" w:eastAsia="Times New Roman" w:hAnsi="Times New Roman" w:cs="Times New Roman"/>
          <w:sz w:val="28"/>
          <w:szCs w:val="28"/>
          <w:lang w:eastAsia="ru-RU"/>
        </w:rPr>
        <w:t xml:space="preserve"> о необ</w:t>
      </w:r>
      <w:r w:rsidRPr="002763A5">
        <w:rPr>
          <w:rFonts w:ascii="Times New Roman" w:eastAsia="Times New Roman" w:hAnsi="Times New Roman" w:cs="Times New Roman"/>
          <w:sz w:val="28"/>
          <w:szCs w:val="28"/>
          <w:lang w:eastAsia="ru-RU"/>
        </w:rPr>
        <w:t>ходимости уточнения и</w:t>
      </w:r>
      <w:r w:rsidR="0084362C">
        <w:rPr>
          <w:rFonts w:ascii="Times New Roman" w:eastAsia="Times New Roman" w:hAnsi="Times New Roman" w:cs="Times New Roman"/>
          <w:sz w:val="28"/>
          <w:szCs w:val="28"/>
          <w:lang w:eastAsia="ru-RU"/>
        </w:rPr>
        <w:t xml:space="preserve"> (</w:t>
      </w:r>
      <w:r w:rsidRPr="002763A5">
        <w:rPr>
          <w:rFonts w:ascii="Times New Roman" w:eastAsia="Times New Roman" w:hAnsi="Times New Roman" w:cs="Times New Roman"/>
          <w:sz w:val="28"/>
          <w:szCs w:val="28"/>
          <w:lang w:eastAsia="ru-RU"/>
        </w:rPr>
        <w:t>или</w:t>
      </w:r>
      <w:r w:rsidR="0084362C">
        <w:rPr>
          <w:rFonts w:ascii="Times New Roman" w:eastAsia="Times New Roman" w:hAnsi="Times New Roman" w:cs="Times New Roman"/>
          <w:sz w:val="28"/>
          <w:szCs w:val="28"/>
          <w:lang w:eastAsia="ru-RU"/>
        </w:rPr>
        <w:t>)</w:t>
      </w:r>
      <w:r w:rsidRPr="002763A5">
        <w:rPr>
          <w:rFonts w:ascii="Times New Roman" w:eastAsia="Times New Roman" w:hAnsi="Times New Roman" w:cs="Times New Roman"/>
          <w:sz w:val="28"/>
          <w:szCs w:val="28"/>
          <w:lang w:eastAsia="ru-RU"/>
        </w:rPr>
        <w:t xml:space="preserve"> исправления представленных документов или о невозможности внесения в</w:t>
      </w:r>
      <w:r w:rsidR="00757CFD">
        <w:rPr>
          <w:rFonts w:ascii="Times New Roman" w:eastAsia="Times New Roman" w:hAnsi="Times New Roman" w:cs="Times New Roman"/>
          <w:sz w:val="28"/>
          <w:szCs w:val="28"/>
          <w:lang w:eastAsia="ru-RU"/>
        </w:rPr>
        <w:t xml:space="preserve"> </w:t>
      </w:r>
      <w:r w:rsidRPr="002763A5">
        <w:rPr>
          <w:rFonts w:ascii="Times New Roman" w:eastAsia="Times New Roman" w:hAnsi="Times New Roman" w:cs="Times New Roman"/>
          <w:sz w:val="28"/>
          <w:szCs w:val="28"/>
          <w:lang w:eastAsia="ru-RU"/>
        </w:rPr>
        <w:t>заявку на товарный знак ЕЭП записи об изменении заявителя с приведением соответствующих доводов.</w:t>
      </w:r>
    </w:p>
    <w:p w:rsidR="000B6203" w:rsidRPr="002763A5" w:rsidRDefault="000B6203" w:rsidP="000B6203">
      <w:p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304A8" w:rsidRPr="008C32D9">
        <w:rPr>
          <w:rFonts w:ascii="Times New Roman" w:eastAsia="Times New Roman" w:hAnsi="Times New Roman" w:cs="Times New Roman"/>
          <w:sz w:val="28"/>
          <w:szCs w:val="28"/>
          <w:lang w:eastAsia="ru-RU"/>
        </w:rPr>
        <w:t>3</w:t>
      </w:r>
      <w:r w:rsidRPr="008C32D9">
        <w:rPr>
          <w:rFonts w:ascii="Times New Roman" w:eastAsia="Times New Roman" w:hAnsi="Times New Roman" w:cs="Times New Roman"/>
          <w:sz w:val="28"/>
          <w:szCs w:val="28"/>
          <w:lang w:eastAsia="ru-RU"/>
        </w:rPr>
        <w:t>. </w:t>
      </w:r>
      <w:proofErr w:type="gramStart"/>
      <w:r w:rsidRPr="008C32D9">
        <w:rPr>
          <w:rFonts w:ascii="Times New Roman" w:eastAsia="Times New Roman" w:hAnsi="Times New Roman" w:cs="Times New Roman"/>
          <w:sz w:val="28"/>
          <w:szCs w:val="28"/>
          <w:lang w:eastAsia="ru-RU"/>
        </w:rPr>
        <w:t xml:space="preserve">Для изменения наименования и (или) адреса места нахождения заявителя – юридического лица, </w:t>
      </w:r>
      <w:r w:rsidR="007D4449" w:rsidRPr="008C32D9">
        <w:rPr>
          <w:rFonts w:ascii="Times New Roman" w:eastAsia="Times New Roman" w:hAnsi="Times New Roman" w:cs="Times New Roman"/>
          <w:sz w:val="28"/>
          <w:szCs w:val="28"/>
          <w:lang w:eastAsia="ru-RU"/>
        </w:rPr>
        <w:t>(</w:t>
      </w:r>
      <w:r w:rsidRPr="008C32D9">
        <w:rPr>
          <w:rFonts w:ascii="Times New Roman" w:eastAsia="Times New Roman" w:hAnsi="Times New Roman" w:cs="Times New Roman"/>
          <w:sz w:val="28"/>
          <w:szCs w:val="28"/>
          <w:lang w:eastAsia="ru-RU"/>
        </w:rPr>
        <w:t>не связанного с</w:t>
      </w:r>
      <w:r w:rsidR="007D4449" w:rsidRPr="008C32D9">
        <w:rPr>
          <w:rFonts w:ascii="Times New Roman" w:eastAsia="Times New Roman" w:hAnsi="Times New Roman" w:cs="Times New Roman"/>
          <w:sz w:val="28"/>
          <w:szCs w:val="28"/>
          <w:lang w:eastAsia="ru-RU"/>
        </w:rPr>
        <w:t xml:space="preserve"> его</w:t>
      </w:r>
      <w:r w:rsidRPr="008C32D9">
        <w:rPr>
          <w:rFonts w:ascii="Times New Roman" w:eastAsia="Times New Roman" w:hAnsi="Times New Roman" w:cs="Times New Roman"/>
          <w:sz w:val="28"/>
          <w:szCs w:val="28"/>
          <w:lang w:eastAsia="ru-RU"/>
        </w:rPr>
        <w:t xml:space="preserve"> реорганизацией, пере</w:t>
      </w:r>
      <w:r w:rsidR="007D4449" w:rsidRPr="008C32D9">
        <w:rPr>
          <w:rFonts w:ascii="Times New Roman" w:eastAsia="Times New Roman" w:hAnsi="Times New Roman" w:cs="Times New Roman"/>
          <w:sz w:val="28"/>
          <w:szCs w:val="28"/>
          <w:lang w:eastAsia="ru-RU"/>
        </w:rPr>
        <w:t>дачей или переходом права на заявку на товарный знак ЕЭП)</w:t>
      </w:r>
      <w:r w:rsidRPr="008C32D9">
        <w:rPr>
          <w:rFonts w:ascii="Times New Roman" w:eastAsia="Times New Roman" w:hAnsi="Times New Roman" w:cs="Times New Roman"/>
          <w:sz w:val="28"/>
          <w:szCs w:val="28"/>
          <w:lang w:eastAsia="ru-RU"/>
        </w:rPr>
        <w:t>, или имени (включая фамилию, имя или отчество (при наличии)) и (или) адреса места жительства заявителя –</w:t>
      </w:r>
      <w:r w:rsidR="008C32D9" w:rsidRPr="008C32D9">
        <w:rPr>
          <w:rFonts w:ascii="Times New Roman" w:eastAsia="Times New Roman" w:hAnsi="Times New Roman" w:cs="Times New Roman"/>
          <w:sz w:val="28"/>
          <w:szCs w:val="28"/>
          <w:lang w:eastAsia="ru-RU"/>
        </w:rPr>
        <w:t xml:space="preserve"> </w:t>
      </w:r>
      <w:r w:rsidRPr="008C32D9">
        <w:rPr>
          <w:rFonts w:ascii="Times New Roman" w:eastAsia="Times New Roman" w:hAnsi="Times New Roman" w:cs="Times New Roman"/>
          <w:sz w:val="28"/>
          <w:szCs w:val="28"/>
          <w:lang w:eastAsia="ru-RU"/>
        </w:rPr>
        <w:t>физического лица заявитель подает в ведомство подачи ходатайство о внесении соответствующих изменений.</w:t>
      </w:r>
      <w:proofErr w:type="gramEnd"/>
    </w:p>
    <w:p w:rsidR="000B6203" w:rsidRPr="008C32D9" w:rsidRDefault="000B6203" w:rsidP="000B6203">
      <w:pPr>
        <w:tabs>
          <w:tab w:val="left" w:pos="851"/>
        </w:tabs>
        <w:spacing w:after="0" w:line="360" w:lineRule="auto"/>
        <w:jc w:val="both"/>
        <w:rPr>
          <w:rFonts w:ascii="Times New Roman" w:eastAsia="Times New Roman" w:hAnsi="Times New Roman" w:cs="Times New Roman"/>
          <w:sz w:val="28"/>
          <w:szCs w:val="28"/>
          <w:lang w:eastAsia="ru-RU"/>
        </w:rPr>
      </w:pPr>
      <w:r w:rsidRPr="002763A5">
        <w:rPr>
          <w:rFonts w:ascii="Times New Roman" w:eastAsia="Times New Roman" w:hAnsi="Times New Roman" w:cs="Times New Roman"/>
          <w:sz w:val="28"/>
          <w:szCs w:val="28"/>
          <w:lang w:eastAsia="ru-RU"/>
        </w:rPr>
        <w:tab/>
      </w:r>
      <w:r w:rsidR="005304A8" w:rsidRPr="008C32D9">
        <w:rPr>
          <w:rFonts w:ascii="Times New Roman" w:eastAsia="Times New Roman" w:hAnsi="Times New Roman" w:cs="Times New Roman"/>
          <w:sz w:val="28"/>
          <w:szCs w:val="28"/>
          <w:lang w:eastAsia="ru-RU"/>
        </w:rPr>
        <w:t>4</w:t>
      </w:r>
      <w:r w:rsidR="007D4449" w:rsidRPr="008C32D9">
        <w:rPr>
          <w:rFonts w:ascii="Times New Roman" w:eastAsia="Times New Roman" w:hAnsi="Times New Roman" w:cs="Times New Roman"/>
          <w:sz w:val="28"/>
          <w:szCs w:val="28"/>
          <w:lang w:eastAsia="ru-RU"/>
        </w:rPr>
        <w:t>. </w:t>
      </w:r>
      <w:r w:rsidRPr="008C32D9">
        <w:rPr>
          <w:rFonts w:ascii="Times New Roman" w:eastAsia="Times New Roman" w:hAnsi="Times New Roman" w:cs="Times New Roman"/>
          <w:sz w:val="28"/>
          <w:szCs w:val="28"/>
          <w:lang w:eastAsia="ru-RU"/>
        </w:rPr>
        <w:t xml:space="preserve">Ведомство подачи уведомляет заявителя о необходимости </w:t>
      </w:r>
      <w:r w:rsidRPr="002763A5">
        <w:rPr>
          <w:rFonts w:ascii="Times New Roman" w:eastAsia="Times New Roman" w:hAnsi="Times New Roman" w:cs="Times New Roman"/>
          <w:sz w:val="28"/>
          <w:szCs w:val="28"/>
          <w:lang w:eastAsia="ru-RU"/>
        </w:rPr>
        <w:t xml:space="preserve">представления документа, подтверждающего эти изменения, только в случае возникновения обоснованных сомнений в отношении достоверности любого указания, содержащегося в </w:t>
      </w:r>
      <w:r w:rsidRPr="008C32D9">
        <w:rPr>
          <w:rFonts w:ascii="Times New Roman" w:eastAsia="Times New Roman" w:hAnsi="Times New Roman" w:cs="Times New Roman"/>
          <w:sz w:val="28"/>
          <w:szCs w:val="28"/>
          <w:lang w:eastAsia="ru-RU"/>
        </w:rPr>
        <w:t>ходатайстве и (или) в любом представленном документе.</w:t>
      </w:r>
    </w:p>
    <w:p w:rsidR="007D4449" w:rsidRPr="002763A5" w:rsidRDefault="007D4449" w:rsidP="000B6203">
      <w:pPr>
        <w:tabs>
          <w:tab w:val="left" w:pos="851"/>
        </w:tabs>
        <w:spacing w:after="0" w:line="360" w:lineRule="auto"/>
        <w:jc w:val="both"/>
        <w:rPr>
          <w:rFonts w:ascii="Times New Roman" w:eastAsia="Times New Roman" w:hAnsi="Times New Roman" w:cs="Times New Roman"/>
          <w:sz w:val="28"/>
          <w:szCs w:val="28"/>
          <w:lang w:eastAsia="ru-RU"/>
        </w:rPr>
      </w:pPr>
      <w:r w:rsidRPr="008C32D9">
        <w:rPr>
          <w:rFonts w:ascii="Times New Roman" w:eastAsia="Times New Roman" w:hAnsi="Times New Roman" w:cs="Times New Roman"/>
          <w:sz w:val="28"/>
          <w:szCs w:val="28"/>
          <w:lang w:eastAsia="ru-RU"/>
        </w:rPr>
        <w:tab/>
        <w:t>Переписка по заявке на товарный знак ЕЭП ве</w:t>
      </w:r>
      <w:r w:rsidR="008C32D9" w:rsidRPr="008C32D9">
        <w:rPr>
          <w:rFonts w:ascii="Times New Roman" w:eastAsia="Times New Roman" w:hAnsi="Times New Roman" w:cs="Times New Roman"/>
          <w:sz w:val="28"/>
          <w:szCs w:val="28"/>
          <w:lang w:eastAsia="ru-RU"/>
        </w:rPr>
        <w:t>дется с заявителем, указанным в</w:t>
      </w:r>
      <w:r w:rsidRPr="008C32D9">
        <w:rPr>
          <w:rFonts w:ascii="Times New Roman" w:eastAsia="Times New Roman" w:hAnsi="Times New Roman" w:cs="Times New Roman"/>
          <w:sz w:val="28"/>
          <w:szCs w:val="28"/>
          <w:lang w:eastAsia="ru-RU"/>
        </w:rPr>
        <w:t xml:space="preserve"> заявке на товарный знак ЕЭП, или </w:t>
      </w:r>
      <w:r w:rsidRPr="007D4449">
        <w:rPr>
          <w:rFonts w:ascii="Times New Roman" w:eastAsia="Times New Roman" w:hAnsi="Times New Roman" w:cs="Times New Roman"/>
          <w:sz w:val="28"/>
          <w:szCs w:val="28"/>
          <w:lang w:eastAsia="ru-RU"/>
        </w:rPr>
        <w:t>с назначенным им представителем до внесения изменений в указание заявителя в установленном порядке.</w:t>
      </w:r>
    </w:p>
    <w:p w:rsidR="001719CA" w:rsidRPr="008C32D9" w:rsidRDefault="001719CA" w:rsidP="001719CA">
      <w:pPr>
        <w:tabs>
          <w:tab w:val="left" w:pos="851"/>
        </w:tabs>
        <w:spacing w:after="0" w:line="360" w:lineRule="auto"/>
        <w:jc w:val="both"/>
        <w:rPr>
          <w:rFonts w:ascii="Times New Roman" w:eastAsia="Times New Roman" w:hAnsi="Times New Roman" w:cs="Times New Roman"/>
          <w:sz w:val="28"/>
          <w:szCs w:val="28"/>
          <w:lang w:eastAsia="ru-RU"/>
        </w:rPr>
      </w:pPr>
      <w:r w:rsidRPr="002763A5">
        <w:rPr>
          <w:rFonts w:ascii="Times New Roman" w:eastAsia="Times New Roman" w:hAnsi="Times New Roman" w:cs="Times New Roman"/>
          <w:sz w:val="28"/>
          <w:szCs w:val="28"/>
          <w:lang w:eastAsia="ru-RU"/>
        </w:rPr>
        <w:tab/>
      </w:r>
      <w:r w:rsidR="005304A8" w:rsidRPr="008C32D9">
        <w:rPr>
          <w:rFonts w:ascii="Times New Roman" w:eastAsia="Times New Roman" w:hAnsi="Times New Roman" w:cs="Times New Roman"/>
          <w:sz w:val="28"/>
          <w:szCs w:val="28"/>
          <w:lang w:eastAsia="ru-RU"/>
        </w:rPr>
        <w:t>5</w:t>
      </w:r>
      <w:r w:rsidRPr="008C32D9">
        <w:rPr>
          <w:rFonts w:ascii="Times New Roman" w:eastAsia="Times New Roman" w:hAnsi="Times New Roman" w:cs="Times New Roman"/>
          <w:sz w:val="28"/>
          <w:szCs w:val="28"/>
          <w:lang w:eastAsia="ru-RU"/>
        </w:rPr>
        <w:t>. </w:t>
      </w:r>
      <w:r w:rsidR="00872B4A" w:rsidRPr="008C32D9">
        <w:rPr>
          <w:rFonts w:ascii="Times New Roman" w:eastAsia="Times New Roman" w:hAnsi="Times New Roman" w:cs="Times New Roman"/>
          <w:sz w:val="28"/>
          <w:szCs w:val="28"/>
          <w:lang w:eastAsia="ru-RU"/>
        </w:rPr>
        <w:t>Ведомство подачи направляет заявителю уведомление о р</w:t>
      </w:r>
      <w:r w:rsidRPr="008C32D9">
        <w:rPr>
          <w:rFonts w:ascii="Times New Roman" w:eastAsia="Times New Roman" w:hAnsi="Times New Roman" w:cs="Times New Roman"/>
          <w:sz w:val="28"/>
          <w:szCs w:val="28"/>
          <w:lang w:eastAsia="ru-RU"/>
        </w:rPr>
        <w:t>езультат</w:t>
      </w:r>
      <w:r w:rsidR="00872B4A" w:rsidRPr="008C32D9">
        <w:rPr>
          <w:rFonts w:ascii="Times New Roman" w:eastAsia="Times New Roman" w:hAnsi="Times New Roman" w:cs="Times New Roman"/>
          <w:sz w:val="28"/>
          <w:szCs w:val="28"/>
          <w:lang w:eastAsia="ru-RU"/>
        </w:rPr>
        <w:t>ах</w:t>
      </w:r>
      <w:r w:rsidRPr="008C32D9">
        <w:rPr>
          <w:rFonts w:ascii="Times New Roman" w:eastAsia="Times New Roman" w:hAnsi="Times New Roman" w:cs="Times New Roman"/>
          <w:sz w:val="28"/>
          <w:szCs w:val="28"/>
          <w:lang w:eastAsia="ru-RU"/>
        </w:rPr>
        <w:t xml:space="preserve"> рассмотрения </w:t>
      </w:r>
      <w:r w:rsidR="007D4449" w:rsidRPr="008C32D9">
        <w:rPr>
          <w:rFonts w:ascii="Times New Roman" w:eastAsia="Times New Roman" w:hAnsi="Times New Roman" w:cs="Times New Roman"/>
          <w:sz w:val="28"/>
          <w:szCs w:val="28"/>
          <w:lang w:eastAsia="ru-RU"/>
        </w:rPr>
        <w:t>ходатайства</w:t>
      </w:r>
      <w:r w:rsidR="00872B4A" w:rsidRPr="008C32D9">
        <w:rPr>
          <w:rFonts w:ascii="Times New Roman" w:eastAsia="Times New Roman" w:hAnsi="Times New Roman" w:cs="Times New Roman"/>
          <w:sz w:val="28"/>
          <w:szCs w:val="28"/>
          <w:lang w:eastAsia="ru-RU"/>
        </w:rPr>
        <w:t xml:space="preserve"> о внесении изменений в </w:t>
      </w:r>
      <w:r w:rsidRPr="008C32D9">
        <w:rPr>
          <w:rFonts w:ascii="Times New Roman" w:eastAsia="Times New Roman" w:hAnsi="Times New Roman" w:cs="Times New Roman"/>
          <w:sz w:val="28"/>
          <w:szCs w:val="28"/>
          <w:lang w:eastAsia="ru-RU"/>
        </w:rPr>
        <w:t>сведения о заявителе</w:t>
      </w:r>
      <w:r w:rsidR="00872B4A" w:rsidRPr="008C32D9">
        <w:rPr>
          <w:rFonts w:ascii="Times New Roman" w:eastAsia="Times New Roman" w:hAnsi="Times New Roman" w:cs="Times New Roman"/>
          <w:sz w:val="28"/>
          <w:szCs w:val="28"/>
          <w:lang w:eastAsia="ru-RU"/>
        </w:rPr>
        <w:t>, а в случае передачи</w:t>
      </w:r>
      <w:r w:rsidR="00E200A9">
        <w:rPr>
          <w:rFonts w:ascii="Times New Roman" w:eastAsia="Times New Roman" w:hAnsi="Times New Roman" w:cs="Times New Roman"/>
          <w:sz w:val="28"/>
          <w:szCs w:val="28"/>
          <w:lang w:eastAsia="ru-RU"/>
        </w:rPr>
        <w:t xml:space="preserve"> или перехода </w:t>
      </w:r>
      <w:r w:rsidR="00872B4A" w:rsidRPr="008C32D9">
        <w:rPr>
          <w:rFonts w:ascii="Times New Roman" w:eastAsia="Times New Roman" w:hAnsi="Times New Roman" w:cs="Times New Roman"/>
          <w:sz w:val="28"/>
          <w:szCs w:val="28"/>
          <w:lang w:eastAsia="ru-RU"/>
        </w:rPr>
        <w:t xml:space="preserve">права на </w:t>
      </w:r>
      <w:r w:rsidR="00E200A9">
        <w:rPr>
          <w:rFonts w:ascii="Times New Roman" w:eastAsia="Times New Roman" w:hAnsi="Times New Roman" w:cs="Times New Roman"/>
          <w:sz w:val="28"/>
          <w:szCs w:val="28"/>
          <w:lang w:eastAsia="ru-RU"/>
        </w:rPr>
        <w:t>заявку на</w:t>
      </w:r>
      <w:r w:rsidRPr="008C32D9">
        <w:rPr>
          <w:rFonts w:ascii="Times New Roman" w:eastAsia="Times New Roman" w:hAnsi="Times New Roman" w:cs="Times New Roman"/>
          <w:sz w:val="28"/>
          <w:szCs w:val="28"/>
          <w:lang w:eastAsia="ru-RU"/>
        </w:rPr>
        <w:t xml:space="preserve"> товарн</w:t>
      </w:r>
      <w:r w:rsidR="00E200A9">
        <w:rPr>
          <w:rFonts w:ascii="Times New Roman" w:eastAsia="Times New Roman" w:hAnsi="Times New Roman" w:cs="Times New Roman"/>
          <w:sz w:val="28"/>
          <w:szCs w:val="28"/>
          <w:lang w:eastAsia="ru-RU"/>
        </w:rPr>
        <w:t>ый</w:t>
      </w:r>
      <w:r w:rsidRPr="008C32D9">
        <w:rPr>
          <w:rFonts w:ascii="Times New Roman" w:eastAsia="Times New Roman" w:hAnsi="Times New Roman" w:cs="Times New Roman"/>
          <w:sz w:val="28"/>
          <w:szCs w:val="28"/>
          <w:lang w:eastAsia="ru-RU"/>
        </w:rPr>
        <w:t xml:space="preserve"> знак ЕЭП </w:t>
      </w:r>
      <w:r w:rsidR="00872B4A" w:rsidRPr="008C32D9">
        <w:rPr>
          <w:rFonts w:ascii="Times New Roman" w:eastAsia="Times New Roman" w:hAnsi="Times New Roman" w:cs="Times New Roman"/>
          <w:sz w:val="28"/>
          <w:szCs w:val="28"/>
          <w:lang w:eastAsia="ru-RU"/>
        </w:rPr>
        <w:t>заявителю и его правопреемнику</w:t>
      </w:r>
      <w:r w:rsidRPr="008C32D9">
        <w:rPr>
          <w:rFonts w:ascii="Times New Roman" w:eastAsia="Times New Roman" w:hAnsi="Times New Roman" w:cs="Times New Roman"/>
          <w:sz w:val="28"/>
          <w:szCs w:val="28"/>
          <w:lang w:eastAsia="ru-RU"/>
        </w:rPr>
        <w:t xml:space="preserve">, в течение месяца </w:t>
      </w:r>
      <w:proofErr w:type="gramStart"/>
      <w:r w:rsidR="001A1B64" w:rsidRPr="008C32D9">
        <w:rPr>
          <w:rFonts w:ascii="Times New Roman" w:eastAsia="Times New Roman" w:hAnsi="Times New Roman" w:cs="Times New Roman"/>
          <w:sz w:val="28"/>
          <w:szCs w:val="28"/>
          <w:lang w:eastAsia="ru-RU"/>
        </w:rPr>
        <w:t>с даты</w:t>
      </w:r>
      <w:r w:rsidRPr="008C32D9">
        <w:rPr>
          <w:rFonts w:ascii="Times New Roman" w:eastAsia="Times New Roman" w:hAnsi="Times New Roman" w:cs="Times New Roman"/>
          <w:sz w:val="28"/>
          <w:szCs w:val="28"/>
          <w:lang w:eastAsia="ru-RU"/>
        </w:rPr>
        <w:t xml:space="preserve"> поступления</w:t>
      </w:r>
      <w:proofErr w:type="gramEnd"/>
      <w:r w:rsidRPr="008C32D9">
        <w:rPr>
          <w:rFonts w:ascii="Times New Roman" w:eastAsia="Times New Roman" w:hAnsi="Times New Roman" w:cs="Times New Roman"/>
          <w:sz w:val="28"/>
          <w:szCs w:val="28"/>
          <w:lang w:eastAsia="ru-RU"/>
        </w:rPr>
        <w:t xml:space="preserve"> </w:t>
      </w:r>
      <w:r w:rsidR="000B6203" w:rsidRPr="008C32D9">
        <w:rPr>
          <w:rFonts w:ascii="Times New Roman" w:eastAsia="Times New Roman" w:hAnsi="Times New Roman" w:cs="Times New Roman"/>
          <w:sz w:val="28"/>
          <w:szCs w:val="28"/>
          <w:lang w:eastAsia="ru-RU"/>
        </w:rPr>
        <w:t>ходатайства</w:t>
      </w:r>
      <w:r w:rsidRPr="008C32D9">
        <w:rPr>
          <w:rFonts w:ascii="Times New Roman" w:eastAsia="Times New Roman" w:hAnsi="Times New Roman" w:cs="Times New Roman"/>
          <w:sz w:val="28"/>
          <w:szCs w:val="28"/>
          <w:lang w:eastAsia="ru-RU"/>
        </w:rPr>
        <w:t>.</w:t>
      </w:r>
    </w:p>
    <w:p w:rsidR="001719CA" w:rsidRPr="002763A5" w:rsidRDefault="001719CA" w:rsidP="001719CA">
      <w:pPr>
        <w:tabs>
          <w:tab w:val="left" w:pos="851"/>
        </w:tabs>
        <w:spacing w:after="0" w:line="360" w:lineRule="auto"/>
        <w:jc w:val="both"/>
        <w:rPr>
          <w:rFonts w:ascii="Times New Roman" w:eastAsia="Times New Roman" w:hAnsi="Times New Roman" w:cs="Times New Roman"/>
          <w:sz w:val="28"/>
          <w:szCs w:val="28"/>
          <w:lang w:eastAsia="ru-RU"/>
        </w:rPr>
      </w:pPr>
      <w:r w:rsidRPr="002763A5">
        <w:rPr>
          <w:rFonts w:ascii="Times New Roman" w:eastAsia="Times New Roman" w:hAnsi="Times New Roman" w:cs="Times New Roman"/>
          <w:sz w:val="28"/>
          <w:szCs w:val="28"/>
          <w:lang w:eastAsia="ru-RU"/>
        </w:rPr>
        <w:lastRenderedPageBreak/>
        <w:tab/>
      </w:r>
      <w:r w:rsidR="00E200A9">
        <w:rPr>
          <w:rFonts w:ascii="Times New Roman" w:eastAsia="Times New Roman" w:hAnsi="Times New Roman" w:cs="Times New Roman"/>
          <w:sz w:val="28"/>
          <w:szCs w:val="28"/>
          <w:lang w:eastAsia="ru-RU"/>
        </w:rPr>
        <w:t>В</w:t>
      </w:r>
      <w:r w:rsidRPr="002763A5">
        <w:rPr>
          <w:rFonts w:ascii="Times New Roman" w:eastAsia="Times New Roman" w:hAnsi="Times New Roman" w:cs="Times New Roman"/>
          <w:sz w:val="28"/>
          <w:szCs w:val="28"/>
          <w:lang w:eastAsia="ru-RU"/>
        </w:rPr>
        <w:t>едомство подачи</w:t>
      </w:r>
      <w:r w:rsidR="00E200A9">
        <w:rPr>
          <w:rFonts w:ascii="Times New Roman" w:eastAsia="Times New Roman" w:hAnsi="Times New Roman" w:cs="Times New Roman"/>
          <w:sz w:val="28"/>
          <w:szCs w:val="28"/>
          <w:lang w:eastAsia="ru-RU"/>
        </w:rPr>
        <w:t xml:space="preserve"> </w:t>
      </w:r>
      <w:r w:rsidRPr="002763A5">
        <w:rPr>
          <w:rFonts w:ascii="Times New Roman" w:eastAsia="Times New Roman" w:hAnsi="Times New Roman" w:cs="Times New Roman"/>
          <w:sz w:val="28"/>
          <w:szCs w:val="28"/>
          <w:lang w:eastAsia="ru-RU"/>
        </w:rPr>
        <w:t>направляет</w:t>
      </w:r>
      <w:r w:rsidR="00E200A9">
        <w:rPr>
          <w:rFonts w:ascii="Times New Roman" w:eastAsia="Times New Roman" w:hAnsi="Times New Roman" w:cs="Times New Roman"/>
          <w:sz w:val="28"/>
          <w:szCs w:val="28"/>
          <w:lang w:eastAsia="ru-RU"/>
        </w:rPr>
        <w:t xml:space="preserve"> </w:t>
      </w:r>
      <w:r w:rsidR="00E200A9" w:rsidRPr="002763A5">
        <w:rPr>
          <w:rFonts w:ascii="Times New Roman" w:eastAsia="Times New Roman" w:hAnsi="Times New Roman" w:cs="Times New Roman"/>
          <w:sz w:val="28"/>
          <w:szCs w:val="28"/>
          <w:lang w:eastAsia="ru-RU"/>
        </w:rPr>
        <w:t>национал</w:t>
      </w:r>
      <w:r w:rsidR="00E200A9">
        <w:rPr>
          <w:rFonts w:ascii="Times New Roman" w:eastAsia="Times New Roman" w:hAnsi="Times New Roman" w:cs="Times New Roman"/>
          <w:sz w:val="28"/>
          <w:szCs w:val="28"/>
          <w:lang w:eastAsia="ru-RU"/>
        </w:rPr>
        <w:t>ьным патентным ведомствам и публикует их на официальном сайте</w:t>
      </w:r>
      <w:r w:rsidRPr="002763A5">
        <w:rPr>
          <w:rFonts w:ascii="Times New Roman" w:eastAsia="Times New Roman" w:hAnsi="Times New Roman" w:cs="Times New Roman"/>
          <w:sz w:val="28"/>
          <w:szCs w:val="28"/>
          <w:lang w:eastAsia="ru-RU"/>
        </w:rPr>
        <w:t xml:space="preserve"> сведения о внесенных изменениях в заявку на товарный знак ЕЭП</w:t>
      </w:r>
      <w:r w:rsidR="00E200A9" w:rsidRPr="00E200A9">
        <w:t xml:space="preserve"> </w:t>
      </w:r>
      <w:r w:rsidR="00E200A9" w:rsidRPr="00E200A9">
        <w:rPr>
          <w:rFonts w:ascii="Times New Roman" w:eastAsia="Times New Roman" w:hAnsi="Times New Roman" w:cs="Times New Roman"/>
          <w:sz w:val="28"/>
          <w:szCs w:val="28"/>
          <w:lang w:eastAsia="ru-RU"/>
        </w:rPr>
        <w:t>в течение 5 рабочих дней</w:t>
      </w:r>
      <w:r w:rsidR="00E200A9">
        <w:rPr>
          <w:rFonts w:ascii="Times New Roman" w:eastAsia="Times New Roman" w:hAnsi="Times New Roman" w:cs="Times New Roman"/>
          <w:sz w:val="28"/>
          <w:szCs w:val="28"/>
          <w:lang w:eastAsia="ru-RU"/>
        </w:rPr>
        <w:t xml:space="preserve"> с даты их внесения.</w:t>
      </w:r>
    </w:p>
    <w:p w:rsidR="001719CA" w:rsidRPr="00AD2E7C" w:rsidRDefault="001719CA" w:rsidP="00A72CA4">
      <w:pPr>
        <w:tabs>
          <w:tab w:val="left" w:pos="851"/>
        </w:tabs>
        <w:autoSpaceDE w:val="0"/>
        <w:autoSpaceDN w:val="0"/>
        <w:adjustRightInd w:val="0"/>
        <w:spacing w:after="0" w:line="360" w:lineRule="auto"/>
        <w:jc w:val="both"/>
        <w:outlineLvl w:val="0"/>
        <w:rPr>
          <w:rFonts w:ascii="Times New Roman" w:eastAsia="Times New Roman" w:hAnsi="Times New Roman" w:cs="Times New Roman"/>
          <w:color w:val="000000" w:themeColor="text1"/>
          <w:sz w:val="28"/>
          <w:szCs w:val="28"/>
          <w:lang w:eastAsia="ru-RU"/>
        </w:rPr>
      </w:pPr>
    </w:p>
    <w:p w:rsidR="00297752" w:rsidRPr="00AD2E7C" w:rsidRDefault="00991EAF" w:rsidP="00A72CA4">
      <w:pPr>
        <w:tabs>
          <w:tab w:val="left" w:pos="851"/>
        </w:tabs>
        <w:autoSpaceDE w:val="0"/>
        <w:autoSpaceDN w:val="0"/>
        <w:adjustRightInd w:val="0"/>
        <w:spacing w:after="0" w:line="360" w:lineRule="auto"/>
        <w:jc w:val="both"/>
        <w:outlineLvl w:val="0"/>
        <w:rPr>
          <w:rFonts w:ascii="Times New Roman" w:eastAsia="Times New Roman" w:hAnsi="Times New Roman" w:cs="Times New Roman"/>
          <w:b/>
          <w:color w:val="000000" w:themeColor="text1"/>
          <w:sz w:val="28"/>
          <w:szCs w:val="28"/>
          <w:lang w:eastAsia="ru-RU"/>
        </w:rPr>
      </w:pPr>
      <w:r w:rsidRPr="00AD2E7C">
        <w:rPr>
          <w:rFonts w:ascii="Times New Roman" w:eastAsia="Times New Roman" w:hAnsi="Times New Roman" w:cs="Times New Roman"/>
          <w:b/>
          <w:color w:val="000000" w:themeColor="text1"/>
          <w:sz w:val="28"/>
          <w:szCs w:val="28"/>
          <w:lang w:eastAsia="ru-RU"/>
        </w:rPr>
        <w:tab/>
      </w:r>
      <w:r w:rsidR="00297752" w:rsidRPr="00AD2E7C">
        <w:rPr>
          <w:rFonts w:ascii="Times New Roman" w:eastAsia="Times New Roman" w:hAnsi="Times New Roman" w:cs="Times New Roman"/>
          <w:b/>
          <w:color w:val="000000" w:themeColor="text1"/>
          <w:sz w:val="28"/>
          <w:szCs w:val="28"/>
          <w:lang w:eastAsia="ru-RU"/>
        </w:rPr>
        <w:t>Глава</w:t>
      </w:r>
      <w:r w:rsidRPr="00AD2E7C">
        <w:rPr>
          <w:rFonts w:ascii="Times New Roman" w:eastAsia="Times New Roman" w:hAnsi="Times New Roman" w:cs="Times New Roman"/>
          <w:b/>
          <w:color w:val="000000" w:themeColor="text1"/>
          <w:sz w:val="28"/>
          <w:szCs w:val="28"/>
          <w:lang w:eastAsia="ru-RU"/>
        </w:rPr>
        <w:t> </w:t>
      </w:r>
      <w:r w:rsidR="00655E33" w:rsidRPr="00AD2E7C">
        <w:rPr>
          <w:rFonts w:ascii="Times New Roman" w:eastAsia="Times New Roman" w:hAnsi="Times New Roman" w:cs="Times New Roman"/>
          <w:b/>
          <w:color w:val="000000" w:themeColor="text1"/>
          <w:sz w:val="28"/>
          <w:szCs w:val="28"/>
          <w:lang w:val="en-US" w:eastAsia="ru-RU"/>
        </w:rPr>
        <w:t>VII</w:t>
      </w:r>
      <w:r w:rsidR="00297752" w:rsidRPr="00AD2E7C">
        <w:rPr>
          <w:rFonts w:ascii="Times New Roman" w:eastAsia="Times New Roman" w:hAnsi="Times New Roman" w:cs="Times New Roman"/>
          <w:b/>
          <w:color w:val="000000" w:themeColor="text1"/>
          <w:sz w:val="28"/>
          <w:szCs w:val="28"/>
          <w:lang w:eastAsia="ru-RU"/>
        </w:rPr>
        <w:t>.</w:t>
      </w:r>
      <w:r w:rsidRPr="00AD2E7C">
        <w:rPr>
          <w:rFonts w:ascii="Times New Roman" w:eastAsia="Times New Roman" w:hAnsi="Times New Roman" w:cs="Times New Roman"/>
          <w:b/>
          <w:color w:val="000000" w:themeColor="text1"/>
          <w:sz w:val="28"/>
          <w:szCs w:val="28"/>
          <w:lang w:eastAsia="ru-RU"/>
        </w:rPr>
        <w:t> </w:t>
      </w:r>
      <w:r w:rsidR="00237153" w:rsidRPr="008C32D9">
        <w:rPr>
          <w:rFonts w:ascii="Times New Roman" w:eastAsia="Times New Roman" w:hAnsi="Times New Roman" w:cs="Times New Roman"/>
          <w:b/>
          <w:sz w:val="28"/>
          <w:szCs w:val="28"/>
          <w:lang w:eastAsia="ru-RU"/>
        </w:rPr>
        <w:t>Регистрация товарного знака ЕЭП и п</w:t>
      </w:r>
      <w:r w:rsidR="00297752" w:rsidRPr="008C32D9">
        <w:rPr>
          <w:rFonts w:ascii="Times New Roman" w:eastAsia="Times New Roman" w:hAnsi="Times New Roman" w:cs="Times New Roman"/>
          <w:b/>
          <w:sz w:val="28"/>
          <w:szCs w:val="28"/>
          <w:lang w:eastAsia="ru-RU"/>
        </w:rPr>
        <w:t xml:space="preserve">орядок </w:t>
      </w:r>
      <w:r w:rsidR="00297752" w:rsidRPr="00AD2E7C">
        <w:rPr>
          <w:rFonts w:ascii="Times New Roman" w:eastAsia="Times New Roman" w:hAnsi="Times New Roman" w:cs="Times New Roman"/>
          <w:b/>
          <w:color w:val="000000" w:themeColor="text1"/>
          <w:sz w:val="28"/>
          <w:szCs w:val="28"/>
          <w:lang w:eastAsia="ru-RU"/>
        </w:rPr>
        <w:t xml:space="preserve">ведения Единого реестра </w:t>
      </w:r>
      <w:r w:rsidR="00DF2AAC" w:rsidRPr="00AD2E7C">
        <w:rPr>
          <w:rFonts w:ascii="Times New Roman" w:eastAsia="Times New Roman" w:hAnsi="Times New Roman" w:cs="Times New Roman"/>
          <w:b/>
          <w:color w:val="000000" w:themeColor="text1"/>
          <w:sz w:val="28"/>
          <w:szCs w:val="28"/>
          <w:lang w:eastAsia="ru-RU"/>
        </w:rPr>
        <w:t>товарных знаков ЕЭП</w:t>
      </w:r>
    </w:p>
    <w:p w:rsidR="000010BC" w:rsidRPr="00AD2E7C" w:rsidRDefault="000010BC" w:rsidP="00A72CA4">
      <w:pPr>
        <w:tabs>
          <w:tab w:val="left" w:pos="851"/>
        </w:tabs>
        <w:autoSpaceDE w:val="0"/>
        <w:autoSpaceDN w:val="0"/>
        <w:adjustRightInd w:val="0"/>
        <w:spacing w:after="0" w:line="360" w:lineRule="auto"/>
        <w:jc w:val="both"/>
        <w:outlineLvl w:val="0"/>
        <w:rPr>
          <w:rFonts w:ascii="Times New Roman" w:eastAsia="Times New Roman" w:hAnsi="Times New Roman" w:cs="Times New Roman"/>
          <w:color w:val="000000" w:themeColor="text1"/>
          <w:sz w:val="28"/>
          <w:szCs w:val="28"/>
          <w:lang w:eastAsia="ru-RU"/>
        </w:rPr>
      </w:pPr>
    </w:p>
    <w:p w:rsidR="00297752" w:rsidRPr="008C32D9" w:rsidRDefault="00991EAF" w:rsidP="00A72CA4">
      <w:pPr>
        <w:tabs>
          <w:tab w:val="left" w:pos="851"/>
        </w:tabs>
        <w:autoSpaceDE w:val="0"/>
        <w:autoSpaceDN w:val="0"/>
        <w:adjustRightInd w:val="0"/>
        <w:spacing w:after="0" w:line="360" w:lineRule="auto"/>
        <w:jc w:val="both"/>
        <w:outlineLvl w:val="0"/>
        <w:rPr>
          <w:rFonts w:ascii="Times New Roman" w:eastAsia="Times New Roman" w:hAnsi="Times New Roman" w:cs="Times New Roman"/>
          <w:b/>
          <w:sz w:val="28"/>
          <w:szCs w:val="28"/>
          <w:lang w:eastAsia="ru-RU"/>
        </w:rPr>
      </w:pPr>
      <w:r w:rsidRPr="00AD2E7C">
        <w:rPr>
          <w:rFonts w:ascii="Times New Roman" w:eastAsia="Times New Roman" w:hAnsi="Times New Roman" w:cs="Times New Roman"/>
          <w:b/>
          <w:color w:val="000000" w:themeColor="text1"/>
          <w:sz w:val="28"/>
          <w:szCs w:val="28"/>
          <w:lang w:eastAsia="ru-RU"/>
        </w:rPr>
        <w:tab/>
      </w:r>
      <w:r w:rsidR="00297752" w:rsidRPr="00AD2E7C">
        <w:rPr>
          <w:rFonts w:ascii="Times New Roman" w:eastAsia="Times New Roman" w:hAnsi="Times New Roman" w:cs="Times New Roman"/>
          <w:b/>
          <w:color w:val="000000" w:themeColor="text1"/>
          <w:sz w:val="28"/>
          <w:szCs w:val="28"/>
          <w:lang w:eastAsia="ru-RU"/>
        </w:rPr>
        <w:t>Правило</w:t>
      </w:r>
      <w:r w:rsidRPr="00AD2E7C">
        <w:rPr>
          <w:rFonts w:ascii="Times New Roman" w:eastAsia="Times New Roman" w:hAnsi="Times New Roman" w:cs="Times New Roman"/>
          <w:b/>
          <w:color w:val="000000" w:themeColor="text1"/>
          <w:sz w:val="28"/>
          <w:szCs w:val="28"/>
          <w:lang w:eastAsia="ru-RU"/>
        </w:rPr>
        <w:t> </w:t>
      </w:r>
      <w:r w:rsidR="00297752" w:rsidRPr="008C32D9">
        <w:rPr>
          <w:rFonts w:ascii="Times New Roman" w:eastAsia="Times New Roman" w:hAnsi="Times New Roman" w:cs="Times New Roman"/>
          <w:b/>
          <w:sz w:val="28"/>
          <w:szCs w:val="28"/>
          <w:lang w:eastAsia="ru-RU"/>
        </w:rPr>
        <w:t>2</w:t>
      </w:r>
      <w:r w:rsidR="00E200A9">
        <w:rPr>
          <w:rFonts w:ascii="Times New Roman" w:eastAsia="Times New Roman" w:hAnsi="Times New Roman" w:cs="Times New Roman"/>
          <w:b/>
          <w:sz w:val="28"/>
          <w:szCs w:val="28"/>
          <w:lang w:eastAsia="ru-RU"/>
        </w:rPr>
        <w:t>7</w:t>
      </w:r>
      <w:r w:rsidR="00297752" w:rsidRPr="008C32D9">
        <w:rPr>
          <w:rFonts w:ascii="Times New Roman" w:eastAsia="Times New Roman" w:hAnsi="Times New Roman" w:cs="Times New Roman"/>
          <w:b/>
          <w:sz w:val="28"/>
          <w:szCs w:val="28"/>
          <w:lang w:eastAsia="ru-RU"/>
        </w:rPr>
        <w:t>.</w:t>
      </w:r>
      <w:r w:rsidRPr="008C32D9">
        <w:rPr>
          <w:rFonts w:ascii="Times New Roman" w:eastAsia="Times New Roman" w:hAnsi="Times New Roman" w:cs="Times New Roman"/>
          <w:b/>
          <w:sz w:val="28"/>
          <w:szCs w:val="28"/>
          <w:lang w:eastAsia="ru-RU"/>
        </w:rPr>
        <w:t> </w:t>
      </w:r>
      <w:r w:rsidR="00297752" w:rsidRPr="008C32D9">
        <w:rPr>
          <w:rFonts w:ascii="Times New Roman" w:eastAsia="Times New Roman" w:hAnsi="Times New Roman" w:cs="Times New Roman"/>
          <w:b/>
          <w:sz w:val="28"/>
          <w:szCs w:val="28"/>
          <w:lang w:eastAsia="ru-RU"/>
        </w:rPr>
        <w:t>Регистрация товарного знака ЕЭП</w:t>
      </w:r>
      <w:r w:rsidR="00670D88" w:rsidRPr="008C32D9">
        <w:rPr>
          <w:rFonts w:ascii="Times New Roman" w:eastAsia="Times New Roman" w:hAnsi="Times New Roman" w:cs="Times New Roman"/>
          <w:b/>
          <w:sz w:val="28"/>
          <w:szCs w:val="28"/>
          <w:lang w:eastAsia="ru-RU"/>
        </w:rPr>
        <w:t xml:space="preserve"> и выдача свидетельства на товарный знак ЕЭП</w:t>
      </w:r>
    </w:p>
    <w:p w:rsidR="00991EAF" w:rsidRPr="00AD2E7C" w:rsidRDefault="00991EAF" w:rsidP="00A72CA4">
      <w:pPr>
        <w:tabs>
          <w:tab w:val="left" w:pos="851"/>
        </w:tabs>
        <w:autoSpaceDE w:val="0"/>
        <w:autoSpaceDN w:val="0"/>
        <w:adjustRightInd w:val="0"/>
        <w:spacing w:after="0" w:line="360" w:lineRule="auto"/>
        <w:jc w:val="both"/>
        <w:outlineLvl w:val="0"/>
        <w:rPr>
          <w:rFonts w:ascii="Times New Roman" w:eastAsia="Times New Roman" w:hAnsi="Times New Roman" w:cs="Times New Roman"/>
          <w:color w:val="000000" w:themeColor="text1"/>
          <w:sz w:val="28"/>
          <w:szCs w:val="28"/>
          <w:lang w:eastAsia="ru-RU"/>
        </w:rPr>
      </w:pPr>
    </w:p>
    <w:p w:rsidR="005304A8" w:rsidRPr="008C32D9" w:rsidRDefault="005304A8" w:rsidP="00A72CA4">
      <w:pPr>
        <w:tabs>
          <w:tab w:val="left" w:pos="851"/>
        </w:tabs>
        <w:autoSpaceDE w:val="0"/>
        <w:autoSpaceDN w:val="0"/>
        <w:adjustRightInd w:val="0"/>
        <w:spacing w:after="0" w:line="36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ab/>
      </w:r>
      <w:r w:rsidRPr="008C32D9">
        <w:rPr>
          <w:rFonts w:ascii="Times New Roman" w:eastAsia="Times New Roman" w:hAnsi="Times New Roman" w:cs="Times New Roman"/>
          <w:sz w:val="28"/>
          <w:szCs w:val="28"/>
          <w:lang w:eastAsia="ru-RU"/>
        </w:rPr>
        <w:t>1. Регистрация товарного знака ЕЭП осуществляется ведомством подачи на основании решения о регистрации товарного знака ЕЭП посредством его включения в Единый реестр товарных знаков ЕЭП.</w:t>
      </w:r>
    </w:p>
    <w:p w:rsidR="00297752" w:rsidRPr="008C32D9" w:rsidRDefault="00991EAF" w:rsidP="00A72CA4">
      <w:pPr>
        <w:tabs>
          <w:tab w:val="left" w:pos="851"/>
        </w:tabs>
        <w:autoSpaceDE w:val="0"/>
        <w:autoSpaceDN w:val="0"/>
        <w:adjustRightInd w:val="0"/>
        <w:spacing w:after="0" w:line="360" w:lineRule="auto"/>
        <w:jc w:val="both"/>
        <w:outlineLvl w:val="0"/>
        <w:rPr>
          <w:rFonts w:ascii="Times New Roman" w:eastAsia="Times New Roman" w:hAnsi="Times New Roman" w:cs="Times New Roman"/>
          <w:sz w:val="28"/>
          <w:szCs w:val="28"/>
          <w:lang w:eastAsia="ru-RU"/>
        </w:rPr>
      </w:pPr>
      <w:r w:rsidRPr="00AD2E7C">
        <w:rPr>
          <w:rFonts w:ascii="Times New Roman" w:eastAsia="Times New Roman" w:hAnsi="Times New Roman" w:cs="Times New Roman"/>
          <w:color w:val="000000" w:themeColor="text1"/>
          <w:sz w:val="28"/>
          <w:szCs w:val="28"/>
          <w:lang w:eastAsia="ru-RU"/>
        </w:rPr>
        <w:tab/>
      </w:r>
      <w:r w:rsidR="005304A8" w:rsidRPr="008C32D9">
        <w:rPr>
          <w:rFonts w:ascii="Times New Roman" w:eastAsia="Times New Roman" w:hAnsi="Times New Roman" w:cs="Times New Roman"/>
          <w:sz w:val="28"/>
          <w:szCs w:val="28"/>
          <w:lang w:eastAsia="ru-RU"/>
        </w:rPr>
        <w:t>2</w:t>
      </w:r>
      <w:r w:rsidR="00297752" w:rsidRPr="008C32D9">
        <w:rPr>
          <w:rFonts w:ascii="Times New Roman" w:eastAsia="Times New Roman" w:hAnsi="Times New Roman" w:cs="Times New Roman"/>
          <w:sz w:val="28"/>
          <w:szCs w:val="28"/>
          <w:lang w:eastAsia="ru-RU"/>
        </w:rPr>
        <w:t>. </w:t>
      </w:r>
      <w:r w:rsidR="005304A8" w:rsidRPr="008C32D9">
        <w:rPr>
          <w:rFonts w:ascii="Times New Roman" w:eastAsia="Times New Roman" w:hAnsi="Times New Roman" w:cs="Times New Roman"/>
          <w:sz w:val="28"/>
          <w:szCs w:val="28"/>
          <w:lang w:eastAsia="ru-RU"/>
        </w:rPr>
        <w:t>Сведения о</w:t>
      </w:r>
      <w:r w:rsidR="00297752" w:rsidRPr="008C32D9">
        <w:rPr>
          <w:rFonts w:ascii="Times New Roman" w:eastAsia="Times New Roman" w:hAnsi="Times New Roman" w:cs="Times New Roman"/>
          <w:sz w:val="28"/>
          <w:szCs w:val="28"/>
          <w:lang w:eastAsia="ru-RU"/>
        </w:rPr>
        <w:t xml:space="preserve"> товарно</w:t>
      </w:r>
      <w:r w:rsidR="005304A8" w:rsidRPr="008C32D9">
        <w:rPr>
          <w:rFonts w:ascii="Times New Roman" w:eastAsia="Times New Roman" w:hAnsi="Times New Roman" w:cs="Times New Roman"/>
          <w:sz w:val="28"/>
          <w:szCs w:val="28"/>
          <w:lang w:eastAsia="ru-RU"/>
        </w:rPr>
        <w:t>м</w:t>
      </w:r>
      <w:r w:rsidR="00297752" w:rsidRPr="008C32D9">
        <w:rPr>
          <w:rFonts w:ascii="Times New Roman" w:eastAsia="Times New Roman" w:hAnsi="Times New Roman" w:cs="Times New Roman"/>
          <w:sz w:val="28"/>
          <w:szCs w:val="28"/>
          <w:lang w:eastAsia="ru-RU"/>
        </w:rPr>
        <w:t xml:space="preserve"> знак</w:t>
      </w:r>
      <w:r w:rsidR="005304A8" w:rsidRPr="008C32D9">
        <w:rPr>
          <w:rFonts w:ascii="Times New Roman" w:eastAsia="Times New Roman" w:hAnsi="Times New Roman" w:cs="Times New Roman"/>
          <w:sz w:val="28"/>
          <w:szCs w:val="28"/>
          <w:lang w:eastAsia="ru-RU"/>
        </w:rPr>
        <w:t>е</w:t>
      </w:r>
      <w:r w:rsidR="00297752" w:rsidRPr="008C32D9">
        <w:rPr>
          <w:rFonts w:ascii="Times New Roman" w:eastAsia="Times New Roman" w:hAnsi="Times New Roman" w:cs="Times New Roman"/>
          <w:sz w:val="28"/>
          <w:szCs w:val="28"/>
          <w:lang w:eastAsia="ru-RU"/>
        </w:rPr>
        <w:t xml:space="preserve"> ЕЭП</w:t>
      </w:r>
      <w:r w:rsidR="005304A8" w:rsidRPr="008C32D9">
        <w:rPr>
          <w:rFonts w:ascii="Times New Roman" w:eastAsia="Times New Roman" w:hAnsi="Times New Roman" w:cs="Times New Roman"/>
          <w:sz w:val="28"/>
          <w:szCs w:val="28"/>
          <w:lang w:eastAsia="ru-RU"/>
        </w:rPr>
        <w:t xml:space="preserve"> вносятся</w:t>
      </w:r>
      <w:r w:rsidR="00297752" w:rsidRPr="008C32D9">
        <w:rPr>
          <w:rFonts w:ascii="Times New Roman" w:eastAsia="Times New Roman" w:hAnsi="Times New Roman" w:cs="Times New Roman"/>
          <w:sz w:val="28"/>
          <w:szCs w:val="28"/>
          <w:lang w:eastAsia="ru-RU"/>
        </w:rPr>
        <w:t xml:space="preserve"> в Единый реестр </w:t>
      </w:r>
      <w:r w:rsidR="00DF2AAC" w:rsidRPr="008C32D9">
        <w:rPr>
          <w:rFonts w:ascii="Times New Roman" w:eastAsia="Times New Roman" w:hAnsi="Times New Roman" w:cs="Times New Roman"/>
          <w:sz w:val="28"/>
          <w:szCs w:val="28"/>
          <w:lang w:eastAsia="ru-RU"/>
        </w:rPr>
        <w:t>товарных знаков</w:t>
      </w:r>
      <w:r w:rsidR="00297752" w:rsidRPr="008C32D9">
        <w:rPr>
          <w:rFonts w:ascii="Times New Roman" w:eastAsia="Times New Roman" w:hAnsi="Times New Roman" w:cs="Times New Roman"/>
          <w:sz w:val="28"/>
          <w:szCs w:val="28"/>
          <w:lang w:eastAsia="ru-RU"/>
        </w:rPr>
        <w:t xml:space="preserve"> ЕЭП </w:t>
      </w:r>
      <w:r w:rsidR="00353EC7" w:rsidRPr="008C32D9">
        <w:rPr>
          <w:rFonts w:ascii="Times New Roman" w:eastAsia="Times New Roman" w:hAnsi="Times New Roman" w:cs="Times New Roman"/>
          <w:sz w:val="28"/>
          <w:szCs w:val="28"/>
          <w:lang w:eastAsia="ru-RU"/>
        </w:rPr>
        <w:t xml:space="preserve">в течение пяти рабочих дней </w:t>
      </w:r>
      <w:proofErr w:type="gramStart"/>
      <w:r w:rsidR="00353EC7" w:rsidRPr="008C32D9">
        <w:rPr>
          <w:rFonts w:ascii="Times New Roman" w:eastAsia="Times New Roman" w:hAnsi="Times New Roman" w:cs="Times New Roman"/>
          <w:sz w:val="28"/>
          <w:szCs w:val="28"/>
          <w:lang w:eastAsia="ru-RU"/>
        </w:rPr>
        <w:t>с даты представления</w:t>
      </w:r>
      <w:proofErr w:type="gramEnd"/>
      <w:r w:rsidR="00353EC7" w:rsidRPr="008C32D9">
        <w:rPr>
          <w:rFonts w:ascii="Times New Roman" w:eastAsia="Times New Roman" w:hAnsi="Times New Roman" w:cs="Times New Roman"/>
          <w:sz w:val="28"/>
          <w:szCs w:val="28"/>
          <w:lang w:eastAsia="ru-RU"/>
        </w:rPr>
        <w:t xml:space="preserve"> заявителем</w:t>
      </w:r>
      <w:r w:rsidR="005304A8" w:rsidRPr="008C32D9">
        <w:rPr>
          <w:rFonts w:ascii="Times New Roman" w:eastAsia="Times New Roman" w:hAnsi="Times New Roman" w:cs="Times New Roman"/>
          <w:sz w:val="28"/>
          <w:szCs w:val="28"/>
          <w:lang w:eastAsia="ru-RU"/>
        </w:rPr>
        <w:t xml:space="preserve"> в ведомство подачи</w:t>
      </w:r>
      <w:r w:rsidR="00353EC7" w:rsidRPr="008C32D9">
        <w:rPr>
          <w:rFonts w:ascii="Times New Roman" w:eastAsia="Times New Roman" w:hAnsi="Times New Roman" w:cs="Times New Roman"/>
          <w:sz w:val="28"/>
          <w:szCs w:val="28"/>
          <w:lang w:eastAsia="ru-RU"/>
        </w:rPr>
        <w:t xml:space="preserve"> документа, подтверждающего уплату пошлины за регистрацию товарного знака ЕЭП и выдачу свидетельства на товарный знак ЕЭП</w:t>
      </w:r>
      <w:r w:rsidR="00297752" w:rsidRPr="008C32D9">
        <w:rPr>
          <w:rFonts w:ascii="Times New Roman" w:eastAsia="Times New Roman" w:hAnsi="Times New Roman" w:cs="Times New Roman"/>
          <w:sz w:val="28"/>
          <w:szCs w:val="28"/>
          <w:lang w:eastAsia="ru-RU"/>
        </w:rPr>
        <w:t>.</w:t>
      </w:r>
    </w:p>
    <w:p w:rsidR="005304A8" w:rsidRPr="008C32D9" w:rsidRDefault="005304A8" w:rsidP="00A72CA4">
      <w:pPr>
        <w:tabs>
          <w:tab w:val="left" w:pos="851"/>
        </w:tabs>
        <w:autoSpaceDE w:val="0"/>
        <w:autoSpaceDN w:val="0"/>
        <w:adjustRightInd w:val="0"/>
        <w:spacing w:after="0" w:line="36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ab/>
      </w:r>
      <w:r w:rsidRPr="008C32D9">
        <w:rPr>
          <w:rFonts w:ascii="Times New Roman" w:eastAsia="Times New Roman" w:hAnsi="Times New Roman" w:cs="Times New Roman"/>
          <w:sz w:val="28"/>
          <w:szCs w:val="28"/>
          <w:lang w:eastAsia="ru-RU"/>
        </w:rPr>
        <w:t>3. </w:t>
      </w:r>
      <w:r w:rsidR="00DB0B0B" w:rsidRPr="008C32D9">
        <w:rPr>
          <w:rFonts w:ascii="Times New Roman" w:eastAsia="Times New Roman" w:hAnsi="Times New Roman" w:cs="Times New Roman"/>
          <w:sz w:val="28"/>
          <w:szCs w:val="28"/>
          <w:lang w:eastAsia="ru-RU"/>
        </w:rPr>
        <w:t xml:space="preserve">Одновременно с регистрацией товарного знака ЕЭП в Едином реестре товарных знаков ЕЭП ведомство подачи </w:t>
      </w:r>
      <w:r w:rsidR="00FE654C">
        <w:rPr>
          <w:rFonts w:ascii="Times New Roman" w:eastAsia="Times New Roman" w:hAnsi="Times New Roman" w:cs="Times New Roman"/>
          <w:sz w:val="28"/>
          <w:szCs w:val="28"/>
          <w:lang w:eastAsia="ru-RU"/>
        </w:rPr>
        <w:t>направляет заявителю</w:t>
      </w:r>
      <w:r w:rsidR="00DB0B0B" w:rsidRPr="008C32D9">
        <w:rPr>
          <w:rFonts w:ascii="Times New Roman" w:eastAsia="Times New Roman" w:hAnsi="Times New Roman" w:cs="Times New Roman"/>
          <w:sz w:val="28"/>
          <w:szCs w:val="28"/>
          <w:lang w:eastAsia="ru-RU"/>
        </w:rPr>
        <w:t xml:space="preserve"> свидетельство на товарный знак ЕЭП, оформленное на бланке согласно форме, приведенной в Приложении № 4 к настоящей Инструкции.</w:t>
      </w:r>
    </w:p>
    <w:p w:rsidR="00DB0B0B" w:rsidRPr="00AD2E7C" w:rsidRDefault="00DB0B0B" w:rsidP="00DB0B0B">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FF0000"/>
          <w:sz w:val="28"/>
          <w:szCs w:val="28"/>
          <w:lang w:eastAsia="ru-RU"/>
        </w:rPr>
        <w:tab/>
      </w:r>
      <w:r w:rsidRPr="00AD2E7C">
        <w:rPr>
          <w:rFonts w:ascii="Times New Roman" w:eastAsia="Times New Roman" w:hAnsi="Times New Roman" w:cs="Times New Roman"/>
          <w:color w:val="000000" w:themeColor="text1"/>
          <w:sz w:val="28"/>
          <w:szCs w:val="28"/>
          <w:lang w:eastAsia="ru-RU"/>
        </w:rPr>
        <w:t>На титульном листе свидетельства на товарный знак ЕЭП указываются следующие сведения:</w:t>
      </w:r>
    </w:p>
    <w:p w:rsidR="00DB0B0B" w:rsidRPr="008C32D9" w:rsidRDefault="00DB0B0B" w:rsidP="00DB0B0B">
      <w:pPr>
        <w:tabs>
          <w:tab w:val="left" w:pos="851"/>
        </w:tabs>
        <w:spacing w:after="0" w:line="360" w:lineRule="auto"/>
        <w:jc w:val="both"/>
        <w:rPr>
          <w:rFonts w:ascii="Times New Roman" w:eastAsia="Times New Roman" w:hAnsi="Times New Roman" w:cs="Times New Roman"/>
          <w:sz w:val="28"/>
          <w:szCs w:val="28"/>
          <w:lang w:eastAsia="ru-RU"/>
        </w:rPr>
      </w:pPr>
      <w:r w:rsidRPr="00AD2E7C">
        <w:rPr>
          <w:rFonts w:ascii="Times New Roman" w:eastAsia="Times New Roman" w:hAnsi="Times New Roman" w:cs="Times New Roman"/>
          <w:color w:val="000000" w:themeColor="text1"/>
          <w:sz w:val="28"/>
          <w:szCs w:val="28"/>
          <w:lang w:eastAsia="ru-RU"/>
        </w:rPr>
        <w:tab/>
      </w:r>
      <w:r w:rsidRPr="008C32D9">
        <w:rPr>
          <w:rFonts w:ascii="Times New Roman" w:eastAsia="Times New Roman" w:hAnsi="Times New Roman" w:cs="Times New Roman"/>
          <w:sz w:val="28"/>
          <w:szCs w:val="28"/>
          <w:lang w:eastAsia="ru-RU"/>
        </w:rPr>
        <w:t xml:space="preserve">1) номер </w:t>
      </w:r>
      <w:r w:rsidR="00670D88" w:rsidRPr="008C32D9">
        <w:rPr>
          <w:rFonts w:ascii="Times New Roman" w:eastAsia="Times New Roman" w:hAnsi="Times New Roman" w:cs="Times New Roman"/>
          <w:sz w:val="28"/>
          <w:szCs w:val="28"/>
          <w:lang w:eastAsia="ru-RU"/>
        </w:rPr>
        <w:t>свидетельства на</w:t>
      </w:r>
      <w:r w:rsidRPr="008C32D9">
        <w:rPr>
          <w:rFonts w:ascii="Times New Roman" w:eastAsia="Times New Roman" w:hAnsi="Times New Roman" w:cs="Times New Roman"/>
          <w:sz w:val="28"/>
          <w:szCs w:val="28"/>
          <w:lang w:eastAsia="ru-RU"/>
        </w:rPr>
        <w:t xml:space="preserve"> товарн</w:t>
      </w:r>
      <w:r w:rsidR="00670D88" w:rsidRPr="008C32D9">
        <w:rPr>
          <w:rFonts w:ascii="Times New Roman" w:eastAsia="Times New Roman" w:hAnsi="Times New Roman" w:cs="Times New Roman"/>
          <w:sz w:val="28"/>
          <w:szCs w:val="28"/>
          <w:lang w:eastAsia="ru-RU"/>
        </w:rPr>
        <w:t>ый</w:t>
      </w:r>
      <w:r w:rsidRPr="008C32D9">
        <w:rPr>
          <w:rFonts w:ascii="Times New Roman" w:eastAsia="Times New Roman" w:hAnsi="Times New Roman" w:cs="Times New Roman"/>
          <w:sz w:val="28"/>
          <w:szCs w:val="28"/>
          <w:lang w:eastAsia="ru-RU"/>
        </w:rPr>
        <w:t xml:space="preserve"> знак ЕЭП, который </w:t>
      </w:r>
      <w:r w:rsidR="00670D88" w:rsidRPr="008C32D9">
        <w:rPr>
          <w:rFonts w:ascii="Times New Roman" w:eastAsia="Times New Roman" w:hAnsi="Times New Roman" w:cs="Times New Roman"/>
          <w:sz w:val="28"/>
          <w:szCs w:val="28"/>
          <w:lang w:eastAsia="ru-RU"/>
        </w:rPr>
        <w:t>соответствует номеру регистрации товарного знака ЕЭП</w:t>
      </w:r>
      <w:r w:rsidRPr="008C32D9">
        <w:rPr>
          <w:rFonts w:ascii="Times New Roman" w:eastAsia="Times New Roman" w:hAnsi="Times New Roman" w:cs="Times New Roman"/>
          <w:sz w:val="28"/>
          <w:szCs w:val="28"/>
          <w:lang w:eastAsia="ru-RU"/>
        </w:rPr>
        <w:t>;</w:t>
      </w:r>
    </w:p>
    <w:p w:rsidR="00DB0B0B" w:rsidRPr="00AD2E7C" w:rsidRDefault="00DB0B0B" w:rsidP="00DB0B0B">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8C32D9">
        <w:rPr>
          <w:rFonts w:ascii="Times New Roman" w:eastAsia="Times New Roman" w:hAnsi="Times New Roman" w:cs="Times New Roman"/>
          <w:sz w:val="28"/>
          <w:szCs w:val="28"/>
          <w:lang w:eastAsia="ru-RU"/>
        </w:rPr>
        <w:tab/>
        <w:t>2) </w:t>
      </w:r>
      <w:r w:rsidR="00FE654C">
        <w:rPr>
          <w:rFonts w:ascii="Times New Roman" w:eastAsia="Times New Roman" w:hAnsi="Times New Roman" w:cs="Times New Roman"/>
          <w:sz w:val="28"/>
          <w:szCs w:val="28"/>
          <w:lang w:eastAsia="ru-RU"/>
        </w:rPr>
        <w:t>зарегистрированное обозначение</w:t>
      </w:r>
      <w:r>
        <w:rPr>
          <w:rFonts w:ascii="Times New Roman" w:eastAsia="Times New Roman" w:hAnsi="Times New Roman" w:cs="Times New Roman"/>
          <w:color w:val="000000" w:themeColor="text1"/>
          <w:sz w:val="28"/>
          <w:szCs w:val="28"/>
          <w:lang w:eastAsia="ru-RU"/>
        </w:rPr>
        <w:t>;</w:t>
      </w:r>
    </w:p>
    <w:p w:rsidR="00DB0B0B" w:rsidRDefault="00DB0B0B" w:rsidP="00DB0B0B">
      <w:pPr>
        <w:tabs>
          <w:tab w:val="left" w:pos="851"/>
        </w:tabs>
        <w:autoSpaceDE w:val="0"/>
        <w:autoSpaceDN w:val="0"/>
        <w:adjustRightInd w:val="0"/>
        <w:spacing w:after="0" w:line="360" w:lineRule="auto"/>
        <w:jc w:val="both"/>
        <w:outlineLvl w:val="0"/>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t>3) номер заявки на товарный знак ЕЭП;</w:t>
      </w:r>
    </w:p>
    <w:p w:rsidR="00DB0B0B" w:rsidRPr="008C32D9" w:rsidRDefault="00DB0B0B" w:rsidP="00DB0B0B">
      <w:pPr>
        <w:tabs>
          <w:tab w:val="left" w:pos="851"/>
        </w:tabs>
        <w:autoSpaceDE w:val="0"/>
        <w:autoSpaceDN w:val="0"/>
        <w:adjustRightInd w:val="0"/>
        <w:spacing w:after="0" w:line="36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ab/>
      </w:r>
      <w:r w:rsidRPr="008C32D9">
        <w:rPr>
          <w:rFonts w:ascii="Times New Roman" w:eastAsia="Times New Roman" w:hAnsi="Times New Roman" w:cs="Times New Roman"/>
          <w:sz w:val="28"/>
          <w:szCs w:val="28"/>
          <w:lang w:eastAsia="ru-RU"/>
        </w:rPr>
        <w:t>4) дата истечения срока действия исключительного права на товарный знак ЕЭП;</w:t>
      </w:r>
    </w:p>
    <w:p w:rsidR="00DB0B0B" w:rsidRDefault="00DB0B0B" w:rsidP="00DB0B0B">
      <w:pPr>
        <w:tabs>
          <w:tab w:val="left" w:pos="851"/>
        </w:tabs>
        <w:autoSpaceDE w:val="0"/>
        <w:autoSpaceDN w:val="0"/>
        <w:adjustRightInd w:val="0"/>
        <w:spacing w:after="0" w:line="360" w:lineRule="auto"/>
        <w:jc w:val="both"/>
        <w:outlineLvl w:val="0"/>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Pr="00B2034E">
        <w:rPr>
          <w:rFonts w:ascii="Times New Roman" w:eastAsia="Times New Roman" w:hAnsi="Times New Roman" w:cs="Times New Roman"/>
          <w:sz w:val="28"/>
          <w:szCs w:val="28"/>
          <w:lang w:eastAsia="ru-RU"/>
        </w:rPr>
        <w:t>5</w:t>
      </w:r>
      <w:r w:rsidRPr="00AD2E7C">
        <w:rPr>
          <w:rFonts w:ascii="Times New Roman" w:eastAsia="Times New Roman" w:hAnsi="Times New Roman" w:cs="Times New Roman"/>
          <w:color w:val="000000" w:themeColor="text1"/>
          <w:sz w:val="28"/>
          <w:szCs w:val="28"/>
          <w:lang w:eastAsia="ru-RU"/>
        </w:rPr>
        <w:t>) дата приоритета товарного знака ЕЭП;</w:t>
      </w:r>
    </w:p>
    <w:p w:rsidR="00DB0B0B" w:rsidRPr="008C32D9" w:rsidRDefault="00DB0B0B" w:rsidP="00DB0B0B">
      <w:pPr>
        <w:tabs>
          <w:tab w:val="left" w:pos="851"/>
        </w:tabs>
        <w:autoSpaceDE w:val="0"/>
        <w:autoSpaceDN w:val="0"/>
        <w:adjustRightInd w:val="0"/>
        <w:spacing w:after="0" w:line="36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lastRenderedPageBreak/>
        <w:tab/>
      </w:r>
      <w:r w:rsidRPr="008C32D9">
        <w:rPr>
          <w:rFonts w:ascii="Times New Roman" w:eastAsia="Times New Roman" w:hAnsi="Times New Roman" w:cs="Times New Roman"/>
          <w:sz w:val="28"/>
          <w:szCs w:val="28"/>
          <w:lang w:eastAsia="ru-RU"/>
        </w:rPr>
        <w:t>6) даты приоритета на территории каждого из госуда</w:t>
      </w:r>
      <w:proofErr w:type="gramStart"/>
      <w:r w:rsidRPr="008C32D9">
        <w:rPr>
          <w:rFonts w:ascii="Times New Roman" w:eastAsia="Times New Roman" w:hAnsi="Times New Roman" w:cs="Times New Roman"/>
          <w:sz w:val="28"/>
          <w:szCs w:val="28"/>
          <w:lang w:eastAsia="ru-RU"/>
        </w:rPr>
        <w:t>рств Ст</w:t>
      </w:r>
      <w:proofErr w:type="gramEnd"/>
      <w:r w:rsidRPr="008C32D9">
        <w:rPr>
          <w:rFonts w:ascii="Times New Roman" w:eastAsia="Times New Roman" w:hAnsi="Times New Roman" w:cs="Times New Roman"/>
          <w:sz w:val="28"/>
          <w:szCs w:val="28"/>
          <w:lang w:eastAsia="ru-RU"/>
        </w:rPr>
        <w:t>орон (в случае замены национальных регистраций товарного знака на регистрацию товарного знака ЕЭП);</w:t>
      </w:r>
    </w:p>
    <w:p w:rsidR="00DB0B0B" w:rsidRPr="00AD2E7C" w:rsidRDefault="00DB0B0B" w:rsidP="00DB0B0B">
      <w:pPr>
        <w:tabs>
          <w:tab w:val="left" w:pos="851"/>
        </w:tabs>
        <w:autoSpaceDE w:val="0"/>
        <w:autoSpaceDN w:val="0"/>
        <w:adjustRightInd w:val="0"/>
        <w:spacing w:after="0" w:line="360" w:lineRule="auto"/>
        <w:jc w:val="both"/>
        <w:outlineLvl w:val="0"/>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Pr="008C32D9">
        <w:rPr>
          <w:rFonts w:ascii="Times New Roman" w:eastAsia="Times New Roman" w:hAnsi="Times New Roman" w:cs="Times New Roman"/>
          <w:sz w:val="28"/>
          <w:szCs w:val="28"/>
          <w:lang w:eastAsia="ru-RU"/>
        </w:rPr>
        <w:t>7</w:t>
      </w:r>
      <w:r w:rsidR="00F91634" w:rsidRPr="008C32D9">
        <w:rPr>
          <w:rFonts w:ascii="Times New Roman" w:eastAsia="Times New Roman" w:hAnsi="Times New Roman" w:cs="Times New Roman"/>
          <w:sz w:val="28"/>
          <w:szCs w:val="28"/>
          <w:lang w:eastAsia="ru-RU"/>
        </w:rPr>
        <w:t>) </w:t>
      </w:r>
      <w:r w:rsidRPr="008C32D9">
        <w:rPr>
          <w:rFonts w:ascii="Times New Roman" w:eastAsia="Times New Roman" w:hAnsi="Times New Roman" w:cs="Times New Roman"/>
          <w:sz w:val="28"/>
          <w:szCs w:val="28"/>
          <w:lang w:eastAsia="ru-RU"/>
        </w:rPr>
        <w:t xml:space="preserve">дата регистрации товарного знака ЕЭП </w:t>
      </w:r>
      <w:r w:rsidRPr="00AD2E7C">
        <w:rPr>
          <w:rFonts w:ascii="Times New Roman" w:eastAsia="Times New Roman" w:hAnsi="Times New Roman" w:cs="Times New Roman"/>
          <w:color w:val="000000" w:themeColor="text1"/>
          <w:sz w:val="28"/>
          <w:szCs w:val="28"/>
          <w:lang w:eastAsia="ru-RU"/>
        </w:rPr>
        <w:t>в Едином реестре товарных знаков ЕЭП;</w:t>
      </w:r>
    </w:p>
    <w:p w:rsidR="00DB0B0B" w:rsidRPr="00AD2E7C" w:rsidRDefault="00DB0B0B" w:rsidP="00DB0B0B">
      <w:pPr>
        <w:tabs>
          <w:tab w:val="left" w:pos="851"/>
        </w:tabs>
        <w:autoSpaceDE w:val="0"/>
        <w:autoSpaceDN w:val="0"/>
        <w:adjustRightInd w:val="0"/>
        <w:spacing w:after="0" w:line="360" w:lineRule="auto"/>
        <w:jc w:val="both"/>
        <w:outlineLvl w:val="0"/>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Pr="008C32D9">
        <w:rPr>
          <w:rFonts w:ascii="Times New Roman" w:eastAsia="Times New Roman" w:hAnsi="Times New Roman" w:cs="Times New Roman"/>
          <w:sz w:val="28"/>
          <w:szCs w:val="28"/>
          <w:lang w:eastAsia="ru-RU"/>
        </w:rPr>
        <w:t xml:space="preserve">8) сведения </w:t>
      </w:r>
      <w:r w:rsidRPr="00BC7E01">
        <w:rPr>
          <w:rFonts w:ascii="Times New Roman" w:eastAsia="Times New Roman" w:hAnsi="Times New Roman" w:cs="Times New Roman"/>
          <w:color w:val="000000" w:themeColor="text1"/>
          <w:sz w:val="28"/>
          <w:szCs w:val="28"/>
          <w:lang w:eastAsia="ru-RU"/>
        </w:rPr>
        <w:t>о правообладателе: полное наименование юридического лица или фамилия, имя, отчество</w:t>
      </w:r>
      <w:r>
        <w:rPr>
          <w:rFonts w:ascii="Times New Roman" w:eastAsia="Times New Roman" w:hAnsi="Times New Roman" w:cs="Times New Roman"/>
          <w:color w:val="000000" w:themeColor="text1"/>
          <w:sz w:val="28"/>
          <w:szCs w:val="28"/>
          <w:lang w:eastAsia="ru-RU"/>
        </w:rPr>
        <w:t xml:space="preserve"> </w:t>
      </w:r>
      <w:r w:rsidRPr="008C32D9">
        <w:rPr>
          <w:rFonts w:ascii="Times New Roman" w:eastAsia="Times New Roman" w:hAnsi="Times New Roman" w:cs="Times New Roman"/>
          <w:sz w:val="28"/>
          <w:szCs w:val="28"/>
          <w:lang w:eastAsia="ru-RU"/>
        </w:rPr>
        <w:t xml:space="preserve">(при наличии) физического </w:t>
      </w:r>
      <w:r w:rsidRPr="00BC7E01">
        <w:rPr>
          <w:rFonts w:ascii="Times New Roman" w:eastAsia="Times New Roman" w:hAnsi="Times New Roman" w:cs="Times New Roman"/>
          <w:color w:val="000000" w:themeColor="text1"/>
          <w:sz w:val="28"/>
          <w:szCs w:val="28"/>
          <w:lang w:eastAsia="ru-RU"/>
        </w:rPr>
        <w:t>лица, его место нахождения (регистрации) или место жительства с указанием кода страны в соответствии со стандарт</w:t>
      </w:r>
      <w:r>
        <w:rPr>
          <w:rFonts w:ascii="Times New Roman" w:eastAsia="Times New Roman" w:hAnsi="Times New Roman" w:cs="Times New Roman"/>
          <w:color w:val="000000" w:themeColor="text1"/>
          <w:sz w:val="28"/>
          <w:szCs w:val="28"/>
          <w:lang w:eastAsia="ru-RU"/>
        </w:rPr>
        <w:t>ом ВОИС ST.3 и почтового адреса.</w:t>
      </w:r>
    </w:p>
    <w:p w:rsidR="00DB0B0B" w:rsidRPr="00AD2E7C" w:rsidRDefault="00DB0B0B" w:rsidP="00DB0B0B">
      <w:pPr>
        <w:tabs>
          <w:tab w:val="left" w:pos="851"/>
        </w:tabs>
        <w:autoSpaceDE w:val="0"/>
        <w:autoSpaceDN w:val="0"/>
        <w:adjustRightInd w:val="0"/>
        <w:spacing w:after="0" w:line="360" w:lineRule="auto"/>
        <w:jc w:val="both"/>
        <w:outlineLvl w:val="0"/>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Pr="008C32D9">
        <w:rPr>
          <w:rFonts w:ascii="Times New Roman" w:eastAsia="Times New Roman" w:hAnsi="Times New Roman" w:cs="Times New Roman"/>
          <w:sz w:val="28"/>
          <w:szCs w:val="28"/>
          <w:lang w:eastAsia="ru-RU"/>
        </w:rPr>
        <w:t>На вкладыше свидетельства на товарный знак ЕЭП в виде дополнительных листов формата А</w:t>
      </w:r>
      <w:proofErr w:type="gramStart"/>
      <w:r w:rsidRPr="008C32D9">
        <w:rPr>
          <w:rFonts w:ascii="Times New Roman" w:eastAsia="Times New Roman" w:hAnsi="Times New Roman" w:cs="Times New Roman"/>
          <w:sz w:val="28"/>
          <w:szCs w:val="28"/>
          <w:lang w:eastAsia="ru-RU"/>
        </w:rPr>
        <w:t>4</w:t>
      </w:r>
      <w:proofErr w:type="gramEnd"/>
      <w:r w:rsidRPr="008C32D9">
        <w:rPr>
          <w:rFonts w:ascii="Times New Roman" w:eastAsia="Times New Roman" w:hAnsi="Times New Roman" w:cs="Times New Roman"/>
          <w:sz w:val="28"/>
          <w:szCs w:val="28"/>
          <w:lang w:eastAsia="ru-RU"/>
        </w:rPr>
        <w:t>, сброшюрованных между собой и с титульным листом свидетельства на товарный знак ЕЭП, также приво</w:t>
      </w:r>
      <w:r w:rsidRPr="00AD2E7C">
        <w:rPr>
          <w:rFonts w:ascii="Times New Roman" w:eastAsia="Times New Roman" w:hAnsi="Times New Roman" w:cs="Times New Roman"/>
          <w:color w:val="000000" w:themeColor="text1"/>
          <w:sz w:val="28"/>
          <w:szCs w:val="28"/>
          <w:lang w:eastAsia="ru-RU"/>
        </w:rPr>
        <w:t>дятся:</w:t>
      </w:r>
    </w:p>
    <w:p w:rsidR="00DB0B0B" w:rsidRPr="00AD2E7C" w:rsidRDefault="00DB0B0B" w:rsidP="00DB0B0B">
      <w:pPr>
        <w:tabs>
          <w:tab w:val="left" w:pos="851"/>
        </w:tabs>
        <w:autoSpaceDE w:val="0"/>
        <w:autoSpaceDN w:val="0"/>
        <w:adjustRightInd w:val="0"/>
        <w:spacing w:after="0" w:line="360" w:lineRule="auto"/>
        <w:jc w:val="both"/>
        <w:outlineLvl w:val="0"/>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t>1) дата публикации сведений о регистрации товарного знака ЕЭП;</w:t>
      </w:r>
    </w:p>
    <w:p w:rsidR="00DB0B0B" w:rsidRPr="00AD2E7C" w:rsidRDefault="00DB0B0B" w:rsidP="00DB0B0B">
      <w:pPr>
        <w:tabs>
          <w:tab w:val="left" w:pos="851"/>
        </w:tabs>
        <w:autoSpaceDE w:val="0"/>
        <w:autoSpaceDN w:val="0"/>
        <w:adjustRightInd w:val="0"/>
        <w:spacing w:after="0" w:line="360" w:lineRule="auto"/>
        <w:jc w:val="both"/>
        <w:outlineLvl w:val="0"/>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t>2) адрес для переписки;</w:t>
      </w:r>
    </w:p>
    <w:p w:rsidR="00DB0B0B" w:rsidRPr="00AD2E7C" w:rsidRDefault="00DB0B0B" w:rsidP="00DB0B0B">
      <w:pPr>
        <w:tabs>
          <w:tab w:val="left" w:pos="851"/>
        </w:tabs>
        <w:autoSpaceDE w:val="0"/>
        <w:autoSpaceDN w:val="0"/>
        <w:adjustRightInd w:val="0"/>
        <w:spacing w:after="0" w:line="360" w:lineRule="auto"/>
        <w:jc w:val="both"/>
        <w:outlineLvl w:val="0"/>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t>3) классы МКТУ и перечень товаров, в отношении которых зарегистрирован товарный знак ЕЭП;</w:t>
      </w:r>
    </w:p>
    <w:p w:rsidR="00DB0B0B" w:rsidRPr="00AD2E7C" w:rsidRDefault="00DB0B0B" w:rsidP="00DB0B0B">
      <w:pPr>
        <w:tabs>
          <w:tab w:val="left" w:pos="851"/>
        </w:tabs>
        <w:autoSpaceDE w:val="0"/>
        <w:autoSpaceDN w:val="0"/>
        <w:adjustRightInd w:val="0"/>
        <w:spacing w:after="0" w:line="360" w:lineRule="auto"/>
        <w:jc w:val="both"/>
        <w:outlineLvl w:val="0"/>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t>4) указание, относящееся к виду обозначения, и его характеристики, позволяющие идентифицировать знак в Едином реестре товарных знаков ЕЭП.</w:t>
      </w:r>
    </w:p>
    <w:p w:rsidR="00DB0B0B" w:rsidRPr="008C32D9" w:rsidRDefault="00DB0B0B" w:rsidP="00DB0B0B">
      <w:pPr>
        <w:tabs>
          <w:tab w:val="left" w:pos="851"/>
        </w:tabs>
        <w:spacing w:after="0" w:line="360" w:lineRule="auto"/>
        <w:jc w:val="both"/>
        <w:rPr>
          <w:rFonts w:ascii="Times New Roman" w:eastAsia="Times New Roman" w:hAnsi="Times New Roman" w:cs="Times New Roman"/>
          <w:sz w:val="28"/>
          <w:szCs w:val="28"/>
          <w:lang w:eastAsia="ru-RU"/>
        </w:rPr>
      </w:pPr>
      <w:r w:rsidRPr="00AD2E7C">
        <w:rPr>
          <w:rFonts w:ascii="Times New Roman" w:eastAsia="Times New Roman" w:hAnsi="Times New Roman" w:cs="Times New Roman"/>
          <w:color w:val="000000" w:themeColor="text1"/>
          <w:sz w:val="28"/>
          <w:szCs w:val="28"/>
          <w:lang w:eastAsia="ru-RU"/>
        </w:rPr>
        <w:tab/>
      </w:r>
      <w:r w:rsidRPr="008C32D9">
        <w:rPr>
          <w:rFonts w:ascii="Times New Roman" w:eastAsia="Times New Roman" w:hAnsi="Times New Roman" w:cs="Times New Roman"/>
          <w:sz w:val="28"/>
          <w:szCs w:val="28"/>
          <w:lang w:eastAsia="ru-RU"/>
        </w:rPr>
        <w:t>На вкладыше свидетельства на товарный знак ЕЭП могут быть указаны:</w:t>
      </w:r>
    </w:p>
    <w:p w:rsidR="00DB0B0B" w:rsidRPr="008C32D9" w:rsidRDefault="00DB0B0B" w:rsidP="00DB0B0B">
      <w:pPr>
        <w:tabs>
          <w:tab w:val="left" w:pos="851"/>
        </w:tabs>
        <w:spacing w:after="0" w:line="360" w:lineRule="auto"/>
        <w:rPr>
          <w:rFonts w:ascii="Times New Roman" w:eastAsia="Times New Roman" w:hAnsi="Times New Roman" w:cs="Times New Roman"/>
          <w:sz w:val="28"/>
          <w:szCs w:val="28"/>
          <w:lang w:eastAsia="ru-RU"/>
        </w:rPr>
      </w:pPr>
      <w:r w:rsidRPr="008C32D9">
        <w:rPr>
          <w:rFonts w:ascii="Times New Roman" w:eastAsia="Times New Roman" w:hAnsi="Times New Roman" w:cs="Times New Roman"/>
          <w:sz w:val="28"/>
          <w:szCs w:val="28"/>
          <w:lang w:eastAsia="ru-RU"/>
        </w:rPr>
        <w:tab/>
        <w:t>1) неохраняемые элементы товарного знака ЕЭП;</w:t>
      </w:r>
    </w:p>
    <w:p w:rsidR="00DB0B0B" w:rsidRPr="008C32D9" w:rsidRDefault="00DB0B0B" w:rsidP="00DB0B0B">
      <w:pPr>
        <w:tabs>
          <w:tab w:val="left" w:pos="851"/>
        </w:tabs>
        <w:spacing w:after="0" w:line="360" w:lineRule="auto"/>
        <w:rPr>
          <w:rFonts w:ascii="Times New Roman" w:eastAsia="Times New Roman" w:hAnsi="Times New Roman" w:cs="Times New Roman"/>
          <w:sz w:val="28"/>
          <w:szCs w:val="28"/>
          <w:lang w:eastAsia="ru-RU"/>
        </w:rPr>
      </w:pPr>
      <w:r w:rsidRPr="008C32D9">
        <w:rPr>
          <w:rFonts w:ascii="Times New Roman" w:eastAsia="Times New Roman" w:hAnsi="Times New Roman" w:cs="Times New Roman"/>
          <w:sz w:val="28"/>
          <w:szCs w:val="28"/>
          <w:lang w:eastAsia="ru-RU"/>
        </w:rPr>
        <w:tab/>
        <w:t>2) указание цвета или комбинации цветов;</w:t>
      </w:r>
    </w:p>
    <w:p w:rsidR="00DB0B0B" w:rsidRPr="00AD2E7C" w:rsidRDefault="008C32D9" w:rsidP="00DB0B0B">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8C32D9">
        <w:rPr>
          <w:rFonts w:ascii="Times New Roman" w:eastAsia="Times New Roman" w:hAnsi="Times New Roman" w:cs="Times New Roman"/>
          <w:sz w:val="28"/>
          <w:szCs w:val="28"/>
          <w:lang w:eastAsia="ru-RU"/>
        </w:rPr>
        <w:tab/>
      </w:r>
      <w:r w:rsidR="00DB0B0B" w:rsidRPr="008C32D9">
        <w:rPr>
          <w:rFonts w:ascii="Times New Roman" w:eastAsia="Times New Roman" w:hAnsi="Times New Roman" w:cs="Times New Roman"/>
          <w:sz w:val="28"/>
          <w:szCs w:val="28"/>
          <w:lang w:eastAsia="ru-RU"/>
        </w:rPr>
        <w:t>3) номе</w:t>
      </w:r>
      <w:proofErr w:type="gramStart"/>
      <w:r w:rsidR="00DB0B0B" w:rsidRPr="008C32D9">
        <w:rPr>
          <w:rFonts w:ascii="Times New Roman" w:eastAsia="Times New Roman" w:hAnsi="Times New Roman" w:cs="Times New Roman"/>
          <w:sz w:val="28"/>
          <w:szCs w:val="28"/>
          <w:lang w:eastAsia="ru-RU"/>
        </w:rPr>
        <w:t>р</w:t>
      </w:r>
      <w:r w:rsidR="00DB0B0B" w:rsidRPr="00AD2E7C">
        <w:rPr>
          <w:rFonts w:ascii="Times New Roman" w:eastAsia="Times New Roman" w:hAnsi="Times New Roman" w:cs="Times New Roman"/>
          <w:color w:val="000000" w:themeColor="text1"/>
          <w:sz w:val="28"/>
          <w:szCs w:val="28"/>
          <w:lang w:eastAsia="ru-RU"/>
        </w:rPr>
        <w:t>(</w:t>
      </w:r>
      <w:proofErr w:type="gramEnd"/>
      <w:r w:rsidR="00DB0B0B" w:rsidRPr="00AD2E7C">
        <w:rPr>
          <w:rFonts w:ascii="Times New Roman" w:eastAsia="Times New Roman" w:hAnsi="Times New Roman" w:cs="Times New Roman"/>
          <w:color w:val="000000" w:themeColor="text1"/>
          <w:sz w:val="28"/>
          <w:szCs w:val="28"/>
          <w:lang w:eastAsia="ru-RU"/>
        </w:rPr>
        <w:t>а) и дата(ы) других юридически связанных заявок и</w:t>
      </w:r>
      <w:r w:rsidR="00DB0B0B">
        <w:rPr>
          <w:rFonts w:ascii="Times New Roman" w:eastAsia="Times New Roman" w:hAnsi="Times New Roman" w:cs="Times New Roman"/>
          <w:color w:val="000000" w:themeColor="text1"/>
          <w:sz w:val="28"/>
          <w:szCs w:val="28"/>
          <w:lang w:eastAsia="ru-RU"/>
        </w:rPr>
        <w:t xml:space="preserve"> (</w:t>
      </w:r>
      <w:r w:rsidR="00DB0B0B" w:rsidRPr="00AD2E7C">
        <w:rPr>
          <w:rFonts w:ascii="Times New Roman" w:eastAsia="Times New Roman" w:hAnsi="Times New Roman" w:cs="Times New Roman"/>
          <w:color w:val="000000" w:themeColor="text1"/>
          <w:sz w:val="28"/>
          <w:szCs w:val="28"/>
          <w:lang w:eastAsia="ru-RU"/>
        </w:rPr>
        <w:t>или</w:t>
      </w:r>
      <w:r w:rsidR="00DB0B0B">
        <w:rPr>
          <w:rFonts w:ascii="Times New Roman" w:eastAsia="Times New Roman" w:hAnsi="Times New Roman" w:cs="Times New Roman"/>
          <w:color w:val="000000" w:themeColor="text1"/>
          <w:sz w:val="28"/>
          <w:szCs w:val="28"/>
          <w:lang w:eastAsia="ru-RU"/>
        </w:rPr>
        <w:t>)</w:t>
      </w:r>
      <w:r w:rsidR="00DB0B0B" w:rsidRPr="00AD2E7C">
        <w:rPr>
          <w:rFonts w:ascii="Times New Roman" w:eastAsia="Times New Roman" w:hAnsi="Times New Roman" w:cs="Times New Roman"/>
          <w:color w:val="000000" w:themeColor="text1"/>
          <w:sz w:val="28"/>
          <w:szCs w:val="28"/>
          <w:lang w:eastAsia="ru-RU"/>
        </w:rPr>
        <w:t xml:space="preserve"> товарных знаков.</w:t>
      </w:r>
    </w:p>
    <w:p w:rsidR="00FE654C" w:rsidRDefault="00DB0B0B" w:rsidP="00DB0B0B">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t xml:space="preserve">В свидетельстве на коллективный знак ЕЭП, которое оформляется на бланке </w:t>
      </w:r>
      <w:r w:rsidRPr="008C32D9">
        <w:rPr>
          <w:rFonts w:ascii="Times New Roman" w:eastAsia="Times New Roman" w:hAnsi="Times New Roman" w:cs="Times New Roman"/>
          <w:sz w:val="28"/>
          <w:szCs w:val="28"/>
          <w:lang w:eastAsia="ru-RU"/>
        </w:rPr>
        <w:t xml:space="preserve">согласно форме, приведенной в Приложении № 4 к </w:t>
      </w:r>
      <w:r w:rsidRPr="00AD2E7C">
        <w:rPr>
          <w:rFonts w:ascii="Times New Roman" w:eastAsia="Times New Roman" w:hAnsi="Times New Roman" w:cs="Times New Roman"/>
          <w:color w:val="000000" w:themeColor="text1"/>
          <w:sz w:val="28"/>
          <w:szCs w:val="28"/>
          <w:lang w:eastAsia="ru-RU"/>
        </w:rPr>
        <w:t>настоящей Инструкции, указ</w:t>
      </w:r>
      <w:r w:rsidR="00FE654C">
        <w:rPr>
          <w:rFonts w:ascii="Times New Roman" w:eastAsia="Times New Roman" w:hAnsi="Times New Roman" w:cs="Times New Roman"/>
          <w:color w:val="000000" w:themeColor="text1"/>
          <w:sz w:val="28"/>
          <w:szCs w:val="28"/>
          <w:lang w:eastAsia="ru-RU"/>
        </w:rPr>
        <w:t>ывается</w:t>
      </w:r>
      <w:r w:rsidRPr="00AD2E7C">
        <w:rPr>
          <w:rFonts w:ascii="Times New Roman" w:eastAsia="Times New Roman" w:hAnsi="Times New Roman" w:cs="Times New Roman"/>
          <w:color w:val="000000" w:themeColor="text1"/>
          <w:sz w:val="28"/>
          <w:szCs w:val="28"/>
          <w:lang w:eastAsia="ru-RU"/>
        </w:rPr>
        <w:t xml:space="preserve"> на то, что товарный знак ЕЭП является коллективным</w:t>
      </w:r>
      <w:r w:rsidR="00FE654C">
        <w:rPr>
          <w:rFonts w:ascii="Times New Roman" w:eastAsia="Times New Roman" w:hAnsi="Times New Roman" w:cs="Times New Roman"/>
          <w:color w:val="000000" w:themeColor="text1"/>
          <w:sz w:val="28"/>
          <w:szCs w:val="28"/>
          <w:lang w:eastAsia="ru-RU"/>
        </w:rPr>
        <w:t>.</w:t>
      </w:r>
    </w:p>
    <w:p w:rsidR="00DB0B0B" w:rsidRPr="00AD2E7C" w:rsidRDefault="00FE654C" w:rsidP="00DB0B0B">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t>На вкладыше свидетельства на коллективный знак ЕЭП</w:t>
      </w:r>
      <w:r w:rsidR="00DB0B0B" w:rsidRPr="00AD2E7C">
        <w:rPr>
          <w:rFonts w:ascii="Times New Roman" w:eastAsia="Times New Roman" w:hAnsi="Times New Roman" w:cs="Times New Roman"/>
          <w:color w:val="000000" w:themeColor="text1"/>
          <w:sz w:val="28"/>
          <w:szCs w:val="28"/>
          <w:lang w:eastAsia="ru-RU"/>
        </w:rPr>
        <w:t xml:space="preserve"> дополнительно указываются следующие сведения:</w:t>
      </w:r>
    </w:p>
    <w:p w:rsidR="00DB0B0B" w:rsidRPr="00AD2E7C" w:rsidRDefault="00DB0B0B" w:rsidP="00DB0B0B">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lastRenderedPageBreak/>
        <w:tab/>
        <w:t>1) сведения о лицах, имеющих право пользования коллективным знаком ЕЭП;</w:t>
      </w:r>
    </w:p>
    <w:p w:rsidR="00DB0B0B" w:rsidRPr="008C32D9" w:rsidRDefault="00DB0B0B" w:rsidP="00DB0B0B">
      <w:pPr>
        <w:tabs>
          <w:tab w:val="left" w:pos="851"/>
        </w:tabs>
        <w:spacing w:after="0" w:line="360" w:lineRule="auto"/>
        <w:jc w:val="both"/>
        <w:rPr>
          <w:rFonts w:ascii="Times New Roman" w:eastAsia="Times New Roman" w:hAnsi="Times New Roman" w:cs="Times New Roman"/>
          <w:sz w:val="28"/>
          <w:szCs w:val="28"/>
          <w:lang w:eastAsia="ru-RU"/>
        </w:rPr>
      </w:pPr>
      <w:r w:rsidRPr="00AD2E7C">
        <w:rPr>
          <w:rFonts w:ascii="Times New Roman" w:eastAsia="Times New Roman" w:hAnsi="Times New Roman" w:cs="Times New Roman"/>
          <w:color w:val="000000" w:themeColor="text1"/>
          <w:sz w:val="28"/>
          <w:szCs w:val="28"/>
          <w:lang w:eastAsia="ru-RU"/>
        </w:rPr>
        <w:tab/>
        <w:t>2) выписка из устава</w:t>
      </w:r>
      <w:r>
        <w:rPr>
          <w:rFonts w:ascii="Times New Roman" w:eastAsia="Times New Roman" w:hAnsi="Times New Roman" w:cs="Times New Roman"/>
          <w:color w:val="000000" w:themeColor="text1"/>
          <w:sz w:val="28"/>
          <w:szCs w:val="28"/>
          <w:lang w:eastAsia="ru-RU"/>
        </w:rPr>
        <w:t xml:space="preserve"> </w:t>
      </w:r>
      <w:r w:rsidRPr="008C32D9">
        <w:rPr>
          <w:rFonts w:ascii="Times New Roman" w:eastAsia="Times New Roman" w:hAnsi="Times New Roman" w:cs="Times New Roman"/>
          <w:sz w:val="28"/>
          <w:szCs w:val="28"/>
          <w:lang w:eastAsia="ru-RU"/>
        </w:rPr>
        <w:t>(положения) коллективного знака ЕЭП о единых качественных или иных общих характеристиках товаров, в отношении которых этот знак зарегистрирован.</w:t>
      </w:r>
    </w:p>
    <w:p w:rsidR="00DB0B0B" w:rsidRDefault="00DB0B0B" w:rsidP="00DB0B0B">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t>Свидетельство на товарный знак ЕЭП оформляется за подписью руководителя ведомства подачи.</w:t>
      </w:r>
    </w:p>
    <w:p w:rsidR="000F2FCA" w:rsidRPr="008C32D9" w:rsidRDefault="000F2FCA" w:rsidP="00A72CA4">
      <w:pPr>
        <w:tabs>
          <w:tab w:val="left" w:pos="851"/>
        </w:tabs>
        <w:autoSpaceDE w:val="0"/>
        <w:autoSpaceDN w:val="0"/>
        <w:adjustRightInd w:val="0"/>
        <w:spacing w:after="0" w:line="360" w:lineRule="auto"/>
        <w:jc w:val="both"/>
        <w:outlineLvl w:val="0"/>
        <w:rPr>
          <w:rFonts w:ascii="Times New Roman" w:eastAsia="Times New Roman" w:hAnsi="Times New Roman" w:cs="Times New Roman"/>
          <w:sz w:val="28"/>
          <w:szCs w:val="28"/>
          <w:lang w:eastAsia="ru-RU"/>
        </w:rPr>
      </w:pPr>
    </w:p>
    <w:p w:rsidR="000F2FCA" w:rsidRPr="008C32D9" w:rsidRDefault="000F2FCA" w:rsidP="00A72CA4">
      <w:pPr>
        <w:tabs>
          <w:tab w:val="left" w:pos="851"/>
        </w:tabs>
        <w:autoSpaceDE w:val="0"/>
        <w:autoSpaceDN w:val="0"/>
        <w:adjustRightInd w:val="0"/>
        <w:spacing w:after="0" w:line="360" w:lineRule="auto"/>
        <w:jc w:val="both"/>
        <w:outlineLvl w:val="0"/>
        <w:rPr>
          <w:rFonts w:ascii="Times New Roman" w:eastAsia="Times New Roman" w:hAnsi="Times New Roman" w:cs="Times New Roman"/>
          <w:b/>
          <w:sz w:val="28"/>
          <w:szCs w:val="28"/>
          <w:lang w:eastAsia="ru-RU"/>
        </w:rPr>
      </w:pPr>
      <w:r w:rsidRPr="008C32D9">
        <w:rPr>
          <w:rFonts w:ascii="Times New Roman" w:eastAsia="Times New Roman" w:hAnsi="Times New Roman" w:cs="Times New Roman"/>
          <w:sz w:val="28"/>
          <w:szCs w:val="28"/>
          <w:lang w:eastAsia="ru-RU"/>
        </w:rPr>
        <w:tab/>
      </w:r>
      <w:r w:rsidRPr="008C32D9">
        <w:rPr>
          <w:rFonts w:ascii="Times New Roman" w:eastAsia="Times New Roman" w:hAnsi="Times New Roman" w:cs="Times New Roman"/>
          <w:b/>
          <w:sz w:val="28"/>
          <w:szCs w:val="28"/>
          <w:lang w:eastAsia="ru-RU"/>
        </w:rPr>
        <w:t>Правило 2</w:t>
      </w:r>
      <w:r w:rsidR="00FE654C">
        <w:rPr>
          <w:rFonts w:ascii="Times New Roman" w:eastAsia="Times New Roman" w:hAnsi="Times New Roman" w:cs="Times New Roman"/>
          <w:b/>
          <w:sz w:val="28"/>
          <w:szCs w:val="28"/>
          <w:lang w:eastAsia="ru-RU"/>
        </w:rPr>
        <w:t>8</w:t>
      </w:r>
      <w:r w:rsidRPr="008C32D9">
        <w:rPr>
          <w:rFonts w:ascii="Times New Roman" w:eastAsia="Times New Roman" w:hAnsi="Times New Roman" w:cs="Times New Roman"/>
          <w:b/>
          <w:sz w:val="28"/>
          <w:szCs w:val="28"/>
          <w:lang w:eastAsia="ru-RU"/>
        </w:rPr>
        <w:t>. Ведение Единого реестра товарных знаков ЕЭП</w:t>
      </w:r>
    </w:p>
    <w:p w:rsidR="00F3181A" w:rsidRDefault="00F3181A" w:rsidP="00A72CA4">
      <w:pPr>
        <w:tabs>
          <w:tab w:val="left" w:pos="851"/>
        </w:tabs>
        <w:autoSpaceDE w:val="0"/>
        <w:autoSpaceDN w:val="0"/>
        <w:adjustRightInd w:val="0"/>
        <w:spacing w:after="0" w:line="360" w:lineRule="auto"/>
        <w:jc w:val="both"/>
        <w:outlineLvl w:val="0"/>
        <w:rPr>
          <w:rFonts w:ascii="Times New Roman" w:eastAsia="Times New Roman" w:hAnsi="Times New Roman" w:cs="Times New Roman"/>
          <w:color w:val="000000" w:themeColor="text1"/>
          <w:sz w:val="28"/>
          <w:szCs w:val="28"/>
          <w:lang w:eastAsia="ru-RU"/>
        </w:rPr>
      </w:pPr>
    </w:p>
    <w:p w:rsidR="00297752" w:rsidRPr="008C32D9" w:rsidRDefault="00991EAF" w:rsidP="00A72CA4">
      <w:pPr>
        <w:tabs>
          <w:tab w:val="left" w:pos="851"/>
        </w:tabs>
        <w:autoSpaceDE w:val="0"/>
        <w:autoSpaceDN w:val="0"/>
        <w:adjustRightInd w:val="0"/>
        <w:spacing w:after="0" w:line="360" w:lineRule="auto"/>
        <w:jc w:val="both"/>
        <w:outlineLvl w:val="0"/>
        <w:rPr>
          <w:rFonts w:ascii="Times New Roman" w:eastAsia="Times New Roman" w:hAnsi="Times New Roman" w:cs="Times New Roman"/>
          <w:sz w:val="28"/>
          <w:szCs w:val="28"/>
          <w:lang w:eastAsia="ru-RU"/>
        </w:rPr>
      </w:pPr>
      <w:r w:rsidRPr="00AD2E7C">
        <w:rPr>
          <w:rFonts w:ascii="Times New Roman" w:eastAsia="Times New Roman" w:hAnsi="Times New Roman" w:cs="Times New Roman"/>
          <w:color w:val="000000" w:themeColor="text1"/>
          <w:sz w:val="28"/>
          <w:szCs w:val="28"/>
          <w:lang w:eastAsia="ru-RU"/>
        </w:rPr>
        <w:tab/>
      </w:r>
      <w:r w:rsidR="000F2FCA" w:rsidRPr="008C32D9">
        <w:rPr>
          <w:rFonts w:ascii="Times New Roman" w:eastAsia="Times New Roman" w:hAnsi="Times New Roman" w:cs="Times New Roman"/>
          <w:sz w:val="28"/>
          <w:szCs w:val="28"/>
          <w:lang w:eastAsia="ru-RU"/>
        </w:rPr>
        <w:t>1</w:t>
      </w:r>
      <w:r w:rsidR="00297752" w:rsidRPr="008C32D9">
        <w:rPr>
          <w:rFonts w:ascii="Times New Roman" w:eastAsia="Times New Roman" w:hAnsi="Times New Roman" w:cs="Times New Roman"/>
          <w:sz w:val="28"/>
          <w:szCs w:val="28"/>
          <w:lang w:eastAsia="ru-RU"/>
        </w:rPr>
        <w:t xml:space="preserve">. Единый реестр </w:t>
      </w:r>
      <w:r w:rsidR="00DF2AAC" w:rsidRPr="008C32D9">
        <w:rPr>
          <w:rFonts w:ascii="Times New Roman" w:eastAsia="Times New Roman" w:hAnsi="Times New Roman" w:cs="Times New Roman"/>
          <w:sz w:val="28"/>
          <w:szCs w:val="28"/>
          <w:lang w:eastAsia="ru-RU"/>
        </w:rPr>
        <w:t xml:space="preserve">товарных знаков </w:t>
      </w:r>
      <w:r w:rsidR="00297752" w:rsidRPr="008C32D9">
        <w:rPr>
          <w:rFonts w:ascii="Times New Roman" w:eastAsia="Times New Roman" w:hAnsi="Times New Roman" w:cs="Times New Roman"/>
          <w:sz w:val="28"/>
          <w:szCs w:val="28"/>
          <w:lang w:eastAsia="ru-RU"/>
        </w:rPr>
        <w:t>ЕЭП ведется в электронном виде и</w:t>
      </w:r>
      <w:r w:rsidR="00146ECA" w:rsidRPr="008C32D9">
        <w:rPr>
          <w:rFonts w:ascii="Times New Roman" w:eastAsia="Times New Roman" w:hAnsi="Times New Roman" w:cs="Times New Roman"/>
          <w:sz w:val="28"/>
          <w:szCs w:val="28"/>
          <w:lang w:eastAsia="ru-RU"/>
        </w:rPr>
        <w:t> </w:t>
      </w:r>
      <w:r w:rsidR="00297752" w:rsidRPr="008C32D9">
        <w:rPr>
          <w:rFonts w:ascii="Times New Roman" w:eastAsia="Times New Roman" w:hAnsi="Times New Roman" w:cs="Times New Roman"/>
          <w:sz w:val="28"/>
          <w:szCs w:val="28"/>
          <w:lang w:eastAsia="ru-RU"/>
        </w:rPr>
        <w:t>состоит из</w:t>
      </w:r>
      <w:r w:rsidR="00C63110" w:rsidRPr="008C32D9">
        <w:rPr>
          <w:rFonts w:ascii="Times New Roman" w:eastAsia="Times New Roman" w:hAnsi="Times New Roman" w:cs="Times New Roman"/>
          <w:sz w:val="28"/>
          <w:szCs w:val="28"/>
          <w:lang w:eastAsia="ru-RU"/>
        </w:rPr>
        <w:t xml:space="preserve"> </w:t>
      </w:r>
      <w:r w:rsidR="00297752" w:rsidRPr="008C32D9">
        <w:rPr>
          <w:rFonts w:ascii="Times New Roman" w:eastAsia="Times New Roman" w:hAnsi="Times New Roman" w:cs="Times New Roman"/>
          <w:sz w:val="28"/>
          <w:szCs w:val="28"/>
          <w:lang w:eastAsia="ru-RU"/>
        </w:rPr>
        <w:t xml:space="preserve">национальных разделов </w:t>
      </w:r>
      <w:r w:rsidR="00C63110" w:rsidRPr="008C32D9">
        <w:rPr>
          <w:rFonts w:ascii="Times New Roman" w:eastAsia="Times New Roman" w:hAnsi="Times New Roman" w:cs="Times New Roman"/>
          <w:sz w:val="28"/>
          <w:szCs w:val="28"/>
          <w:lang w:eastAsia="ru-RU"/>
        </w:rPr>
        <w:t xml:space="preserve">(по </w:t>
      </w:r>
      <w:r w:rsidR="00297752" w:rsidRPr="008C32D9">
        <w:rPr>
          <w:rFonts w:ascii="Times New Roman" w:eastAsia="Times New Roman" w:hAnsi="Times New Roman" w:cs="Times New Roman"/>
          <w:sz w:val="28"/>
          <w:szCs w:val="28"/>
          <w:lang w:eastAsia="ru-RU"/>
        </w:rPr>
        <w:t>государств</w:t>
      </w:r>
      <w:r w:rsidR="00C63110" w:rsidRPr="008C32D9">
        <w:rPr>
          <w:rFonts w:ascii="Times New Roman" w:eastAsia="Times New Roman" w:hAnsi="Times New Roman" w:cs="Times New Roman"/>
          <w:sz w:val="28"/>
          <w:szCs w:val="28"/>
          <w:lang w:eastAsia="ru-RU"/>
        </w:rPr>
        <w:t>ам</w:t>
      </w:r>
      <w:r w:rsidR="00297752" w:rsidRPr="008C32D9">
        <w:rPr>
          <w:rFonts w:ascii="Times New Roman" w:eastAsia="Times New Roman" w:hAnsi="Times New Roman" w:cs="Times New Roman"/>
          <w:sz w:val="28"/>
          <w:szCs w:val="28"/>
          <w:lang w:eastAsia="ru-RU"/>
        </w:rPr>
        <w:t xml:space="preserve"> </w:t>
      </w:r>
      <w:r w:rsidR="00C63110" w:rsidRPr="008C32D9">
        <w:rPr>
          <w:rFonts w:ascii="Times New Roman" w:eastAsia="Times New Roman" w:hAnsi="Times New Roman" w:cs="Times New Roman"/>
          <w:sz w:val="28"/>
          <w:szCs w:val="28"/>
          <w:lang w:eastAsia="ru-RU"/>
        </w:rPr>
        <w:t>Сторон)</w:t>
      </w:r>
      <w:r w:rsidR="00297752" w:rsidRPr="008C32D9">
        <w:rPr>
          <w:rFonts w:ascii="Times New Roman" w:eastAsia="Times New Roman" w:hAnsi="Times New Roman" w:cs="Times New Roman"/>
          <w:sz w:val="28"/>
          <w:szCs w:val="28"/>
          <w:lang w:eastAsia="ru-RU"/>
        </w:rPr>
        <w:t>.</w:t>
      </w:r>
    </w:p>
    <w:p w:rsidR="00E728DE" w:rsidRPr="00AD2E7C" w:rsidRDefault="00E728DE" w:rsidP="00A72CA4">
      <w:pPr>
        <w:tabs>
          <w:tab w:val="left" w:pos="851"/>
        </w:tabs>
        <w:autoSpaceDE w:val="0"/>
        <w:autoSpaceDN w:val="0"/>
        <w:adjustRightInd w:val="0"/>
        <w:spacing w:after="0" w:line="360" w:lineRule="auto"/>
        <w:jc w:val="both"/>
        <w:outlineLvl w:val="0"/>
        <w:rPr>
          <w:rFonts w:ascii="Times New Roman" w:eastAsia="Times New Roman" w:hAnsi="Times New Roman" w:cs="Times New Roman"/>
          <w:color w:val="000000" w:themeColor="text1"/>
          <w:sz w:val="28"/>
          <w:szCs w:val="28"/>
          <w:lang w:eastAsia="ru-RU"/>
        </w:rPr>
      </w:pPr>
      <w:r w:rsidRPr="008C32D9">
        <w:rPr>
          <w:rFonts w:ascii="Times New Roman" w:eastAsia="Times New Roman" w:hAnsi="Times New Roman" w:cs="Times New Roman"/>
          <w:sz w:val="28"/>
          <w:szCs w:val="28"/>
          <w:lang w:eastAsia="ru-RU"/>
        </w:rPr>
        <w:tab/>
        <w:t xml:space="preserve">2. Национальный </w:t>
      </w:r>
      <w:r w:rsidRPr="00AD2E7C">
        <w:rPr>
          <w:rFonts w:ascii="Times New Roman" w:eastAsia="Times New Roman" w:hAnsi="Times New Roman" w:cs="Times New Roman"/>
          <w:color w:val="000000" w:themeColor="text1"/>
          <w:sz w:val="28"/>
          <w:szCs w:val="28"/>
          <w:lang w:eastAsia="ru-RU"/>
        </w:rPr>
        <w:t>раздел Единого реестра товарных знаков ЕЭП ведется национальным патентным ведомством государства Стороны и является составной частью Единого реестра товарных знаков ЕЭП.</w:t>
      </w:r>
    </w:p>
    <w:p w:rsidR="00297752" w:rsidRPr="008C32D9" w:rsidRDefault="00991EAF" w:rsidP="00A72CA4">
      <w:pPr>
        <w:tabs>
          <w:tab w:val="left" w:pos="851"/>
        </w:tabs>
        <w:autoSpaceDE w:val="0"/>
        <w:autoSpaceDN w:val="0"/>
        <w:adjustRightInd w:val="0"/>
        <w:spacing w:after="0" w:line="360" w:lineRule="auto"/>
        <w:jc w:val="both"/>
        <w:outlineLvl w:val="0"/>
        <w:rPr>
          <w:rFonts w:ascii="Times New Roman" w:eastAsia="Times New Roman" w:hAnsi="Times New Roman" w:cs="Times New Roman"/>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Нумерация регистраций</w:t>
      </w:r>
      <w:r w:rsidR="00C63110">
        <w:rPr>
          <w:rFonts w:ascii="Times New Roman" w:eastAsia="Times New Roman" w:hAnsi="Times New Roman" w:cs="Times New Roman"/>
          <w:color w:val="000000" w:themeColor="text1"/>
          <w:sz w:val="28"/>
          <w:szCs w:val="28"/>
          <w:lang w:eastAsia="ru-RU"/>
        </w:rPr>
        <w:t xml:space="preserve"> </w:t>
      </w:r>
      <w:r w:rsidR="00C63110" w:rsidRPr="008C32D9">
        <w:rPr>
          <w:rFonts w:ascii="Times New Roman" w:eastAsia="Times New Roman" w:hAnsi="Times New Roman" w:cs="Times New Roman"/>
          <w:sz w:val="28"/>
          <w:szCs w:val="28"/>
          <w:lang w:eastAsia="ru-RU"/>
        </w:rPr>
        <w:t>товарных знаков ЕЭП</w:t>
      </w:r>
      <w:r w:rsidR="00297752" w:rsidRPr="008C32D9">
        <w:rPr>
          <w:rFonts w:ascii="Times New Roman" w:eastAsia="Times New Roman" w:hAnsi="Times New Roman" w:cs="Times New Roman"/>
          <w:sz w:val="28"/>
          <w:szCs w:val="28"/>
          <w:lang w:eastAsia="ru-RU"/>
        </w:rPr>
        <w:t xml:space="preserve"> в Едином реестре </w:t>
      </w:r>
      <w:r w:rsidR="00DF2AAC" w:rsidRPr="008C32D9">
        <w:rPr>
          <w:rFonts w:ascii="Times New Roman" w:eastAsia="Times New Roman" w:hAnsi="Times New Roman" w:cs="Times New Roman"/>
          <w:sz w:val="28"/>
          <w:szCs w:val="28"/>
          <w:lang w:eastAsia="ru-RU"/>
        </w:rPr>
        <w:t xml:space="preserve">товарных знаков </w:t>
      </w:r>
      <w:r w:rsidR="00297752" w:rsidRPr="008C32D9">
        <w:rPr>
          <w:rFonts w:ascii="Times New Roman" w:eastAsia="Times New Roman" w:hAnsi="Times New Roman" w:cs="Times New Roman"/>
          <w:sz w:val="28"/>
          <w:szCs w:val="28"/>
          <w:lang w:eastAsia="ru-RU"/>
        </w:rPr>
        <w:t>ЕЭП должна быть сквозной</w:t>
      </w:r>
      <w:r w:rsidR="00FF7F1F" w:rsidRPr="008C32D9">
        <w:rPr>
          <w:rFonts w:ascii="Times New Roman" w:eastAsia="Times New Roman" w:hAnsi="Times New Roman" w:cs="Times New Roman"/>
          <w:sz w:val="28"/>
          <w:szCs w:val="28"/>
          <w:lang w:eastAsia="ru-RU"/>
        </w:rPr>
        <w:t xml:space="preserve"> в каждом национальном разделе</w:t>
      </w:r>
      <w:r w:rsidR="00297752" w:rsidRPr="008C32D9">
        <w:rPr>
          <w:rFonts w:ascii="Times New Roman" w:eastAsia="Times New Roman" w:hAnsi="Times New Roman" w:cs="Times New Roman"/>
          <w:sz w:val="28"/>
          <w:szCs w:val="28"/>
          <w:lang w:eastAsia="ru-RU"/>
        </w:rPr>
        <w:t>.</w:t>
      </w:r>
    </w:p>
    <w:p w:rsidR="00297752" w:rsidRPr="008C32D9" w:rsidRDefault="00991EAF" w:rsidP="00A72CA4">
      <w:pPr>
        <w:tabs>
          <w:tab w:val="left" w:pos="851"/>
        </w:tabs>
        <w:autoSpaceDE w:val="0"/>
        <w:autoSpaceDN w:val="0"/>
        <w:adjustRightInd w:val="0"/>
        <w:spacing w:after="0" w:line="360" w:lineRule="auto"/>
        <w:jc w:val="both"/>
        <w:outlineLvl w:val="0"/>
        <w:rPr>
          <w:rFonts w:ascii="Times New Roman" w:eastAsia="Times New Roman" w:hAnsi="Times New Roman" w:cs="Times New Roman"/>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3</w:t>
      </w:r>
      <w:r w:rsidR="00297752" w:rsidRPr="008C32D9">
        <w:rPr>
          <w:rFonts w:ascii="Times New Roman" w:eastAsia="Times New Roman" w:hAnsi="Times New Roman" w:cs="Times New Roman"/>
          <w:sz w:val="28"/>
          <w:szCs w:val="28"/>
          <w:lang w:eastAsia="ru-RU"/>
        </w:rPr>
        <w:t xml:space="preserve">. Регистрационный номер товарного знака ЕЭП формируется в следующем виде: </w:t>
      </w:r>
      <w:r w:rsidR="00F3181A" w:rsidRPr="008C32D9">
        <w:rPr>
          <w:rFonts w:ascii="Times New Roman" w:eastAsia="Times New Roman" w:hAnsi="Times New Roman" w:cs="Times New Roman"/>
          <w:sz w:val="28"/>
          <w:szCs w:val="28"/>
          <w:lang w:eastAsia="ru-RU"/>
        </w:rPr>
        <w:t>ГГГГ</w:t>
      </w:r>
      <w:r w:rsidR="00297752" w:rsidRPr="008C32D9">
        <w:rPr>
          <w:rFonts w:ascii="Times New Roman" w:eastAsia="Times New Roman" w:hAnsi="Times New Roman" w:cs="Times New Roman"/>
          <w:sz w:val="28"/>
          <w:szCs w:val="28"/>
          <w:lang w:eastAsia="ru-RU"/>
        </w:rPr>
        <w:t>/XX-</w:t>
      </w:r>
      <w:r w:rsidR="00C63110" w:rsidRPr="008C32D9">
        <w:rPr>
          <w:rFonts w:ascii="Times New Roman" w:eastAsia="Times New Roman" w:hAnsi="Times New Roman" w:cs="Times New Roman"/>
          <w:sz w:val="28"/>
          <w:szCs w:val="28"/>
          <w:lang w:eastAsia="ru-RU"/>
        </w:rPr>
        <w:t>00000</w:t>
      </w:r>
      <w:r w:rsidR="00FF7F1F" w:rsidRPr="008C32D9">
        <w:rPr>
          <w:rFonts w:ascii="Times New Roman" w:eastAsia="Times New Roman" w:hAnsi="Times New Roman" w:cs="Times New Roman"/>
          <w:sz w:val="28"/>
          <w:szCs w:val="28"/>
          <w:lang w:eastAsia="ru-RU"/>
        </w:rPr>
        <w:t>0</w:t>
      </w:r>
      <w:r w:rsidR="00297752" w:rsidRPr="008C32D9">
        <w:rPr>
          <w:rFonts w:ascii="Times New Roman" w:eastAsia="Times New Roman" w:hAnsi="Times New Roman" w:cs="Times New Roman"/>
          <w:sz w:val="28"/>
          <w:szCs w:val="28"/>
          <w:lang w:eastAsia="ru-RU"/>
        </w:rPr>
        <w:t>,</w:t>
      </w:r>
    </w:p>
    <w:p w:rsidR="00297752" w:rsidRPr="008C32D9" w:rsidRDefault="00991EAF" w:rsidP="00A72CA4">
      <w:pPr>
        <w:tabs>
          <w:tab w:val="left" w:pos="851"/>
        </w:tabs>
        <w:autoSpaceDE w:val="0"/>
        <w:autoSpaceDN w:val="0"/>
        <w:adjustRightInd w:val="0"/>
        <w:spacing w:after="0" w:line="360" w:lineRule="auto"/>
        <w:jc w:val="both"/>
        <w:outlineLvl w:val="0"/>
        <w:rPr>
          <w:rFonts w:ascii="Times New Roman" w:eastAsia="Times New Roman" w:hAnsi="Times New Roman" w:cs="Times New Roman"/>
          <w:sz w:val="28"/>
          <w:szCs w:val="28"/>
          <w:lang w:eastAsia="ru-RU"/>
        </w:rPr>
      </w:pPr>
      <w:r w:rsidRPr="008C32D9">
        <w:rPr>
          <w:rFonts w:ascii="Times New Roman" w:eastAsia="Times New Roman" w:hAnsi="Times New Roman" w:cs="Times New Roman"/>
          <w:sz w:val="28"/>
          <w:szCs w:val="28"/>
          <w:lang w:eastAsia="ru-RU"/>
        </w:rPr>
        <w:tab/>
      </w:r>
      <w:r w:rsidR="00297752" w:rsidRPr="008C32D9">
        <w:rPr>
          <w:rFonts w:ascii="Times New Roman" w:eastAsia="Times New Roman" w:hAnsi="Times New Roman" w:cs="Times New Roman"/>
          <w:sz w:val="28"/>
          <w:szCs w:val="28"/>
          <w:lang w:eastAsia="ru-RU"/>
        </w:rPr>
        <w:t xml:space="preserve">где: </w:t>
      </w:r>
      <w:r w:rsidR="00F3181A" w:rsidRPr="008C32D9">
        <w:rPr>
          <w:rFonts w:ascii="Times New Roman" w:eastAsia="Times New Roman" w:hAnsi="Times New Roman" w:cs="Times New Roman"/>
          <w:sz w:val="28"/>
          <w:szCs w:val="28"/>
          <w:lang w:eastAsia="ru-RU"/>
        </w:rPr>
        <w:t>ГГГГ</w:t>
      </w:r>
      <w:r w:rsidR="00297752" w:rsidRPr="008C32D9">
        <w:rPr>
          <w:rFonts w:ascii="Times New Roman" w:eastAsia="Times New Roman" w:hAnsi="Times New Roman" w:cs="Times New Roman"/>
          <w:sz w:val="28"/>
          <w:szCs w:val="28"/>
          <w:lang w:eastAsia="ru-RU"/>
        </w:rPr>
        <w:t xml:space="preserve"> – год регистрации товарного знака ЕЭП;</w:t>
      </w:r>
    </w:p>
    <w:p w:rsidR="00297752" w:rsidRPr="008C32D9" w:rsidRDefault="00991EAF" w:rsidP="00A72CA4">
      <w:pPr>
        <w:tabs>
          <w:tab w:val="left" w:pos="851"/>
        </w:tabs>
        <w:autoSpaceDE w:val="0"/>
        <w:autoSpaceDN w:val="0"/>
        <w:adjustRightInd w:val="0"/>
        <w:spacing w:after="0" w:line="360" w:lineRule="auto"/>
        <w:jc w:val="both"/>
        <w:outlineLvl w:val="0"/>
        <w:rPr>
          <w:rFonts w:ascii="Times New Roman" w:eastAsia="Times New Roman" w:hAnsi="Times New Roman" w:cs="Times New Roman"/>
          <w:sz w:val="28"/>
          <w:szCs w:val="28"/>
          <w:lang w:eastAsia="ru-RU"/>
        </w:rPr>
      </w:pPr>
      <w:r w:rsidRPr="008C32D9">
        <w:rPr>
          <w:rFonts w:ascii="Times New Roman" w:eastAsia="Times New Roman" w:hAnsi="Times New Roman" w:cs="Times New Roman"/>
          <w:sz w:val="28"/>
          <w:szCs w:val="28"/>
          <w:lang w:eastAsia="ru-RU"/>
        </w:rPr>
        <w:tab/>
      </w:r>
      <w:r w:rsidR="00297752" w:rsidRPr="008C32D9">
        <w:rPr>
          <w:rFonts w:ascii="Times New Roman" w:eastAsia="Times New Roman" w:hAnsi="Times New Roman" w:cs="Times New Roman"/>
          <w:sz w:val="28"/>
          <w:szCs w:val="28"/>
          <w:lang w:eastAsia="ru-RU"/>
        </w:rPr>
        <w:t>XX – код страны подачи:</w:t>
      </w:r>
    </w:p>
    <w:p w:rsidR="00297752" w:rsidRPr="008C32D9" w:rsidRDefault="00991EAF" w:rsidP="00A72CA4">
      <w:pPr>
        <w:tabs>
          <w:tab w:val="left" w:pos="851"/>
        </w:tabs>
        <w:autoSpaceDE w:val="0"/>
        <w:autoSpaceDN w:val="0"/>
        <w:adjustRightInd w:val="0"/>
        <w:spacing w:after="0" w:line="360" w:lineRule="auto"/>
        <w:jc w:val="both"/>
        <w:outlineLvl w:val="0"/>
        <w:rPr>
          <w:rFonts w:ascii="Times New Roman" w:eastAsia="Times New Roman" w:hAnsi="Times New Roman" w:cs="Times New Roman"/>
          <w:sz w:val="28"/>
          <w:szCs w:val="28"/>
          <w:lang w:eastAsia="ru-RU"/>
        </w:rPr>
      </w:pPr>
      <w:r w:rsidRPr="008C32D9">
        <w:rPr>
          <w:rFonts w:ascii="Times New Roman" w:eastAsia="Times New Roman" w:hAnsi="Times New Roman" w:cs="Times New Roman"/>
          <w:sz w:val="28"/>
          <w:szCs w:val="28"/>
          <w:lang w:eastAsia="ru-RU"/>
        </w:rPr>
        <w:tab/>
      </w:r>
      <w:r w:rsidR="00B30B9E">
        <w:rPr>
          <w:rFonts w:ascii="Times New Roman" w:eastAsia="Times New Roman" w:hAnsi="Times New Roman" w:cs="Times New Roman"/>
          <w:sz w:val="28"/>
          <w:szCs w:val="28"/>
          <w:lang w:val="en-US" w:eastAsia="ru-RU"/>
        </w:rPr>
        <w:t>BY</w:t>
      </w:r>
      <w:r w:rsidR="00297752" w:rsidRPr="008C32D9">
        <w:rPr>
          <w:rFonts w:ascii="Times New Roman" w:eastAsia="Times New Roman" w:hAnsi="Times New Roman" w:cs="Times New Roman"/>
          <w:sz w:val="28"/>
          <w:szCs w:val="28"/>
          <w:lang w:eastAsia="ru-RU"/>
        </w:rPr>
        <w:t xml:space="preserve"> – Республика Беларусь; </w:t>
      </w:r>
      <w:r w:rsidR="00B30B9E">
        <w:rPr>
          <w:rFonts w:ascii="Times New Roman" w:eastAsia="Times New Roman" w:hAnsi="Times New Roman" w:cs="Times New Roman"/>
          <w:sz w:val="28"/>
          <w:szCs w:val="28"/>
          <w:lang w:val="en-US" w:eastAsia="ru-RU"/>
        </w:rPr>
        <w:t>KZ</w:t>
      </w:r>
      <w:r w:rsidR="00297752" w:rsidRPr="008C32D9">
        <w:rPr>
          <w:rFonts w:ascii="Times New Roman" w:eastAsia="Times New Roman" w:hAnsi="Times New Roman" w:cs="Times New Roman"/>
          <w:sz w:val="28"/>
          <w:szCs w:val="28"/>
          <w:lang w:eastAsia="ru-RU"/>
        </w:rPr>
        <w:t xml:space="preserve"> – Республика Казахстан</w:t>
      </w:r>
      <w:proofErr w:type="gramStart"/>
      <w:r w:rsidR="00297752" w:rsidRPr="008C32D9">
        <w:rPr>
          <w:rFonts w:ascii="Times New Roman" w:eastAsia="Times New Roman" w:hAnsi="Times New Roman" w:cs="Times New Roman"/>
          <w:sz w:val="28"/>
          <w:szCs w:val="28"/>
          <w:lang w:eastAsia="ru-RU"/>
        </w:rPr>
        <w:t>;</w:t>
      </w:r>
      <w:proofErr w:type="gramEnd"/>
      <w:r w:rsidR="00B30B9E" w:rsidRPr="00B30B9E">
        <w:rPr>
          <w:rFonts w:ascii="Times New Roman" w:eastAsia="Times New Roman" w:hAnsi="Times New Roman" w:cs="Times New Roman"/>
          <w:sz w:val="28"/>
          <w:szCs w:val="28"/>
          <w:lang w:eastAsia="ru-RU"/>
        </w:rPr>
        <w:br/>
      </w:r>
      <w:r w:rsidR="00B30B9E">
        <w:rPr>
          <w:rFonts w:ascii="Times New Roman" w:eastAsia="Times New Roman" w:hAnsi="Times New Roman" w:cs="Times New Roman"/>
          <w:sz w:val="28"/>
          <w:szCs w:val="28"/>
          <w:lang w:val="en-US" w:eastAsia="ru-RU"/>
        </w:rPr>
        <w:t>RU</w:t>
      </w:r>
      <w:r w:rsidR="00297752" w:rsidRPr="008C32D9">
        <w:rPr>
          <w:rFonts w:ascii="Times New Roman" w:eastAsia="Times New Roman" w:hAnsi="Times New Roman" w:cs="Times New Roman"/>
          <w:sz w:val="28"/>
          <w:szCs w:val="28"/>
          <w:lang w:eastAsia="ru-RU"/>
        </w:rPr>
        <w:t xml:space="preserve"> – Российская Федерация.</w:t>
      </w:r>
    </w:p>
    <w:p w:rsidR="00297752" w:rsidRPr="00AD2E7C" w:rsidRDefault="00991EAF" w:rsidP="00A72CA4">
      <w:pPr>
        <w:tabs>
          <w:tab w:val="left" w:pos="851"/>
        </w:tabs>
        <w:autoSpaceDE w:val="0"/>
        <w:autoSpaceDN w:val="0"/>
        <w:adjustRightInd w:val="0"/>
        <w:spacing w:after="0" w:line="360" w:lineRule="auto"/>
        <w:jc w:val="both"/>
        <w:outlineLvl w:val="0"/>
        <w:rPr>
          <w:rFonts w:ascii="Times New Roman" w:eastAsia="Times New Roman" w:hAnsi="Times New Roman" w:cs="Times New Roman"/>
          <w:color w:val="000000" w:themeColor="text1"/>
          <w:sz w:val="28"/>
          <w:szCs w:val="28"/>
          <w:lang w:eastAsia="ru-RU"/>
        </w:rPr>
      </w:pPr>
      <w:r w:rsidRPr="008C32D9">
        <w:rPr>
          <w:rFonts w:ascii="Times New Roman" w:eastAsia="Times New Roman" w:hAnsi="Times New Roman" w:cs="Times New Roman"/>
          <w:sz w:val="28"/>
          <w:szCs w:val="28"/>
          <w:lang w:eastAsia="ru-RU"/>
        </w:rPr>
        <w:tab/>
      </w:r>
      <w:r w:rsidR="00C63110" w:rsidRPr="008C32D9">
        <w:rPr>
          <w:rFonts w:ascii="Times New Roman" w:eastAsia="Times New Roman" w:hAnsi="Times New Roman" w:cs="Times New Roman"/>
          <w:sz w:val="28"/>
          <w:szCs w:val="28"/>
          <w:lang w:eastAsia="ru-RU"/>
        </w:rPr>
        <w:t>00000</w:t>
      </w:r>
      <w:r w:rsidR="00FF7F1F" w:rsidRPr="008C32D9">
        <w:rPr>
          <w:rFonts w:ascii="Times New Roman" w:eastAsia="Times New Roman" w:hAnsi="Times New Roman" w:cs="Times New Roman"/>
          <w:sz w:val="28"/>
          <w:szCs w:val="28"/>
          <w:lang w:eastAsia="ru-RU"/>
        </w:rPr>
        <w:t>0</w:t>
      </w:r>
      <w:r w:rsidR="00297752" w:rsidRPr="008C32D9">
        <w:rPr>
          <w:rFonts w:ascii="Times New Roman" w:eastAsia="Times New Roman" w:hAnsi="Times New Roman" w:cs="Times New Roman"/>
          <w:sz w:val="28"/>
          <w:szCs w:val="28"/>
          <w:lang w:eastAsia="ru-RU"/>
        </w:rPr>
        <w:t xml:space="preserve"> – порядковый номер регистрации</w:t>
      </w:r>
      <w:r w:rsidR="00C63110" w:rsidRPr="008C32D9">
        <w:rPr>
          <w:rFonts w:ascii="Times New Roman" w:eastAsia="Times New Roman" w:hAnsi="Times New Roman" w:cs="Times New Roman"/>
          <w:sz w:val="28"/>
          <w:szCs w:val="28"/>
          <w:lang w:eastAsia="ru-RU"/>
        </w:rPr>
        <w:t xml:space="preserve"> товарного знака ЕЭП</w:t>
      </w:r>
      <w:r w:rsidR="00297752" w:rsidRPr="008C32D9">
        <w:rPr>
          <w:rFonts w:ascii="Times New Roman" w:eastAsia="Times New Roman" w:hAnsi="Times New Roman" w:cs="Times New Roman"/>
          <w:sz w:val="28"/>
          <w:szCs w:val="28"/>
          <w:lang w:eastAsia="ru-RU"/>
        </w:rPr>
        <w:t xml:space="preserve"> в </w:t>
      </w:r>
      <w:r w:rsidR="00297752" w:rsidRPr="00AD2E7C">
        <w:rPr>
          <w:rFonts w:ascii="Times New Roman" w:eastAsia="Times New Roman" w:hAnsi="Times New Roman" w:cs="Times New Roman"/>
          <w:color w:val="000000" w:themeColor="text1"/>
          <w:sz w:val="28"/>
          <w:szCs w:val="28"/>
          <w:lang w:eastAsia="ru-RU"/>
        </w:rPr>
        <w:t>соответствующем национальном разделе.</w:t>
      </w:r>
    </w:p>
    <w:p w:rsidR="00297752" w:rsidRPr="00AD2E7C" w:rsidRDefault="00991EAF" w:rsidP="00A72CA4">
      <w:pPr>
        <w:tabs>
          <w:tab w:val="left" w:pos="851"/>
        </w:tabs>
        <w:autoSpaceDE w:val="0"/>
        <w:autoSpaceDN w:val="0"/>
        <w:adjustRightInd w:val="0"/>
        <w:spacing w:after="0" w:line="360" w:lineRule="auto"/>
        <w:jc w:val="both"/>
        <w:outlineLvl w:val="0"/>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4.</w:t>
      </w:r>
      <w:r w:rsidRPr="00AD2E7C">
        <w:rPr>
          <w:rFonts w:ascii="Times New Roman" w:eastAsia="Times New Roman" w:hAnsi="Times New Roman" w:cs="Times New Roman"/>
          <w:color w:val="000000" w:themeColor="text1"/>
          <w:sz w:val="28"/>
          <w:szCs w:val="28"/>
          <w:lang w:eastAsia="ru-RU"/>
        </w:rPr>
        <w:t> </w:t>
      </w:r>
      <w:r w:rsidR="00297752" w:rsidRPr="00AD2E7C">
        <w:rPr>
          <w:rFonts w:ascii="Times New Roman" w:eastAsia="Times New Roman" w:hAnsi="Times New Roman" w:cs="Times New Roman"/>
          <w:color w:val="000000" w:themeColor="text1"/>
          <w:sz w:val="28"/>
          <w:szCs w:val="28"/>
          <w:lang w:eastAsia="ru-RU"/>
        </w:rPr>
        <w:t xml:space="preserve">В Единый реестр </w:t>
      </w:r>
      <w:r w:rsidR="00DF2AAC" w:rsidRPr="00AD2E7C">
        <w:rPr>
          <w:rFonts w:ascii="Times New Roman" w:eastAsia="Times New Roman" w:hAnsi="Times New Roman" w:cs="Times New Roman"/>
          <w:color w:val="000000" w:themeColor="text1"/>
          <w:sz w:val="28"/>
          <w:szCs w:val="28"/>
          <w:lang w:eastAsia="ru-RU"/>
        </w:rPr>
        <w:t xml:space="preserve">товарных знаков </w:t>
      </w:r>
      <w:r w:rsidR="00297752" w:rsidRPr="00AD2E7C">
        <w:rPr>
          <w:rFonts w:ascii="Times New Roman" w:eastAsia="Times New Roman" w:hAnsi="Times New Roman" w:cs="Times New Roman"/>
          <w:color w:val="000000" w:themeColor="text1"/>
          <w:sz w:val="28"/>
          <w:szCs w:val="28"/>
          <w:lang w:eastAsia="ru-RU"/>
        </w:rPr>
        <w:t>ЕЭП вносятся следующие данные:</w:t>
      </w:r>
    </w:p>
    <w:p w:rsidR="00297752" w:rsidRPr="00AD2E7C" w:rsidRDefault="00991EAF" w:rsidP="00A72CA4">
      <w:pPr>
        <w:tabs>
          <w:tab w:val="left" w:pos="851"/>
        </w:tabs>
        <w:autoSpaceDE w:val="0"/>
        <w:autoSpaceDN w:val="0"/>
        <w:adjustRightInd w:val="0"/>
        <w:spacing w:after="0" w:line="360" w:lineRule="auto"/>
        <w:jc w:val="both"/>
        <w:outlineLvl w:val="0"/>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t>1) </w:t>
      </w:r>
      <w:r w:rsidR="00297752" w:rsidRPr="00AD2E7C">
        <w:rPr>
          <w:rFonts w:ascii="Times New Roman" w:eastAsia="Times New Roman" w:hAnsi="Times New Roman" w:cs="Times New Roman"/>
          <w:color w:val="000000" w:themeColor="text1"/>
          <w:sz w:val="28"/>
          <w:szCs w:val="28"/>
          <w:lang w:eastAsia="ru-RU"/>
        </w:rPr>
        <w:t xml:space="preserve">номер регистрации товарного знака ЕЭП, который является также номером свидетельства на </w:t>
      </w:r>
      <w:r w:rsidR="00DF2AAC" w:rsidRPr="00AD2E7C">
        <w:rPr>
          <w:rFonts w:ascii="Times New Roman" w:eastAsia="Times New Roman" w:hAnsi="Times New Roman" w:cs="Times New Roman"/>
          <w:color w:val="000000" w:themeColor="text1"/>
          <w:sz w:val="28"/>
          <w:szCs w:val="28"/>
          <w:lang w:eastAsia="ru-RU"/>
        </w:rPr>
        <w:t>товарны</w:t>
      </w:r>
      <w:r w:rsidR="00C24EDE" w:rsidRPr="00AD2E7C">
        <w:rPr>
          <w:rFonts w:ascii="Times New Roman" w:eastAsia="Times New Roman" w:hAnsi="Times New Roman" w:cs="Times New Roman"/>
          <w:color w:val="000000" w:themeColor="text1"/>
          <w:sz w:val="28"/>
          <w:szCs w:val="28"/>
          <w:lang w:eastAsia="ru-RU"/>
        </w:rPr>
        <w:t>й</w:t>
      </w:r>
      <w:r w:rsidR="00DF2AAC" w:rsidRPr="00AD2E7C">
        <w:rPr>
          <w:rFonts w:ascii="Times New Roman" w:eastAsia="Times New Roman" w:hAnsi="Times New Roman" w:cs="Times New Roman"/>
          <w:color w:val="000000" w:themeColor="text1"/>
          <w:sz w:val="28"/>
          <w:szCs w:val="28"/>
          <w:lang w:eastAsia="ru-RU"/>
        </w:rPr>
        <w:t xml:space="preserve"> знак </w:t>
      </w:r>
      <w:r w:rsidR="00297752" w:rsidRPr="00AD2E7C">
        <w:rPr>
          <w:rFonts w:ascii="Times New Roman" w:eastAsia="Times New Roman" w:hAnsi="Times New Roman" w:cs="Times New Roman"/>
          <w:color w:val="000000" w:themeColor="text1"/>
          <w:sz w:val="28"/>
          <w:szCs w:val="28"/>
          <w:lang w:eastAsia="ru-RU"/>
        </w:rPr>
        <w:t>ЕЭП;</w:t>
      </w:r>
    </w:p>
    <w:p w:rsidR="00297752" w:rsidRPr="00AD2E7C" w:rsidRDefault="00991EAF" w:rsidP="00A72CA4">
      <w:pPr>
        <w:tabs>
          <w:tab w:val="left" w:pos="851"/>
        </w:tabs>
        <w:autoSpaceDE w:val="0"/>
        <w:autoSpaceDN w:val="0"/>
        <w:adjustRightInd w:val="0"/>
        <w:spacing w:after="0" w:line="360" w:lineRule="auto"/>
        <w:jc w:val="both"/>
        <w:outlineLvl w:val="0"/>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2)</w:t>
      </w:r>
      <w:r w:rsidR="00242D0E" w:rsidRPr="00AD2E7C">
        <w:rPr>
          <w:rFonts w:ascii="Times New Roman" w:eastAsia="Times New Roman" w:hAnsi="Times New Roman" w:cs="Times New Roman"/>
          <w:color w:val="000000" w:themeColor="text1"/>
          <w:sz w:val="28"/>
          <w:szCs w:val="28"/>
          <w:lang w:eastAsia="ru-RU"/>
        </w:rPr>
        <w:t> </w:t>
      </w:r>
      <w:r w:rsidR="00B30B9E">
        <w:rPr>
          <w:rFonts w:ascii="Times New Roman" w:eastAsia="Times New Roman" w:hAnsi="Times New Roman" w:cs="Times New Roman"/>
          <w:color w:val="000000" w:themeColor="text1"/>
          <w:sz w:val="28"/>
          <w:szCs w:val="28"/>
          <w:lang w:eastAsia="ru-RU"/>
        </w:rPr>
        <w:t>зарегистрированное обозначение</w:t>
      </w:r>
      <w:r w:rsidRPr="00AD2E7C">
        <w:rPr>
          <w:rFonts w:ascii="Times New Roman" w:eastAsia="Times New Roman" w:hAnsi="Times New Roman" w:cs="Times New Roman"/>
          <w:color w:val="000000" w:themeColor="text1"/>
          <w:sz w:val="28"/>
          <w:szCs w:val="28"/>
          <w:lang w:eastAsia="ru-RU"/>
        </w:rPr>
        <w:t>;</w:t>
      </w:r>
    </w:p>
    <w:p w:rsidR="00297752" w:rsidRPr="00AD2E7C" w:rsidRDefault="00991EAF" w:rsidP="00A72CA4">
      <w:pPr>
        <w:tabs>
          <w:tab w:val="left" w:pos="851"/>
        </w:tabs>
        <w:autoSpaceDE w:val="0"/>
        <w:autoSpaceDN w:val="0"/>
        <w:adjustRightInd w:val="0"/>
        <w:spacing w:after="0" w:line="360" w:lineRule="auto"/>
        <w:jc w:val="both"/>
        <w:outlineLvl w:val="0"/>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lastRenderedPageBreak/>
        <w:tab/>
      </w:r>
      <w:r w:rsidR="00297752" w:rsidRPr="00AD2E7C">
        <w:rPr>
          <w:rFonts w:ascii="Times New Roman" w:eastAsia="Times New Roman" w:hAnsi="Times New Roman" w:cs="Times New Roman"/>
          <w:color w:val="000000" w:themeColor="text1"/>
          <w:sz w:val="28"/>
          <w:szCs w:val="28"/>
          <w:lang w:eastAsia="ru-RU"/>
        </w:rPr>
        <w:t>3)</w:t>
      </w:r>
      <w:r w:rsidRPr="00AD2E7C">
        <w:rPr>
          <w:rFonts w:ascii="Times New Roman" w:eastAsia="Times New Roman" w:hAnsi="Times New Roman" w:cs="Times New Roman"/>
          <w:color w:val="000000" w:themeColor="text1"/>
          <w:sz w:val="28"/>
          <w:szCs w:val="28"/>
          <w:lang w:eastAsia="ru-RU"/>
        </w:rPr>
        <w:t> </w:t>
      </w:r>
      <w:r w:rsidR="00297752" w:rsidRPr="00AD2E7C">
        <w:rPr>
          <w:rFonts w:ascii="Times New Roman" w:eastAsia="Times New Roman" w:hAnsi="Times New Roman" w:cs="Times New Roman"/>
          <w:color w:val="000000" w:themeColor="text1"/>
          <w:sz w:val="28"/>
          <w:szCs w:val="28"/>
          <w:lang w:eastAsia="ru-RU"/>
        </w:rPr>
        <w:t>номер заявки на товарный знак ЕЭП;</w:t>
      </w:r>
    </w:p>
    <w:p w:rsidR="00297752" w:rsidRPr="00AD2E7C" w:rsidRDefault="00991EAF" w:rsidP="00A72CA4">
      <w:pPr>
        <w:tabs>
          <w:tab w:val="left" w:pos="851"/>
        </w:tabs>
        <w:autoSpaceDE w:val="0"/>
        <w:autoSpaceDN w:val="0"/>
        <w:adjustRightInd w:val="0"/>
        <w:spacing w:after="0" w:line="360" w:lineRule="auto"/>
        <w:jc w:val="both"/>
        <w:outlineLvl w:val="0"/>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4)</w:t>
      </w:r>
      <w:r w:rsidRPr="00AD2E7C">
        <w:rPr>
          <w:rFonts w:ascii="Times New Roman" w:eastAsia="Times New Roman" w:hAnsi="Times New Roman" w:cs="Times New Roman"/>
          <w:color w:val="000000" w:themeColor="text1"/>
          <w:sz w:val="28"/>
          <w:szCs w:val="28"/>
          <w:lang w:eastAsia="ru-RU"/>
        </w:rPr>
        <w:t> </w:t>
      </w:r>
      <w:r w:rsidR="00297752" w:rsidRPr="00AD2E7C">
        <w:rPr>
          <w:rFonts w:ascii="Times New Roman" w:eastAsia="Times New Roman" w:hAnsi="Times New Roman" w:cs="Times New Roman"/>
          <w:color w:val="000000" w:themeColor="text1"/>
          <w:sz w:val="28"/>
          <w:szCs w:val="28"/>
          <w:lang w:eastAsia="ru-RU"/>
        </w:rPr>
        <w:t>дата подачи заявки на товарн</w:t>
      </w:r>
      <w:r w:rsidR="00C24EDE" w:rsidRPr="00AD2E7C">
        <w:rPr>
          <w:rFonts w:ascii="Times New Roman" w:eastAsia="Times New Roman" w:hAnsi="Times New Roman" w:cs="Times New Roman"/>
          <w:color w:val="000000" w:themeColor="text1"/>
          <w:sz w:val="28"/>
          <w:szCs w:val="28"/>
          <w:lang w:eastAsia="ru-RU"/>
        </w:rPr>
        <w:t>ый</w:t>
      </w:r>
      <w:r w:rsidR="00297752" w:rsidRPr="00AD2E7C">
        <w:rPr>
          <w:rFonts w:ascii="Times New Roman" w:eastAsia="Times New Roman" w:hAnsi="Times New Roman" w:cs="Times New Roman"/>
          <w:color w:val="000000" w:themeColor="text1"/>
          <w:sz w:val="28"/>
          <w:szCs w:val="28"/>
          <w:lang w:eastAsia="ru-RU"/>
        </w:rPr>
        <w:t xml:space="preserve"> знак ЕЭП;</w:t>
      </w:r>
    </w:p>
    <w:p w:rsidR="00297752" w:rsidRPr="00AD2E7C" w:rsidRDefault="00991EAF" w:rsidP="00A72CA4">
      <w:pPr>
        <w:tabs>
          <w:tab w:val="left" w:pos="851"/>
        </w:tabs>
        <w:autoSpaceDE w:val="0"/>
        <w:autoSpaceDN w:val="0"/>
        <w:adjustRightInd w:val="0"/>
        <w:spacing w:after="0" w:line="360" w:lineRule="auto"/>
        <w:jc w:val="both"/>
        <w:outlineLvl w:val="0"/>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5)</w:t>
      </w:r>
      <w:r w:rsidRPr="00AD2E7C">
        <w:rPr>
          <w:rFonts w:ascii="Times New Roman" w:eastAsia="Times New Roman" w:hAnsi="Times New Roman" w:cs="Times New Roman"/>
          <w:color w:val="000000" w:themeColor="text1"/>
          <w:sz w:val="28"/>
          <w:szCs w:val="28"/>
          <w:lang w:eastAsia="ru-RU"/>
        </w:rPr>
        <w:t> </w:t>
      </w:r>
      <w:r w:rsidR="00297752" w:rsidRPr="00AD2E7C">
        <w:rPr>
          <w:rFonts w:ascii="Times New Roman" w:eastAsia="Times New Roman" w:hAnsi="Times New Roman" w:cs="Times New Roman"/>
          <w:color w:val="000000" w:themeColor="text1"/>
          <w:sz w:val="28"/>
          <w:szCs w:val="28"/>
          <w:lang w:eastAsia="ru-RU"/>
        </w:rPr>
        <w:t>дата истечения срока действия исключительного права на товарный знак ЕЭП;</w:t>
      </w:r>
    </w:p>
    <w:p w:rsidR="00297752" w:rsidRDefault="00991EAF" w:rsidP="00A72CA4">
      <w:pPr>
        <w:tabs>
          <w:tab w:val="left" w:pos="851"/>
        </w:tabs>
        <w:autoSpaceDE w:val="0"/>
        <w:autoSpaceDN w:val="0"/>
        <w:adjustRightInd w:val="0"/>
        <w:spacing w:after="0" w:line="360" w:lineRule="auto"/>
        <w:jc w:val="both"/>
        <w:outlineLvl w:val="0"/>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6)</w:t>
      </w:r>
      <w:r w:rsidRPr="00AD2E7C">
        <w:rPr>
          <w:rFonts w:ascii="Times New Roman" w:eastAsia="Times New Roman" w:hAnsi="Times New Roman" w:cs="Times New Roman"/>
          <w:color w:val="000000" w:themeColor="text1"/>
          <w:sz w:val="28"/>
          <w:szCs w:val="28"/>
          <w:lang w:eastAsia="ru-RU"/>
        </w:rPr>
        <w:t> </w:t>
      </w:r>
      <w:r w:rsidR="00297752" w:rsidRPr="00AD2E7C">
        <w:rPr>
          <w:rFonts w:ascii="Times New Roman" w:eastAsia="Times New Roman" w:hAnsi="Times New Roman" w:cs="Times New Roman"/>
          <w:color w:val="000000" w:themeColor="text1"/>
          <w:sz w:val="28"/>
          <w:szCs w:val="28"/>
          <w:lang w:eastAsia="ru-RU"/>
        </w:rPr>
        <w:t>дата приоритета товарного знака ЕЭП;</w:t>
      </w:r>
    </w:p>
    <w:p w:rsidR="00940621" w:rsidRPr="008C32D9" w:rsidRDefault="00940621" w:rsidP="00A72CA4">
      <w:pPr>
        <w:tabs>
          <w:tab w:val="left" w:pos="851"/>
        </w:tabs>
        <w:autoSpaceDE w:val="0"/>
        <w:autoSpaceDN w:val="0"/>
        <w:adjustRightInd w:val="0"/>
        <w:spacing w:after="0" w:line="36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ab/>
      </w:r>
      <w:r w:rsidRPr="008C32D9">
        <w:rPr>
          <w:rFonts w:ascii="Times New Roman" w:eastAsia="Times New Roman" w:hAnsi="Times New Roman" w:cs="Times New Roman"/>
          <w:sz w:val="28"/>
          <w:szCs w:val="28"/>
          <w:lang w:eastAsia="ru-RU"/>
        </w:rPr>
        <w:t>7) даты приоритета на территории каждого из госуда</w:t>
      </w:r>
      <w:proofErr w:type="gramStart"/>
      <w:r w:rsidRPr="008C32D9">
        <w:rPr>
          <w:rFonts w:ascii="Times New Roman" w:eastAsia="Times New Roman" w:hAnsi="Times New Roman" w:cs="Times New Roman"/>
          <w:sz w:val="28"/>
          <w:szCs w:val="28"/>
          <w:lang w:eastAsia="ru-RU"/>
        </w:rPr>
        <w:t>рств Ст</w:t>
      </w:r>
      <w:proofErr w:type="gramEnd"/>
      <w:r w:rsidRPr="008C32D9">
        <w:rPr>
          <w:rFonts w:ascii="Times New Roman" w:eastAsia="Times New Roman" w:hAnsi="Times New Roman" w:cs="Times New Roman"/>
          <w:sz w:val="28"/>
          <w:szCs w:val="28"/>
          <w:lang w:eastAsia="ru-RU"/>
        </w:rPr>
        <w:t>орон (в случае замены национальн</w:t>
      </w:r>
      <w:r w:rsidR="00FF7F1F" w:rsidRPr="008C32D9">
        <w:rPr>
          <w:rFonts w:ascii="Times New Roman" w:eastAsia="Times New Roman" w:hAnsi="Times New Roman" w:cs="Times New Roman"/>
          <w:sz w:val="28"/>
          <w:szCs w:val="28"/>
          <w:lang w:eastAsia="ru-RU"/>
        </w:rPr>
        <w:t>ых</w:t>
      </w:r>
      <w:r w:rsidRPr="008C32D9">
        <w:rPr>
          <w:rFonts w:ascii="Times New Roman" w:eastAsia="Times New Roman" w:hAnsi="Times New Roman" w:cs="Times New Roman"/>
          <w:sz w:val="28"/>
          <w:szCs w:val="28"/>
          <w:lang w:eastAsia="ru-RU"/>
        </w:rPr>
        <w:t xml:space="preserve"> регистраци</w:t>
      </w:r>
      <w:r w:rsidR="00FF7F1F" w:rsidRPr="008C32D9">
        <w:rPr>
          <w:rFonts w:ascii="Times New Roman" w:eastAsia="Times New Roman" w:hAnsi="Times New Roman" w:cs="Times New Roman"/>
          <w:sz w:val="28"/>
          <w:szCs w:val="28"/>
          <w:lang w:eastAsia="ru-RU"/>
        </w:rPr>
        <w:t>й</w:t>
      </w:r>
      <w:r w:rsidRPr="008C32D9">
        <w:rPr>
          <w:rFonts w:ascii="Times New Roman" w:eastAsia="Times New Roman" w:hAnsi="Times New Roman" w:cs="Times New Roman"/>
          <w:sz w:val="28"/>
          <w:szCs w:val="28"/>
          <w:lang w:eastAsia="ru-RU"/>
        </w:rPr>
        <w:t xml:space="preserve"> товарного знака на регистрацию товарного знака ЕЭП);</w:t>
      </w:r>
    </w:p>
    <w:p w:rsidR="00297752" w:rsidRPr="008C32D9" w:rsidRDefault="00991EAF" w:rsidP="00A72CA4">
      <w:pPr>
        <w:tabs>
          <w:tab w:val="left" w:pos="851"/>
        </w:tabs>
        <w:autoSpaceDE w:val="0"/>
        <w:autoSpaceDN w:val="0"/>
        <w:adjustRightInd w:val="0"/>
        <w:spacing w:after="0" w:line="360" w:lineRule="auto"/>
        <w:jc w:val="both"/>
        <w:outlineLvl w:val="0"/>
        <w:rPr>
          <w:rFonts w:ascii="Times New Roman" w:eastAsia="Times New Roman" w:hAnsi="Times New Roman" w:cs="Times New Roman"/>
          <w:sz w:val="28"/>
          <w:szCs w:val="28"/>
          <w:lang w:eastAsia="ru-RU"/>
        </w:rPr>
      </w:pPr>
      <w:r w:rsidRPr="00AD2E7C">
        <w:rPr>
          <w:rFonts w:ascii="Times New Roman" w:eastAsia="Times New Roman" w:hAnsi="Times New Roman" w:cs="Times New Roman"/>
          <w:color w:val="000000" w:themeColor="text1"/>
          <w:sz w:val="28"/>
          <w:szCs w:val="28"/>
          <w:lang w:eastAsia="ru-RU"/>
        </w:rPr>
        <w:tab/>
      </w:r>
      <w:r w:rsidR="00940621" w:rsidRPr="008C32D9">
        <w:rPr>
          <w:rFonts w:ascii="Times New Roman" w:eastAsia="Times New Roman" w:hAnsi="Times New Roman" w:cs="Times New Roman"/>
          <w:sz w:val="28"/>
          <w:szCs w:val="28"/>
          <w:lang w:eastAsia="ru-RU"/>
        </w:rPr>
        <w:t>8</w:t>
      </w:r>
      <w:r w:rsidR="00297752" w:rsidRPr="008C32D9">
        <w:rPr>
          <w:rFonts w:ascii="Times New Roman" w:eastAsia="Times New Roman" w:hAnsi="Times New Roman" w:cs="Times New Roman"/>
          <w:sz w:val="28"/>
          <w:szCs w:val="28"/>
          <w:lang w:eastAsia="ru-RU"/>
        </w:rPr>
        <w:t>)</w:t>
      </w:r>
      <w:r w:rsidRPr="008C32D9">
        <w:rPr>
          <w:rFonts w:ascii="Times New Roman" w:eastAsia="Times New Roman" w:hAnsi="Times New Roman" w:cs="Times New Roman"/>
          <w:sz w:val="28"/>
          <w:szCs w:val="28"/>
          <w:lang w:eastAsia="ru-RU"/>
        </w:rPr>
        <w:t> </w:t>
      </w:r>
      <w:r w:rsidR="00297752" w:rsidRPr="008C32D9">
        <w:rPr>
          <w:rFonts w:ascii="Times New Roman" w:eastAsia="Times New Roman" w:hAnsi="Times New Roman" w:cs="Times New Roman"/>
          <w:sz w:val="28"/>
          <w:szCs w:val="28"/>
          <w:lang w:eastAsia="ru-RU"/>
        </w:rPr>
        <w:t>номер и дата</w:t>
      </w:r>
      <w:r w:rsidR="00FF7F1F" w:rsidRPr="008C32D9">
        <w:rPr>
          <w:rFonts w:ascii="Times New Roman" w:eastAsia="Times New Roman" w:hAnsi="Times New Roman" w:cs="Times New Roman"/>
          <w:sz w:val="28"/>
          <w:szCs w:val="28"/>
          <w:lang w:eastAsia="ru-RU"/>
        </w:rPr>
        <w:t xml:space="preserve"> подачи и</w:t>
      </w:r>
      <w:r w:rsidR="00297752" w:rsidRPr="008C32D9">
        <w:rPr>
          <w:rFonts w:ascii="Times New Roman" w:eastAsia="Times New Roman" w:hAnsi="Times New Roman" w:cs="Times New Roman"/>
          <w:sz w:val="28"/>
          <w:szCs w:val="28"/>
          <w:lang w:eastAsia="ru-RU"/>
        </w:rPr>
        <w:t xml:space="preserve"> приоритета первоначальной заявки, из которой выделена заявка, по которой произведена регистрация товарного знака ЕЭП;</w:t>
      </w:r>
    </w:p>
    <w:p w:rsidR="00FF7F1F" w:rsidRPr="008C32D9" w:rsidRDefault="00FF7F1F" w:rsidP="00A72CA4">
      <w:pPr>
        <w:tabs>
          <w:tab w:val="left" w:pos="851"/>
        </w:tabs>
        <w:autoSpaceDE w:val="0"/>
        <w:autoSpaceDN w:val="0"/>
        <w:adjustRightInd w:val="0"/>
        <w:spacing w:after="0" w:line="360" w:lineRule="auto"/>
        <w:jc w:val="both"/>
        <w:outlineLvl w:val="0"/>
        <w:rPr>
          <w:rFonts w:ascii="Times New Roman" w:eastAsia="Times New Roman" w:hAnsi="Times New Roman" w:cs="Times New Roman"/>
          <w:sz w:val="28"/>
          <w:szCs w:val="28"/>
          <w:lang w:eastAsia="ru-RU"/>
        </w:rPr>
      </w:pPr>
      <w:r w:rsidRPr="008C32D9">
        <w:rPr>
          <w:rFonts w:ascii="Times New Roman" w:eastAsia="Times New Roman" w:hAnsi="Times New Roman" w:cs="Times New Roman"/>
          <w:sz w:val="28"/>
          <w:szCs w:val="28"/>
          <w:lang w:eastAsia="ru-RU"/>
        </w:rPr>
        <w:tab/>
        <w:t>9) дата конвенционного приоритета;</w:t>
      </w:r>
    </w:p>
    <w:p w:rsidR="00297752" w:rsidRPr="008C32D9" w:rsidRDefault="00991EAF" w:rsidP="00A72CA4">
      <w:pPr>
        <w:tabs>
          <w:tab w:val="left" w:pos="851"/>
        </w:tabs>
        <w:autoSpaceDE w:val="0"/>
        <w:autoSpaceDN w:val="0"/>
        <w:adjustRightInd w:val="0"/>
        <w:spacing w:after="0" w:line="360" w:lineRule="auto"/>
        <w:jc w:val="both"/>
        <w:outlineLvl w:val="0"/>
        <w:rPr>
          <w:rFonts w:ascii="Times New Roman" w:eastAsia="Times New Roman" w:hAnsi="Times New Roman" w:cs="Times New Roman"/>
          <w:sz w:val="28"/>
          <w:szCs w:val="28"/>
          <w:lang w:eastAsia="ru-RU"/>
        </w:rPr>
      </w:pPr>
      <w:r w:rsidRPr="00AD2E7C">
        <w:rPr>
          <w:rFonts w:ascii="Times New Roman" w:eastAsia="Times New Roman" w:hAnsi="Times New Roman" w:cs="Times New Roman"/>
          <w:color w:val="000000" w:themeColor="text1"/>
          <w:sz w:val="28"/>
          <w:szCs w:val="28"/>
          <w:lang w:eastAsia="ru-RU"/>
        </w:rPr>
        <w:tab/>
      </w:r>
      <w:r w:rsidR="00B2034E" w:rsidRPr="008C32D9">
        <w:rPr>
          <w:rFonts w:ascii="Times New Roman" w:eastAsia="Times New Roman" w:hAnsi="Times New Roman" w:cs="Times New Roman"/>
          <w:sz w:val="28"/>
          <w:szCs w:val="28"/>
          <w:lang w:eastAsia="ru-RU"/>
        </w:rPr>
        <w:t>10</w:t>
      </w:r>
      <w:r w:rsidR="00297752" w:rsidRPr="008C32D9">
        <w:rPr>
          <w:rFonts w:ascii="Times New Roman" w:eastAsia="Times New Roman" w:hAnsi="Times New Roman" w:cs="Times New Roman"/>
          <w:sz w:val="28"/>
          <w:szCs w:val="28"/>
          <w:lang w:eastAsia="ru-RU"/>
        </w:rPr>
        <w:t>)</w:t>
      </w:r>
      <w:r w:rsidRPr="008C32D9">
        <w:rPr>
          <w:rFonts w:ascii="Times New Roman" w:eastAsia="Times New Roman" w:hAnsi="Times New Roman" w:cs="Times New Roman"/>
          <w:sz w:val="28"/>
          <w:szCs w:val="28"/>
          <w:lang w:eastAsia="ru-RU"/>
        </w:rPr>
        <w:t> </w:t>
      </w:r>
      <w:r w:rsidR="00297752" w:rsidRPr="008C32D9">
        <w:rPr>
          <w:rFonts w:ascii="Times New Roman" w:eastAsia="Times New Roman" w:hAnsi="Times New Roman" w:cs="Times New Roman"/>
          <w:sz w:val="28"/>
          <w:szCs w:val="28"/>
          <w:lang w:eastAsia="ru-RU"/>
        </w:rPr>
        <w:t>дата выставочного приоритета;</w:t>
      </w:r>
    </w:p>
    <w:p w:rsidR="00F91634" w:rsidRPr="008C32D9" w:rsidRDefault="00F91634" w:rsidP="00A72CA4">
      <w:pPr>
        <w:tabs>
          <w:tab w:val="left" w:pos="851"/>
        </w:tabs>
        <w:autoSpaceDE w:val="0"/>
        <w:autoSpaceDN w:val="0"/>
        <w:adjustRightInd w:val="0"/>
        <w:spacing w:after="0" w:line="360" w:lineRule="auto"/>
        <w:jc w:val="both"/>
        <w:outlineLvl w:val="0"/>
        <w:rPr>
          <w:rFonts w:ascii="Times New Roman" w:eastAsia="Times New Roman" w:hAnsi="Times New Roman" w:cs="Times New Roman"/>
          <w:sz w:val="28"/>
          <w:szCs w:val="28"/>
          <w:lang w:eastAsia="ru-RU"/>
        </w:rPr>
      </w:pPr>
      <w:r w:rsidRPr="008C32D9">
        <w:rPr>
          <w:rFonts w:ascii="Times New Roman" w:eastAsia="Times New Roman" w:hAnsi="Times New Roman" w:cs="Times New Roman"/>
          <w:sz w:val="28"/>
          <w:szCs w:val="28"/>
          <w:lang w:eastAsia="ru-RU"/>
        </w:rPr>
        <w:tab/>
        <w:t>1</w:t>
      </w:r>
      <w:r w:rsidR="00B30B9E">
        <w:rPr>
          <w:rFonts w:ascii="Times New Roman" w:eastAsia="Times New Roman" w:hAnsi="Times New Roman" w:cs="Times New Roman"/>
          <w:sz w:val="28"/>
          <w:szCs w:val="28"/>
          <w:lang w:eastAsia="ru-RU"/>
        </w:rPr>
        <w:t>1</w:t>
      </w:r>
      <w:r w:rsidRPr="008C32D9">
        <w:rPr>
          <w:rFonts w:ascii="Times New Roman" w:eastAsia="Times New Roman" w:hAnsi="Times New Roman" w:cs="Times New Roman"/>
          <w:sz w:val="28"/>
          <w:szCs w:val="28"/>
          <w:lang w:eastAsia="ru-RU"/>
        </w:rPr>
        <w:t>) дата регистрации товарного знака ЕЭП в Едином реестре товарных знаков ЕЭП;</w:t>
      </w:r>
    </w:p>
    <w:p w:rsidR="00297752" w:rsidRPr="00AD2E7C" w:rsidRDefault="00991EAF" w:rsidP="00A72CA4">
      <w:pPr>
        <w:tabs>
          <w:tab w:val="left" w:pos="851"/>
        </w:tabs>
        <w:autoSpaceDE w:val="0"/>
        <w:autoSpaceDN w:val="0"/>
        <w:adjustRightInd w:val="0"/>
        <w:spacing w:after="0" w:line="360" w:lineRule="auto"/>
        <w:jc w:val="both"/>
        <w:outlineLvl w:val="0"/>
        <w:rPr>
          <w:rFonts w:ascii="Times New Roman" w:eastAsia="Times New Roman" w:hAnsi="Times New Roman" w:cs="Times New Roman"/>
          <w:color w:val="000000" w:themeColor="text1"/>
          <w:sz w:val="28"/>
          <w:szCs w:val="28"/>
          <w:lang w:eastAsia="ru-RU"/>
        </w:rPr>
      </w:pPr>
      <w:r w:rsidRPr="008C32D9">
        <w:rPr>
          <w:rFonts w:ascii="Times New Roman" w:eastAsia="Times New Roman" w:hAnsi="Times New Roman" w:cs="Times New Roman"/>
          <w:sz w:val="28"/>
          <w:szCs w:val="28"/>
          <w:lang w:eastAsia="ru-RU"/>
        </w:rPr>
        <w:tab/>
      </w:r>
      <w:r w:rsidR="00297752" w:rsidRPr="008C32D9">
        <w:rPr>
          <w:rFonts w:ascii="Times New Roman" w:eastAsia="Times New Roman" w:hAnsi="Times New Roman" w:cs="Times New Roman"/>
          <w:sz w:val="28"/>
          <w:szCs w:val="28"/>
          <w:lang w:eastAsia="ru-RU"/>
        </w:rPr>
        <w:t>1</w:t>
      </w:r>
      <w:r w:rsidR="00B30B9E">
        <w:rPr>
          <w:rFonts w:ascii="Times New Roman" w:eastAsia="Times New Roman" w:hAnsi="Times New Roman" w:cs="Times New Roman"/>
          <w:sz w:val="28"/>
          <w:szCs w:val="28"/>
          <w:lang w:eastAsia="ru-RU"/>
        </w:rPr>
        <w:t>2</w:t>
      </w:r>
      <w:r w:rsidR="00297752" w:rsidRPr="008C32D9">
        <w:rPr>
          <w:rFonts w:ascii="Times New Roman" w:eastAsia="Times New Roman" w:hAnsi="Times New Roman" w:cs="Times New Roman"/>
          <w:sz w:val="28"/>
          <w:szCs w:val="28"/>
          <w:lang w:eastAsia="ru-RU"/>
        </w:rPr>
        <w:t>)</w:t>
      </w:r>
      <w:r w:rsidRPr="008C32D9">
        <w:rPr>
          <w:rFonts w:ascii="Times New Roman" w:eastAsia="Times New Roman" w:hAnsi="Times New Roman" w:cs="Times New Roman"/>
          <w:sz w:val="28"/>
          <w:szCs w:val="28"/>
          <w:lang w:eastAsia="ru-RU"/>
        </w:rPr>
        <w:t> </w:t>
      </w:r>
      <w:r w:rsidR="00297752" w:rsidRPr="008C32D9">
        <w:rPr>
          <w:rFonts w:ascii="Times New Roman" w:eastAsia="Times New Roman" w:hAnsi="Times New Roman" w:cs="Times New Roman"/>
          <w:sz w:val="28"/>
          <w:szCs w:val="28"/>
          <w:lang w:eastAsia="ru-RU"/>
        </w:rPr>
        <w:t>сведения о правообладателе: полное наименование юридического лица или фамилия, имя, отчество</w:t>
      </w:r>
      <w:r w:rsidR="001D010D" w:rsidRPr="008C32D9">
        <w:rPr>
          <w:rFonts w:ascii="Times New Roman" w:eastAsia="Times New Roman" w:hAnsi="Times New Roman" w:cs="Times New Roman"/>
          <w:sz w:val="28"/>
          <w:szCs w:val="28"/>
          <w:lang w:eastAsia="ru-RU"/>
        </w:rPr>
        <w:t xml:space="preserve"> (при наличии)</w:t>
      </w:r>
      <w:r w:rsidR="00C24EDE" w:rsidRPr="008C32D9">
        <w:rPr>
          <w:rFonts w:ascii="Times New Roman" w:eastAsia="Times New Roman" w:hAnsi="Times New Roman" w:cs="Times New Roman"/>
          <w:sz w:val="28"/>
          <w:szCs w:val="28"/>
          <w:lang w:eastAsia="ru-RU"/>
        </w:rPr>
        <w:t xml:space="preserve"> </w:t>
      </w:r>
      <w:r w:rsidR="00C24EDE" w:rsidRPr="00AD2E7C">
        <w:rPr>
          <w:rFonts w:ascii="Times New Roman" w:eastAsia="Times New Roman" w:hAnsi="Times New Roman" w:cs="Times New Roman"/>
          <w:color w:val="000000" w:themeColor="text1"/>
          <w:sz w:val="28"/>
          <w:szCs w:val="28"/>
          <w:lang w:eastAsia="ru-RU"/>
        </w:rPr>
        <w:t>физического</w:t>
      </w:r>
      <w:r w:rsidR="00297752" w:rsidRPr="00AD2E7C">
        <w:rPr>
          <w:rFonts w:ascii="Times New Roman" w:eastAsia="Times New Roman" w:hAnsi="Times New Roman" w:cs="Times New Roman"/>
          <w:color w:val="000000" w:themeColor="text1"/>
          <w:sz w:val="28"/>
          <w:szCs w:val="28"/>
          <w:lang w:eastAsia="ru-RU"/>
        </w:rPr>
        <w:t xml:space="preserve"> лица, его место нахождения (регистрации) или место жительства с указанием </w:t>
      </w:r>
      <w:r w:rsidR="00C24EDE" w:rsidRPr="00AD2E7C">
        <w:rPr>
          <w:rFonts w:ascii="Times New Roman" w:eastAsia="Times New Roman" w:hAnsi="Times New Roman" w:cs="Times New Roman"/>
          <w:color w:val="000000" w:themeColor="text1"/>
          <w:sz w:val="28"/>
          <w:szCs w:val="28"/>
          <w:lang w:eastAsia="ru-RU"/>
        </w:rPr>
        <w:t>к</w:t>
      </w:r>
      <w:r w:rsidR="00297752" w:rsidRPr="00AD2E7C">
        <w:rPr>
          <w:rFonts w:ascii="Times New Roman" w:eastAsia="Times New Roman" w:hAnsi="Times New Roman" w:cs="Times New Roman"/>
          <w:color w:val="000000" w:themeColor="text1"/>
          <w:sz w:val="28"/>
          <w:szCs w:val="28"/>
          <w:lang w:eastAsia="ru-RU"/>
        </w:rPr>
        <w:t>ода страны в</w:t>
      </w:r>
      <w:r w:rsidR="00C24EDE" w:rsidRPr="00AD2E7C">
        <w:rPr>
          <w:rFonts w:ascii="Times New Roman" w:eastAsia="Times New Roman" w:hAnsi="Times New Roman" w:cs="Times New Roman"/>
          <w:color w:val="000000" w:themeColor="text1"/>
          <w:sz w:val="28"/>
          <w:szCs w:val="28"/>
          <w:lang w:eastAsia="ru-RU"/>
        </w:rPr>
        <w:t xml:space="preserve"> </w:t>
      </w:r>
      <w:r w:rsidR="00297752" w:rsidRPr="00AD2E7C">
        <w:rPr>
          <w:rFonts w:ascii="Times New Roman" w:eastAsia="Times New Roman" w:hAnsi="Times New Roman" w:cs="Times New Roman"/>
          <w:color w:val="000000" w:themeColor="text1"/>
          <w:sz w:val="28"/>
          <w:szCs w:val="28"/>
          <w:lang w:eastAsia="ru-RU"/>
        </w:rPr>
        <w:t xml:space="preserve">соответствии со стандартом ВОИС </w:t>
      </w:r>
      <w:r w:rsidR="00297752" w:rsidRPr="00AD2E7C">
        <w:rPr>
          <w:rFonts w:ascii="Times New Roman" w:eastAsia="Times New Roman" w:hAnsi="Times New Roman" w:cs="Times New Roman"/>
          <w:color w:val="000000" w:themeColor="text1"/>
          <w:sz w:val="28"/>
          <w:szCs w:val="28"/>
          <w:lang w:val="en-US" w:eastAsia="ru-RU"/>
        </w:rPr>
        <w:t>ST</w:t>
      </w:r>
      <w:r w:rsidR="00297752" w:rsidRPr="00AD2E7C">
        <w:rPr>
          <w:rFonts w:ascii="Times New Roman" w:eastAsia="Times New Roman" w:hAnsi="Times New Roman" w:cs="Times New Roman"/>
          <w:color w:val="000000" w:themeColor="text1"/>
          <w:sz w:val="28"/>
          <w:szCs w:val="28"/>
          <w:lang w:eastAsia="ru-RU"/>
        </w:rPr>
        <w:t>.3 и почтового адреса;</w:t>
      </w:r>
    </w:p>
    <w:p w:rsidR="00297752" w:rsidRPr="008C32D9" w:rsidRDefault="00991EAF" w:rsidP="00A72CA4">
      <w:pPr>
        <w:tabs>
          <w:tab w:val="left" w:pos="851"/>
        </w:tabs>
        <w:autoSpaceDE w:val="0"/>
        <w:autoSpaceDN w:val="0"/>
        <w:adjustRightInd w:val="0"/>
        <w:spacing w:after="0" w:line="360" w:lineRule="auto"/>
        <w:jc w:val="both"/>
        <w:outlineLvl w:val="0"/>
        <w:rPr>
          <w:rFonts w:ascii="Times New Roman" w:eastAsia="Times New Roman" w:hAnsi="Times New Roman" w:cs="Times New Roman"/>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8C32D9">
        <w:rPr>
          <w:rFonts w:ascii="Times New Roman" w:eastAsia="Times New Roman" w:hAnsi="Times New Roman" w:cs="Times New Roman"/>
          <w:sz w:val="28"/>
          <w:szCs w:val="28"/>
          <w:lang w:eastAsia="ru-RU"/>
        </w:rPr>
        <w:t>1</w:t>
      </w:r>
      <w:r w:rsidR="00B30B9E">
        <w:rPr>
          <w:rFonts w:ascii="Times New Roman" w:eastAsia="Times New Roman" w:hAnsi="Times New Roman" w:cs="Times New Roman"/>
          <w:sz w:val="28"/>
          <w:szCs w:val="28"/>
          <w:lang w:eastAsia="ru-RU"/>
        </w:rPr>
        <w:t>3</w:t>
      </w:r>
      <w:r w:rsidR="00297752" w:rsidRPr="008C32D9">
        <w:rPr>
          <w:rFonts w:ascii="Times New Roman" w:eastAsia="Times New Roman" w:hAnsi="Times New Roman" w:cs="Times New Roman"/>
          <w:sz w:val="28"/>
          <w:szCs w:val="28"/>
          <w:lang w:eastAsia="ru-RU"/>
        </w:rPr>
        <w:t>)</w:t>
      </w:r>
      <w:r w:rsidRPr="008C32D9">
        <w:rPr>
          <w:rFonts w:ascii="Times New Roman" w:eastAsia="Times New Roman" w:hAnsi="Times New Roman" w:cs="Times New Roman"/>
          <w:sz w:val="28"/>
          <w:szCs w:val="28"/>
          <w:lang w:eastAsia="ru-RU"/>
        </w:rPr>
        <w:t> </w:t>
      </w:r>
      <w:r w:rsidR="00297752" w:rsidRPr="008C32D9">
        <w:rPr>
          <w:rFonts w:ascii="Times New Roman" w:eastAsia="Times New Roman" w:hAnsi="Times New Roman" w:cs="Times New Roman"/>
          <w:sz w:val="28"/>
          <w:szCs w:val="28"/>
          <w:lang w:eastAsia="ru-RU"/>
        </w:rPr>
        <w:t xml:space="preserve">перечень товаров, в отношении которых зарегистрирован товарный знак ЕЭП, сгруппированных по классам </w:t>
      </w:r>
      <w:r w:rsidR="00BC7E01" w:rsidRPr="008C32D9">
        <w:rPr>
          <w:rFonts w:ascii="Times New Roman" w:eastAsia="Times New Roman" w:hAnsi="Times New Roman" w:cs="Times New Roman"/>
          <w:sz w:val="28"/>
          <w:szCs w:val="28"/>
          <w:lang w:eastAsia="ru-RU"/>
        </w:rPr>
        <w:t>МКТУ</w:t>
      </w:r>
      <w:r w:rsidR="00297752" w:rsidRPr="008C32D9">
        <w:rPr>
          <w:rFonts w:ascii="Times New Roman" w:eastAsia="Times New Roman" w:hAnsi="Times New Roman" w:cs="Times New Roman"/>
          <w:sz w:val="28"/>
          <w:szCs w:val="28"/>
          <w:lang w:eastAsia="ru-RU"/>
        </w:rPr>
        <w:t>;</w:t>
      </w:r>
    </w:p>
    <w:p w:rsidR="00297752" w:rsidRPr="00AD2E7C" w:rsidRDefault="00991EAF" w:rsidP="00A72CA4">
      <w:pPr>
        <w:tabs>
          <w:tab w:val="left" w:pos="851"/>
        </w:tabs>
        <w:autoSpaceDE w:val="0"/>
        <w:autoSpaceDN w:val="0"/>
        <w:adjustRightInd w:val="0"/>
        <w:spacing w:after="0" w:line="360" w:lineRule="auto"/>
        <w:jc w:val="both"/>
        <w:outlineLvl w:val="0"/>
        <w:rPr>
          <w:rFonts w:ascii="Times New Roman" w:eastAsia="Times New Roman" w:hAnsi="Times New Roman" w:cs="Times New Roman"/>
          <w:color w:val="000000" w:themeColor="text1"/>
          <w:sz w:val="28"/>
          <w:szCs w:val="28"/>
          <w:lang w:eastAsia="ru-RU"/>
        </w:rPr>
      </w:pPr>
      <w:r w:rsidRPr="008C32D9">
        <w:rPr>
          <w:rFonts w:ascii="Times New Roman" w:eastAsia="Times New Roman" w:hAnsi="Times New Roman" w:cs="Times New Roman"/>
          <w:sz w:val="28"/>
          <w:szCs w:val="28"/>
          <w:lang w:eastAsia="ru-RU"/>
        </w:rPr>
        <w:tab/>
      </w:r>
      <w:r w:rsidR="00297752" w:rsidRPr="008C32D9">
        <w:rPr>
          <w:rFonts w:ascii="Times New Roman" w:eastAsia="Times New Roman" w:hAnsi="Times New Roman" w:cs="Times New Roman"/>
          <w:sz w:val="28"/>
          <w:szCs w:val="28"/>
          <w:lang w:eastAsia="ru-RU"/>
        </w:rPr>
        <w:t>1</w:t>
      </w:r>
      <w:r w:rsidR="00B30B9E">
        <w:rPr>
          <w:rFonts w:ascii="Times New Roman" w:eastAsia="Times New Roman" w:hAnsi="Times New Roman" w:cs="Times New Roman"/>
          <w:sz w:val="28"/>
          <w:szCs w:val="28"/>
          <w:lang w:eastAsia="ru-RU"/>
        </w:rPr>
        <w:t>4</w:t>
      </w:r>
      <w:r w:rsidR="00297752" w:rsidRPr="008C32D9">
        <w:rPr>
          <w:rFonts w:ascii="Times New Roman" w:eastAsia="Times New Roman" w:hAnsi="Times New Roman" w:cs="Times New Roman"/>
          <w:sz w:val="28"/>
          <w:szCs w:val="28"/>
          <w:lang w:eastAsia="ru-RU"/>
        </w:rPr>
        <w:t>)</w:t>
      </w:r>
      <w:r w:rsidRPr="008C32D9">
        <w:rPr>
          <w:rFonts w:ascii="Times New Roman" w:eastAsia="Times New Roman" w:hAnsi="Times New Roman" w:cs="Times New Roman"/>
          <w:sz w:val="28"/>
          <w:szCs w:val="28"/>
          <w:lang w:eastAsia="ru-RU"/>
        </w:rPr>
        <w:t> </w:t>
      </w:r>
      <w:r w:rsidR="00297752" w:rsidRPr="008C32D9">
        <w:rPr>
          <w:rFonts w:ascii="Times New Roman" w:eastAsia="Times New Roman" w:hAnsi="Times New Roman" w:cs="Times New Roman"/>
          <w:sz w:val="28"/>
          <w:szCs w:val="28"/>
          <w:lang w:eastAsia="ru-RU"/>
        </w:rPr>
        <w:t>при регистрации коллективного знака</w:t>
      </w:r>
      <w:r w:rsidR="00C24EDE" w:rsidRPr="008C32D9">
        <w:rPr>
          <w:rFonts w:ascii="Times New Roman" w:eastAsia="Times New Roman" w:hAnsi="Times New Roman" w:cs="Times New Roman"/>
          <w:sz w:val="28"/>
          <w:szCs w:val="28"/>
          <w:lang w:eastAsia="ru-RU"/>
        </w:rPr>
        <w:t xml:space="preserve"> ЕЭП</w:t>
      </w:r>
      <w:r w:rsidR="00297752" w:rsidRPr="008C32D9">
        <w:rPr>
          <w:rFonts w:ascii="Times New Roman" w:eastAsia="Times New Roman" w:hAnsi="Times New Roman" w:cs="Times New Roman"/>
          <w:sz w:val="28"/>
          <w:szCs w:val="28"/>
          <w:lang w:eastAsia="ru-RU"/>
        </w:rPr>
        <w:t xml:space="preserve"> указание на то, что товарный знак ЕЭП является коллективным знаком</w:t>
      </w:r>
      <w:r w:rsidR="00C24EDE" w:rsidRPr="008C32D9">
        <w:rPr>
          <w:rFonts w:ascii="Times New Roman" w:eastAsia="Times New Roman" w:hAnsi="Times New Roman" w:cs="Times New Roman"/>
          <w:sz w:val="28"/>
          <w:szCs w:val="28"/>
          <w:lang w:eastAsia="ru-RU"/>
        </w:rPr>
        <w:t xml:space="preserve"> ЕЭП</w:t>
      </w:r>
      <w:r w:rsidR="00297752" w:rsidRPr="008C32D9">
        <w:rPr>
          <w:rFonts w:ascii="Times New Roman" w:eastAsia="Times New Roman" w:hAnsi="Times New Roman" w:cs="Times New Roman"/>
          <w:sz w:val="28"/>
          <w:szCs w:val="28"/>
          <w:lang w:eastAsia="ru-RU"/>
        </w:rPr>
        <w:t>, с приведением сведений о лицах, имеющих право использования коллективного знака</w:t>
      </w:r>
      <w:r w:rsidR="00C24EDE" w:rsidRPr="008C32D9">
        <w:rPr>
          <w:rFonts w:ascii="Times New Roman" w:eastAsia="Times New Roman" w:hAnsi="Times New Roman" w:cs="Times New Roman"/>
          <w:sz w:val="28"/>
          <w:szCs w:val="28"/>
          <w:lang w:eastAsia="ru-RU"/>
        </w:rPr>
        <w:t xml:space="preserve"> ЕЭП</w:t>
      </w:r>
      <w:r w:rsidR="00297752" w:rsidRPr="008C32D9">
        <w:rPr>
          <w:rFonts w:ascii="Times New Roman" w:eastAsia="Times New Roman" w:hAnsi="Times New Roman" w:cs="Times New Roman"/>
          <w:sz w:val="28"/>
          <w:szCs w:val="28"/>
          <w:lang w:eastAsia="ru-RU"/>
        </w:rPr>
        <w:t>, и выписка из</w:t>
      </w:r>
      <w:r w:rsidR="00C24EDE" w:rsidRPr="008C32D9">
        <w:rPr>
          <w:rFonts w:ascii="Times New Roman" w:eastAsia="Times New Roman" w:hAnsi="Times New Roman" w:cs="Times New Roman"/>
          <w:sz w:val="28"/>
          <w:szCs w:val="28"/>
          <w:lang w:eastAsia="ru-RU"/>
        </w:rPr>
        <w:t xml:space="preserve"> </w:t>
      </w:r>
      <w:r w:rsidR="00297752" w:rsidRPr="008C32D9">
        <w:rPr>
          <w:rFonts w:ascii="Times New Roman" w:eastAsia="Times New Roman" w:hAnsi="Times New Roman" w:cs="Times New Roman"/>
          <w:sz w:val="28"/>
          <w:szCs w:val="28"/>
          <w:lang w:eastAsia="ru-RU"/>
        </w:rPr>
        <w:t>устава</w:t>
      </w:r>
      <w:r w:rsidR="00EC2264" w:rsidRPr="008C32D9">
        <w:rPr>
          <w:rFonts w:ascii="Times New Roman" w:eastAsia="Times New Roman" w:hAnsi="Times New Roman" w:cs="Times New Roman"/>
          <w:sz w:val="28"/>
          <w:szCs w:val="28"/>
          <w:lang w:eastAsia="ru-RU"/>
        </w:rPr>
        <w:t xml:space="preserve"> (положения)</w:t>
      </w:r>
      <w:r w:rsidR="00297752" w:rsidRPr="008C32D9">
        <w:rPr>
          <w:rFonts w:ascii="Times New Roman" w:eastAsia="Times New Roman" w:hAnsi="Times New Roman" w:cs="Times New Roman"/>
          <w:sz w:val="28"/>
          <w:szCs w:val="28"/>
          <w:lang w:eastAsia="ru-RU"/>
        </w:rPr>
        <w:t xml:space="preserve"> коллективного знака</w:t>
      </w:r>
      <w:r w:rsidR="00C24EDE" w:rsidRPr="008C32D9">
        <w:rPr>
          <w:rFonts w:ascii="Times New Roman" w:eastAsia="Times New Roman" w:hAnsi="Times New Roman" w:cs="Times New Roman"/>
          <w:sz w:val="28"/>
          <w:szCs w:val="28"/>
          <w:lang w:eastAsia="ru-RU"/>
        </w:rPr>
        <w:t xml:space="preserve"> ЕЭП</w:t>
      </w:r>
      <w:r w:rsidR="00297752" w:rsidRPr="008C32D9">
        <w:rPr>
          <w:rFonts w:ascii="Times New Roman" w:eastAsia="Times New Roman" w:hAnsi="Times New Roman" w:cs="Times New Roman"/>
          <w:sz w:val="28"/>
          <w:szCs w:val="28"/>
          <w:lang w:eastAsia="ru-RU"/>
        </w:rPr>
        <w:t xml:space="preserve"> о единых качеств</w:t>
      </w:r>
      <w:r w:rsidR="00EC2264" w:rsidRPr="008C32D9">
        <w:rPr>
          <w:rFonts w:ascii="Times New Roman" w:eastAsia="Times New Roman" w:hAnsi="Times New Roman" w:cs="Times New Roman"/>
          <w:sz w:val="28"/>
          <w:szCs w:val="28"/>
          <w:lang w:eastAsia="ru-RU"/>
        </w:rPr>
        <w:t>енных</w:t>
      </w:r>
      <w:r w:rsidR="00297752" w:rsidRPr="008C32D9">
        <w:rPr>
          <w:rFonts w:ascii="Times New Roman" w:eastAsia="Times New Roman" w:hAnsi="Times New Roman" w:cs="Times New Roman"/>
          <w:sz w:val="28"/>
          <w:szCs w:val="28"/>
          <w:lang w:eastAsia="ru-RU"/>
        </w:rPr>
        <w:t xml:space="preserve"> и</w:t>
      </w:r>
      <w:r w:rsidR="00EC2264" w:rsidRPr="008C32D9">
        <w:rPr>
          <w:rFonts w:ascii="Times New Roman" w:eastAsia="Times New Roman" w:hAnsi="Times New Roman" w:cs="Times New Roman"/>
          <w:sz w:val="28"/>
          <w:szCs w:val="28"/>
          <w:lang w:eastAsia="ru-RU"/>
        </w:rPr>
        <w:t>ли</w:t>
      </w:r>
      <w:r w:rsidR="00297752" w:rsidRPr="008C32D9">
        <w:rPr>
          <w:rFonts w:ascii="Times New Roman" w:eastAsia="Times New Roman" w:hAnsi="Times New Roman" w:cs="Times New Roman"/>
          <w:sz w:val="28"/>
          <w:szCs w:val="28"/>
          <w:lang w:eastAsia="ru-RU"/>
        </w:rPr>
        <w:t xml:space="preserve"> иных </w:t>
      </w:r>
      <w:r w:rsidR="00297752" w:rsidRPr="00AD2E7C">
        <w:rPr>
          <w:rFonts w:ascii="Times New Roman" w:eastAsia="Times New Roman" w:hAnsi="Times New Roman" w:cs="Times New Roman"/>
          <w:color w:val="000000" w:themeColor="text1"/>
          <w:sz w:val="28"/>
          <w:szCs w:val="28"/>
          <w:lang w:eastAsia="ru-RU"/>
        </w:rPr>
        <w:t>общих характеристиках товаров, в отношении которых этот знак зарегистрирован.</w:t>
      </w:r>
    </w:p>
    <w:p w:rsidR="00297752" w:rsidRPr="008C32D9" w:rsidRDefault="00991EAF" w:rsidP="00A72CA4">
      <w:pPr>
        <w:tabs>
          <w:tab w:val="left" w:pos="851"/>
        </w:tabs>
        <w:autoSpaceDE w:val="0"/>
        <w:autoSpaceDN w:val="0"/>
        <w:adjustRightInd w:val="0"/>
        <w:spacing w:after="0" w:line="360" w:lineRule="auto"/>
        <w:jc w:val="both"/>
        <w:outlineLvl w:val="0"/>
        <w:rPr>
          <w:rFonts w:ascii="Times New Roman" w:eastAsia="Times New Roman" w:hAnsi="Times New Roman" w:cs="Times New Roman"/>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8C32D9">
        <w:rPr>
          <w:rFonts w:ascii="Times New Roman" w:eastAsia="Times New Roman" w:hAnsi="Times New Roman" w:cs="Times New Roman"/>
          <w:sz w:val="28"/>
          <w:szCs w:val="28"/>
          <w:lang w:eastAsia="ru-RU"/>
        </w:rPr>
        <w:t>1</w:t>
      </w:r>
      <w:r w:rsidR="00B30B9E">
        <w:rPr>
          <w:rFonts w:ascii="Times New Roman" w:eastAsia="Times New Roman" w:hAnsi="Times New Roman" w:cs="Times New Roman"/>
          <w:sz w:val="28"/>
          <w:szCs w:val="28"/>
          <w:lang w:eastAsia="ru-RU"/>
        </w:rPr>
        <w:t>5</w:t>
      </w:r>
      <w:r w:rsidR="00297752" w:rsidRPr="008C32D9">
        <w:rPr>
          <w:rFonts w:ascii="Times New Roman" w:eastAsia="Times New Roman" w:hAnsi="Times New Roman" w:cs="Times New Roman"/>
          <w:sz w:val="28"/>
          <w:szCs w:val="28"/>
          <w:lang w:eastAsia="ru-RU"/>
        </w:rPr>
        <w:t>)</w:t>
      </w:r>
      <w:r w:rsidRPr="008C32D9">
        <w:rPr>
          <w:rFonts w:ascii="Times New Roman" w:eastAsia="Times New Roman" w:hAnsi="Times New Roman" w:cs="Times New Roman"/>
          <w:sz w:val="28"/>
          <w:szCs w:val="28"/>
          <w:lang w:eastAsia="ru-RU"/>
        </w:rPr>
        <w:t> </w:t>
      </w:r>
      <w:r w:rsidR="00297752" w:rsidRPr="008C32D9">
        <w:rPr>
          <w:rFonts w:ascii="Times New Roman" w:eastAsia="Times New Roman" w:hAnsi="Times New Roman" w:cs="Times New Roman"/>
          <w:sz w:val="28"/>
          <w:szCs w:val="28"/>
          <w:lang w:eastAsia="ru-RU"/>
        </w:rPr>
        <w:t>адрес для переписки;</w:t>
      </w:r>
    </w:p>
    <w:p w:rsidR="00297752" w:rsidRDefault="00991EAF" w:rsidP="00A72CA4">
      <w:pPr>
        <w:tabs>
          <w:tab w:val="left" w:pos="851"/>
        </w:tabs>
        <w:autoSpaceDE w:val="0"/>
        <w:autoSpaceDN w:val="0"/>
        <w:adjustRightInd w:val="0"/>
        <w:spacing w:after="0" w:line="360" w:lineRule="auto"/>
        <w:jc w:val="both"/>
        <w:outlineLvl w:val="0"/>
        <w:rPr>
          <w:rFonts w:ascii="Times New Roman" w:eastAsia="Times New Roman" w:hAnsi="Times New Roman" w:cs="Times New Roman"/>
          <w:color w:val="000000" w:themeColor="text1"/>
          <w:sz w:val="28"/>
          <w:szCs w:val="28"/>
          <w:lang w:eastAsia="ru-RU"/>
        </w:rPr>
      </w:pPr>
      <w:r w:rsidRPr="008C32D9">
        <w:rPr>
          <w:rFonts w:ascii="Times New Roman" w:eastAsia="Times New Roman" w:hAnsi="Times New Roman" w:cs="Times New Roman"/>
          <w:sz w:val="28"/>
          <w:szCs w:val="28"/>
          <w:lang w:eastAsia="ru-RU"/>
        </w:rPr>
        <w:tab/>
      </w:r>
      <w:r w:rsidR="00297752" w:rsidRPr="008C32D9">
        <w:rPr>
          <w:rFonts w:ascii="Times New Roman" w:eastAsia="Times New Roman" w:hAnsi="Times New Roman" w:cs="Times New Roman"/>
          <w:sz w:val="28"/>
          <w:szCs w:val="28"/>
          <w:lang w:eastAsia="ru-RU"/>
        </w:rPr>
        <w:t>1</w:t>
      </w:r>
      <w:r w:rsidR="00B30B9E">
        <w:rPr>
          <w:rFonts w:ascii="Times New Roman" w:eastAsia="Times New Roman" w:hAnsi="Times New Roman" w:cs="Times New Roman"/>
          <w:sz w:val="28"/>
          <w:szCs w:val="28"/>
          <w:lang w:eastAsia="ru-RU"/>
        </w:rPr>
        <w:t>6</w:t>
      </w:r>
      <w:r w:rsidR="00297752" w:rsidRPr="008C32D9">
        <w:rPr>
          <w:rFonts w:ascii="Times New Roman" w:eastAsia="Times New Roman" w:hAnsi="Times New Roman" w:cs="Times New Roman"/>
          <w:sz w:val="28"/>
          <w:szCs w:val="28"/>
          <w:lang w:eastAsia="ru-RU"/>
        </w:rPr>
        <w:t>)</w:t>
      </w:r>
      <w:r w:rsidRPr="008C32D9">
        <w:rPr>
          <w:rFonts w:ascii="Times New Roman" w:eastAsia="Times New Roman" w:hAnsi="Times New Roman" w:cs="Times New Roman"/>
          <w:sz w:val="28"/>
          <w:szCs w:val="28"/>
          <w:lang w:eastAsia="ru-RU"/>
        </w:rPr>
        <w:t> </w:t>
      </w:r>
      <w:r w:rsidR="00297752" w:rsidRPr="008C32D9">
        <w:rPr>
          <w:rFonts w:ascii="Times New Roman" w:eastAsia="Times New Roman" w:hAnsi="Times New Roman" w:cs="Times New Roman"/>
          <w:sz w:val="28"/>
          <w:szCs w:val="28"/>
          <w:lang w:eastAsia="ru-RU"/>
        </w:rPr>
        <w:t xml:space="preserve">иные сведения, относящиеся к регистрации товарного знака ЕЭП, в случае их наличия (в частности, указание неохраняемых элементов; цвета </w:t>
      </w:r>
      <w:r w:rsidR="00297752" w:rsidRPr="008C32D9">
        <w:rPr>
          <w:rFonts w:ascii="Times New Roman" w:eastAsia="Times New Roman" w:hAnsi="Times New Roman" w:cs="Times New Roman"/>
          <w:sz w:val="28"/>
          <w:szCs w:val="28"/>
          <w:lang w:eastAsia="ru-RU"/>
        </w:rPr>
        <w:lastRenderedPageBreak/>
        <w:t>или</w:t>
      </w:r>
      <w:r w:rsidR="00BC7E01" w:rsidRPr="008C32D9">
        <w:rPr>
          <w:rFonts w:ascii="Times New Roman" w:eastAsia="Times New Roman" w:hAnsi="Times New Roman" w:cs="Times New Roman"/>
          <w:sz w:val="28"/>
          <w:szCs w:val="28"/>
          <w:lang w:eastAsia="ru-RU"/>
        </w:rPr>
        <w:t xml:space="preserve"> комбинации</w:t>
      </w:r>
      <w:r w:rsidR="00297752" w:rsidRPr="008C32D9">
        <w:rPr>
          <w:rFonts w:ascii="Times New Roman" w:eastAsia="Times New Roman" w:hAnsi="Times New Roman" w:cs="Times New Roman"/>
          <w:sz w:val="28"/>
          <w:szCs w:val="28"/>
          <w:lang w:eastAsia="ru-RU"/>
        </w:rPr>
        <w:t xml:space="preserve"> цветов товарного знака</w:t>
      </w:r>
      <w:r w:rsidR="00C24EDE" w:rsidRPr="008C32D9">
        <w:rPr>
          <w:rFonts w:ascii="Times New Roman" w:eastAsia="Times New Roman" w:hAnsi="Times New Roman" w:cs="Times New Roman"/>
          <w:sz w:val="28"/>
          <w:szCs w:val="28"/>
          <w:lang w:eastAsia="ru-RU"/>
        </w:rPr>
        <w:t xml:space="preserve"> ЕЭП</w:t>
      </w:r>
      <w:r w:rsidR="00297752" w:rsidRPr="008C32D9">
        <w:rPr>
          <w:rFonts w:ascii="Times New Roman" w:eastAsia="Times New Roman" w:hAnsi="Times New Roman" w:cs="Times New Roman"/>
          <w:sz w:val="28"/>
          <w:szCs w:val="28"/>
          <w:lang w:eastAsia="ru-RU"/>
        </w:rPr>
        <w:t>; номе</w:t>
      </w:r>
      <w:proofErr w:type="gramStart"/>
      <w:r w:rsidR="00297752" w:rsidRPr="008C32D9">
        <w:rPr>
          <w:rFonts w:ascii="Times New Roman" w:eastAsia="Times New Roman" w:hAnsi="Times New Roman" w:cs="Times New Roman"/>
          <w:sz w:val="28"/>
          <w:szCs w:val="28"/>
          <w:lang w:eastAsia="ru-RU"/>
        </w:rPr>
        <w:t>р(</w:t>
      </w:r>
      <w:proofErr w:type="gramEnd"/>
      <w:r w:rsidR="00297752" w:rsidRPr="008C32D9">
        <w:rPr>
          <w:rFonts w:ascii="Times New Roman" w:eastAsia="Times New Roman" w:hAnsi="Times New Roman" w:cs="Times New Roman"/>
          <w:sz w:val="28"/>
          <w:szCs w:val="28"/>
          <w:lang w:eastAsia="ru-RU"/>
        </w:rPr>
        <w:t>а) и дата(ы) другой(их) юридически связанной(</w:t>
      </w:r>
      <w:proofErr w:type="spellStart"/>
      <w:r w:rsidR="00297752" w:rsidRPr="008C32D9">
        <w:rPr>
          <w:rFonts w:ascii="Times New Roman" w:eastAsia="Times New Roman" w:hAnsi="Times New Roman" w:cs="Times New Roman"/>
          <w:sz w:val="28"/>
          <w:szCs w:val="28"/>
          <w:lang w:eastAsia="ru-RU"/>
        </w:rPr>
        <w:t>ых</w:t>
      </w:r>
      <w:proofErr w:type="spellEnd"/>
      <w:r w:rsidR="00297752" w:rsidRPr="008C32D9">
        <w:rPr>
          <w:rFonts w:ascii="Times New Roman" w:eastAsia="Times New Roman" w:hAnsi="Times New Roman" w:cs="Times New Roman"/>
          <w:sz w:val="28"/>
          <w:szCs w:val="28"/>
          <w:lang w:eastAsia="ru-RU"/>
        </w:rPr>
        <w:t>) заявки</w:t>
      </w:r>
      <w:r w:rsidR="00B30B9E">
        <w:rPr>
          <w:rFonts w:ascii="Times New Roman" w:eastAsia="Times New Roman" w:hAnsi="Times New Roman" w:cs="Times New Roman"/>
          <w:color w:val="000000" w:themeColor="text1"/>
          <w:sz w:val="28"/>
          <w:szCs w:val="28"/>
          <w:lang w:eastAsia="ru-RU"/>
        </w:rPr>
        <w:t>(</w:t>
      </w:r>
      <w:proofErr w:type="spellStart"/>
      <w:r w:rsidR="00B30B9E">
        <w:rPr>
          <w:rFonts w:ascii="Times New Roman" w:eastAsia="Times New Roman" w:hAnsi="Times New Roman" w:cs="Times New Roman"/>
          <w:color w:val="000000" w:themeColor="text1"/>
          <w:sz w:val="28"/>
          <w:szCs w:val="28"/>
          <w:lang w:eastAsia="ru-RU"/>
        </w:rPr>
        <w:t>ок</w:t>
      </w:r>
      <w:proofErr w:type="spellEnd"/>
      <w:r w:rsidR="00B30B9E">
        <w:rPr>
          <w:rFonts w:ascii="Times New Roman" w:eastAsia="Times New Roman" w:hAnsi="Times New Roman" w:cs="Times New Roman"/>
          <w:color w:val="000000" w:themeColor="text1"/>
          <w:sz w:val="28"/>
          <w:szCs w:val="28"/>
          <w:lang w:eastAsia="ru-RU"/>
        </w:rPr>
        <w:t>) или регистрации(й));</w:t>
      </w:r>
    </w:p>
    <w:p w:rsidR="00B30B9E" w:rsidRPr="00AD2E7C" w:rsidRDefault="00B30B9E" w:rsidP="00A72CA4">
      <w:pPr>
        <w:tabs>
          <w:tab w:val="left" w:pos="851"/>
        </w:tabs>
        <w:autoSpaceDE w:val="0"/>
        <w:autoSpaceDN w:val="0"/>
        <w:adjustRightInd w:val="0"/>
        <w:spacing w:after="0" w:line="360" w:lineRule="auto"/>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Pr="008C32D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7</w:t>
      </w:r>
      <w:r w:rsidRPr="008C32D9">
        <w:rPr>
          <w:rFonts w:ascii="Times New Roman" w:eastAsia="Times New Roman" w:hAnsi="Times New Roman" w:cs="Times New Roman"/>
          <w:sz w:val="28"/>
          <w:szCs w:val="28"/>
          <w:lang w:eastAsia="ru-RU"/>
        </w:rPr>
        <w:t>) дата внесения сведений в Единый реестр товарных знаков ЕЭП;</w:t>
      </w:r>
    </w:p>
    <w:p w:rsidR="00297752" w:rsidRPr="00AD2E7C" w:rsidRDefault="00991EAF" w:rsidP="00A72CA4">
      <w:pPr>
        <w:tabs>
          <w:tab w:val="left" w:pos="851"/>
        </w:tabs>
        <w:autoSpaceDE w:val="0"/>
        <w:autoSpaceDN w:val="0"/>
        <w:adjustRightInd w:val="0"/>
        <w:spacing w:after="0" w:line="360" w:lineRule="auto"/>
        <w:jc w:val="both"/>
        <w:outlineLvl w:val="0"/>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 xml:space="preserve">5. В течение пяти рабочих дней после включения товарного знака ЕЭП в национальный раздел Единого реестра </w:t>
      </w:r>
      <w:r w:rsidR="00DF2AAC" w:rsidRPr="00AD2E7C">
        <w:rPr>
          <w:rFonts w:ascii="Times New Roman" w:eastAsia="Times New Roman" w:hAnsi="Times New Roman" w:cs="Times New Roman"/>
          <w:color w:val="000000" w:themeColor="text1"/>
          <w:sz w:val="28"/>
          <w:szCs w:val="28"/>
          <w:lang w:eastAsia="ru-RU"/>
        </w:rPr>
        <w:t xml:space="preserve">товарных знаков </w:t>
      </w:r>
      <w:r w:rsidR="00297752" w:rsidRPr="00AD2E7C">
        <w:rPr>
          <w:rFonts w:ascii="Times New Roman" w:eastAsia="Times New Roman" w:hAnsi="Times New Roman" w:cs="Times New Roman"/>
          <w:color w:val="000000" w:themeColor="text1"/>
          <w:sz w:val="28"/>
          <w:szCs w:val="28"/>
          <w:lang w:eastAsia="ru-RU"/>
        </w:rPr>
        <w:t>ЕЭП ведомство подачи направляет для публикации на официальном сайте соответствующие сведения.</w:t>
      </w:r>
    </w:p>
    <w:p w:rsidR="00297752" w:rsidRPr="008C32D9" w:rsidRDefault="008C32D9" w:rsidP="00A72CA4">
      <w:p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ab/>
      </w:r>
      <w:r w:rsidR="00E728DE" w:rsidRPr="008C32D9">
        <w:rPr>
          <w:rFonts w:ascii="Times New Roman" w:eastAsia="Times New Roman" w:hAnsi="Times New Roman" w:cs="Times New Roman"/>
          <w:sz w:val="28"/>
          <w:szCs w:val="28"/>
          <w:lang w:eastAsia="ru-RU"/>
        </w:rPr>
        <w:t>6</w:t>
      </w:r>
      <w:r w:rsidR="00297752" w:rsidRPr="008C32D9">
        <w:rPr>
          <w:rFonts w:ascii="Times New Roman" w:eastAsia="Times New Roman" w:hAnsi="Times New Roman" w:cs="Times New Roman"/>
          <w:sz w:val="28"/>
          <w:szCs w:val="28"/>
          <w:lang w:eastAsia="ru-RU"/>
        </w:rPr>
        <w:t xml:space="preserve">. В Единый реестр </w:t>
      </w:r>
      <w:r w:rsidR="00DF2AAC" w:rsidRPr="008C32D9">
        <w:rPr>
          <w:rFonts w:ascii="Times New Roman" w:eastAsia="Times New Roman" w:hAnsi="Times New Roman" w:cs="Times New Roman"/>
          <w:sz w:val="28"/>
          <w:szCs w:val="28"/>
          <w:lang w:eastAsia="ru-RU"/>
        </w:rPr>
        <w:t xml:space="preserve">товарных знаков ЕЭП </w:t>
      </w:r>
      <w:r w:rsidR="00297752" w:rsidRPr="008C32D9">
        <w:rPr>
          <w:rFonts w:ascii="Times New Roman" w:eastAsia="Times New Roman" w:hAnsi="Times New Roman" w:cs="Times New Roman"/>
          <w:sz w:val="28"/>
          <w:szCs w:val="28"/>
          <w:lang w:eastAsia="ru-RU"/>
        </w:rPr>
        <w:t>вносятся сведения о любых изменениях, относящихся к регистрации товарного знака</w:t>
      </w:r>
      <w:r w:rsidR="008B6C99" w:rsidRPr="008C32D9">
        <w:rPr>
          <w:rFonts w:ascii="Times New Roman" w:eastAsia="Times New Roman" w:hAnsi="Times New Roman" w:cs="Times New Roman"/>
          <w:sz w:val="28"/>
          <w:szCs w:val="28"/>
          <w:lang w:eastAsia="ru-RU"/>
        </w:rPr>
        <w:t xml:space="preserve"> ЕЭП</w:t>
      </w:r>
      <w:r w:rsidR="00297752" w:rsidRPr="008C32D9">
        <w:rPr>
          <w:rFonts w:ascii="Times New Roman" w:eastAsia="Times New Roman" w:hAnsi="Times New Roman" w:cs="Times New Roman"/>
          <w:sz w:val="28"/>
          <w:szCs w:val="28"/>
          <w:lang w:eastAsia="ru-RU"/>
        </w:rPr>
        <w:t>, в том числе в</w:t>
      </w:r>
      <w:r w:rsidR="007F5777" w:rsidRPr="008C32D9">
        <w:rPr>
          <w:rFonts w:ascii="Times New Roman" w:eastAsia="Times New Roman" w:hAnsi="Times New Roman" w:cs="Times New Roman"/>
          <w:sz w:val="28"/>
          <w:szCs w:val="28"/>
          <w:lang w:eastAsia="ru-RU"/>
        </w:rPr>
        <w:t xml:space="preserve"> </w:t>
      </w:r>
      <w:r w:rsidR="00297752" w:rsidRPr="008C32D9">
        <w:rPr>
          <w:rFonts w:ascii="Times New Roman" w:eastAsia="Times New Roman" w:hAnsi="Times New Roman" w:cs="Times New Roman"/>
          <w:sz w:val="28"/>
          <w:szCs w:val="28"/>
          <w:lang w:eastAsia="ru-RU"/>
        </w:rPr>
        <w:t xml:space="preserve">наименовании или имени правообладателя, о сокращении перечня товаров, </w:t>
      </w:r>
      <w:r w:rsidR="00872705" w:rsidRPr="008C32D9">
        <w:rPr>
          <w:rFonts w:ascii="Times New Roman" w:eastAsia="Times New Roman" w:hAnsi="Times New Roman" w:cs="Times New Roman"/>
          <w:sz w:val="28"/>
          <w:szCs w:val="28"/>
          <w:lang w:eastAsia="ru-RU"/>
        </w:rPr>
        <w:t>в отношении</w:t>
      </w:r>
      <w:r w:rsidR="00297752" w:rsidRPr="008C32D9">
        <w:rPr>
          <w:rFonts w:ascii="Times New Roman" w:eastAsia="Times New Roman" w:hAnsi="Times New Roman" w:cs="Times New Roman"/>
          <w:sz w:val="28"/>
          <w:szCs w:val="28"/>
          <w:lang w:eastAsia="ru-RU"/>
        </w:rPr>
        <w:t xml:space="preserve"> которых зарегистрирова</w:t>
      </w:r>
      <w:r w:rsidR="00872705" w:rsidRPr="008C32D9">
        <w:rPr>
          <w:rFonts w:ascii="Times New Roman" w:eastAsia="Times New Roman" w:hAnsi="Times New Roman" w:cs="Times New Roman"/>
          <w:sz w:val="28"/>
          <w:szCs w:val="28"/>
          <w:lang w:eastAsia="ru-RU"/>
        </w:rPr>
        <w:t xml:space="preserve">н товарный знак ЕЭП, об </w:t>
      </w:r>
      <w:r w:rsidR="00297752" w:rsidRPr="008C32D9">
        <w:rPr>
          <w:rFonts w:ascii="Times New Roman" w:eastAsia="Times New Roman" w:hAnsi="Times New Roman" w:cs="Times New Roman"/>
          <w:sz w:val="28"/>
          <w:szCs w:val="28"/>
          <w:lang w:eastAsia="ru-RU"/>
        </w:rPr>
        <w:t>изменении отдельных элементов товарного знака</w:t>
      </w:r>
      <w:r w:rsidR="008B6C99" w:rsidRPr="008C32D9">
        <w:rPr>
          <w:rFonts w:ascii="Times New Roman" w:eastAsia="Times New Roman" w:hAnsi="Times New Roman" w:cs="Times New Roman"/>
          <w:sz w:val="28"/>
          <w:szCs w:val="28"/>
          <w:lang w:eastAsia="ru-RU"/>
        </w:rPr>
        <w:t xml:space="preserve"> ЕЭП</w:t>
      </w:r>
      <w:r w:rsidR="00297752" w:rsidRPr="008C32D9">
        <w:rPr>
          <w:rFonts w:ascii="Times New Roman" w:eastAsia="Times New Roman" w:hAnsi="Times New Roman" w:cs="Times New Roman"/>
          <w:sz w:val="28"/>
          <w:szCs w:val="28"/>
          <w:lang w:eastAsia="ru-RU"/>
        </w:rPr>
        <w:t>, не меняющем его существа.</w:t>
      </w:r>
    </w:p>
    <w:p w:rsidR="00297752" w:rsidRPr="00AD2E7C" w:rsidRDefault="00744902"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8C32D9">
        <w:rPr>
          <w:rFonts w:ascii="Times New Roman" w:eastAsia="Times New Roman" w:hAnsi="Times New Roman" w:cs="Times New Roman"/>
          <w:sz w:val="28"/>
          <w:szCs w:val="28"/>
          <w:lang w:eastAsia="ru-RU"/>
        </w:rPr>
        <w:tab/>
      </w:r>
      <w:r w:rsidR="00297752" w:rsidRPr="008C32D9">
        <w:rPr>
          <w:rFonts w:ascii="Times New Roman" w:eastAsia="Times New Roman" w:hAnsi="Times New Roman" w:cs="Times New Roman"/>
          <w:sz w:val="28"/>
          <w:szCs w:val="28"/>
          <w:lang w:eastAsia="ru-RU"/>
        </w:rPr>
        <w:t>Об изменениях сведений</w:t>
      </w:r>
      <w:r w:rsidR="00872705" w:rsidRPr="008C32D9">
        <w:rPr>
          <w:rFonts w:ascii="Times New Roman" w:eastAsia="Times New Roman" w:hAnsi="Times New Roman" w:cs="Times New Roman"/>
          <w:sz w:val="28"/>
          <w:szCs w:val="28"/>
          <w:lang w:eastAsia="ru-RU"/>
        </w:rPr>
        <w:t>, относящихся к</w:t>
      </w:r>
      <w:r w:rsidR="00297752" w:rsidRPr="008C32D9">
        <w:rPr>
          <w:rFonts w:ascii="Times New Roman" w:eastAsia="Times New Roman" w:hAnsi="Times New Roman" w:cs="Times New Roman"/>
          <w:sz w:val="28"/>
          <w:szCs w:val="28"/>
          <w:lang w:eastAsia="ru-RU"/>
        </w:rPr>
        <w:t xml:space="preserve"> регистрации товарного знака ЕЭП, не</w:t>
      </w:r>
      <w:r w:rsidR="00872705" w:rsidRPr="008C32D9">
        <w:rPr>
          <w:rFonts w:ascii="Times New Roman" w:eastAsia="Times New Roman" w:hAnsi="Times New Roman" w:cs="Times New Roman"/>
          <w:sz w:val="28"/>
          <w:szCs w:val="28"/>
          <w:lang w:eastAsia="ru-RU"/>
        </w:rPr>
        <w:t xml:space="preserve"> </w:t>
      </w:r>
      <w:r w:rsidR="00297752" w:rsidRPr="008C32D9">
        <w:rPr>
          <w:rFonts w:ascii="Times New Roman" w:eastAsia="Times New Roman" w:hAnsi="Times New Roman" w:cs="Times New Roman"/>
          <w:sz w:val="28"/>
          <w:szCs w:val="28"/>
          <w:lang w:eastAsia="ru-RU"/>
        </w:rPr>
        <w:t>связанных с распоряжением исключительным правом</w:t>
      </w:r>
      <w:r w:rsidR="00DB4780" w:rsidRPr="008C32D9">
        <w:rPr>
          <w:rFonts w:ascii="Times New Roman" w:eastAsia="Times New Roman" w:hAnsi="Times New Roman" w:cs="Times New Roman"/>
          <w:sz w:val="28"/>
          <w:szCs w:val="28"/>
          <w:lang w:eastAsia="ru-RU"/>
        </w:rPr>
        <w:t xml:space="preserve"> на товарный знак ЕЭП</w:t>
      </w:r>
      <w:r w:rsidR="00297752" w:rsidRPr="008C32D9">
        <w:rPr>
          <w:rFonts w:ascii="Times New Roman" w:eastAsia="Times New Roman" w:hAnsi="Times New Roman" w:cs="Times New Roman"/>
          <w:sz w:val="28"/>
          <w:szCs w:val="28"/>
          <w:lang w:eastAsia="ru-RU"/>
        </w:rPr>
        <w:t xml:space="preserve"> по договору, правообладатель товарно</w:t>
      </w:r>
      <w:r w:rsidR="00297752" w:rsidRPr="00AD2E7C">
        <w:rPr>
          <w:rFonts w:ascii="Times New Roman" w:eastAsia="Times New Roman" w:hAnsi="Times New Roman" w:cs="Times New Roman"/>
          <w:color w:val="000000" w:themeColor="text1"/>
          <w:sz w:val="28"/>
          <w:szCs w:val="28"/>
          <w:lang w:eastAsia="ru-RU"/>
        </w:rPr>
        <w:t>го знака ЕЭП или его правопреемник обязан уведомлять ведомство подачи.</w:t>
      </w:r>
    </w:p>
    <w:p w:rsidR="00297752" w:rsidRPr="00AD2E7C" w:rsidRDefault="00744902"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Правообладатель уведомляется о необходимости представления документа, подтверждающего эти изменения, только в случае возникновения обоснованных сомнений в отношении достоверности любого указания, содержащегося в заявлении и</w:t>
      </w:r>
      <w:r w:rsidR="0084362C">
        <w:rPr>
          <w:rFonts w:ascii="Times New Roman" w:eastAsia="Times New Roman" w:hAnsi="Times New Roman" w:cs="Times New Roman"/>
          <w:color w:val="000000" w:themeColor="text1"/>
          <w:sz w:val="28"/>
          <w:szCs w:val="28"/>
          <w:lang w:eastAsia="ru-RU"/>
        </w:rPr>
        <w:t xml:space="preserve"> (</w:t>
      </w:r>
      <w:r w:rsidR="00297752" w:rsidRPr="00AD2E7C">
        <w:rPr>
          <w:rFonts w:ascii="Times New Roman" w:eastAsia="Times New Roman" w:hAnsi="Times New Roman" w:cs="Times New Roman"/>
          <w:color w:val="000000" w:themeColor="text1"/>
          <w:sz w:val="28"/>
          <w:szCs w:val="28"/>
          <w:lang w:eastAsia="ru-RU"/>
        </w:rPr>
        <w:t>или</w:t>
      </w:r>
      <w:r w:rsidR="0084362C">
        <w:rPr>
          <w:rFonts w:ascii="Times New Roman" w:eastAsia="Times New Roman" w:hAnsi="Times New Roman" w:cs="Times New Roman"/>
          <w:color w:val="000000" w:themeColor="text1"/>
          <w:sz w:val="28"/>
          <w:szCs w:val="28"/>
          <w:lang w:eastAsia="ru-RU"/>
        </w:rPr>
        <w:t>)</w:t>
      </w:r>
      <w:r w:rsidR="00297752" w:rsidRPr="00AD2E7C">
        <w:rPr>
          <w:rFonts w:ascii="Times New Roman" w:eastAsia="Times New Roman" w:hAnsi="Times New Roman" w:cs="Times New Roman"/>
          <w:color w:val="000000" w:themeColor="text1"/>
          <w:sz w:val="28"/>
          <w:szCs w:val="28"/>
          <w:lang w:eastAsia="ru-RU"/>
        </w:rPr>
        <w:t xml:space="preserve"> в любом представленном документе.</w:t>
      </w:r>
    </w:p>
    <w:p w:rsidR="00872705" w:rsidRPr="008C32D9" w:rsidRDefault="00872705" w:rsidP="00A72CA4">
      <w:pPr>
        <w:tabs>
          <w:tab w:val="left" w:pos="851"/>
        </w:tabs>
        <w:spacing w:after="0" w:line="360" w:lineRule="auto"/>
        <w:jc w:val="both"/>
        <w:rPr>
          <w:rFonts w:ascii="Times New Roman" w:eastAsia="Times New Roman" w:hAnsi="Times New Roman" w:cs="Times New Roman"/>
          <w:sz w:val="28"/>
          <w:szCs w:val="28"/>
          <w:lang w:eastAsia="ru-RU"/>
        </w:rPr>
      </w:pPr>
      <w:r w:rsidRPr="008C32D9">
        <w:rPr>
          <w:rFonts w:ascii="Times New Roman" w:eastAsia="Times New Roman" w:hAnsi="Times New Roman" w:cs="Times New Roman"/>
          <w:sz w:val="28"/>
          <w:szCs w:val="28"/>
          <w:lang w:eastAsia="ru-RU"/>
        </w:rPr>
        <w:tab/>
        <w:t>Риски, связанные с ненадлежащим уведомлением об изменениях сведений, относящихся к регистрации товарного знака ЕЭП, несет правообладатель.</w:t>
      </w:r>
    </w:p>
    <w:p w:rsidR="00B96157" w:rsidRDefault="00B96157" w:rsidP="00A72CA4">
      <w:pPr>
        <w:tabs>
          <w:tab w:val="left" w:pos="851"/>
        </w:tabs>
        <w:spacing w:after="0" w:line="360" w:lineRule="auto"/>
        <w:jc w:val="both"/>
        <w:rPr>
          <w:rFonts w:ascii="Times New Roman" w:eastAsia="Times New Roman" w:hAnsi="Times New Roman" w:cs="Times New Roman"/>
          <w:sz w:val="28"/>
          <w:szCs w:val="28"/>
          <w:lang w:eastAsia="ru-RU"/>
        </w:rPr>
      </w:pPr>
      <w:r w:rsidRPr="008C32D9">
        <w:rPr>
          <w:rFonts w:ascii="Times New Roman" w:eastAsia="Times New Roman" w:hAnsi="Times New Roman" w:cs="Times New Roman"/>
          <w:sz w:val="28"/>
          <w:szCs w:val="28"/>
          <w:lang w:eastAsia="ru-RU"/>
        </w:rPr>
        <w:tab/>
      </w:r>
      <w:r w:rsidR="00DB4780" w:rsidRPr="008C32D9">
        <w:rPr>
          <w:rFonts w:ascii="Times New Roman" w:eastAsia="Times New Roman" w:hAnsi="Times New Roman" w:cs="Times New Roman"/>
          <w:sz w:val="28"/>
          <w:szCs w:val="28"/>
          <w:lang w:eastAsia="ru-RU"/>
        </w:rPr>
        <w:t>7</w:t>
      </w:r>
      <w:r w:rsidRPr="008C32D9">
        <w:rPr>
          <w:rFonts w:ascii="Times New Roman" w:eastAsia="Times New Roman" w:hAnsi="Times New Roman" w:cs="Times New Roman"/>
          <w:sz w:val="28"/>
          <w:szCs w:val="28"/>
          <w:lang w:eastAsia="ru-RU"/>
        </w:rPr>
        <w:t xml:space="preserve">. В целях внесения исправлений и (или) изменений в сведения Единого реестра товарных знаков ЕЭП </w:t>
      </w:r>
      <w:r w:rsidR="00FF7F1F" w:rsidRPr="008C32D9">
        <w:rPr>
          <w:rFonts w:ascii="Times New Roman" w:eastAsia="Times New Roman" w:hAnsi="Times New Roman" w:cs="Times New Roman"/>
          <w:sz w:val="28"/>
          <w:szCs w:val="28"/>
          <w:lang w:eastAsia="ru-RU"/>
        </w:rPr>
        <w:t>правообладатель</w:t>
      </w:r>
      <w:r w:rsidRPr="008C32D9">
        <w:rPr>
          <w:rFonts w:ascii="Times New Roman" w:eastAsia="Times New Roman" w:hAnsi="Times New Roman" w:cs="Times New Roman"/>
          <w:sz w:val="28"/>
          <w:szCs w:val="28"/>
          <w:lang w:eastAsia="ru-RU"/>
        </w:rPr>
        <w:t xml:space="preserve"> подает в ведомство подачи соответствующее заявление.</w:t>
      </w:r>
    </w:p>
    <w:p w:rsidR="00B30B9E" w:rsidRPr="008C32D9" w:rsidRDefault="00B30B9E" w:rsidP="00A72CA4">
      <w:p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Заявление о внесении исправлений и (или) изменений в сведения Единого реестра товарных знаков ЕЭП оформляется на бланке согласно форме, приведенной в Приложении № 5 к настоящей Инструкции.</w:t>
      </w:r>
    </w:p>
    <w:p w:rsidR="001D010D" w:rsidRPr="008C32D9" w:rsidRDefault="001D010D" w:rsidP="00A72CA4">
      <w:pPr>
        <w:tabs>
          <w:tab w:val="left" w:pos="851"/>
        </w:tabs>
        <w:spacing w:after="0" w:line="360" w:lineRule="auto"/>
        <w:jc w:val="both"/>
        <w:rPr>
          <w:rFonts w:ascii="Times New Roman" w:eastAsia="Times New Roman" w:hAnsi="Times New Roman" w:cs="Times New Roman"/>
          <w:sz w:val="28"/>
          <w:szCs w:val="28"/>
          <w:lang w:eastAsia="ru-RU"/>
        </w:rPr>
      </w:pPr>
      <w:r w:rsidRPr="008C32D9">
        <w:rPr>
          <w:rFonts w:ascii="Times New Roman" w:eastAsia="Times New Roman" w:hAnsi="Times New Roman" w:cs="Times New Roman"/>
          <w:sz w:val="28"/>
          <w:szCs w:val="28"/>
          <w:lang w:eastAsia="ru-RU"/>
        </w:rPr>
        <w:lastRenderedPageBreak/>
        <w:tab/>
        <w:t xml:space="preserve">Заявление должно относиться к одному свидетельству на товарный знак ЕЭП, действие правовой </w:t>
      </w:r>
      <w:proofErr w:type="gramStart"/>
      <w:r w:rsidRPr="008C32D9">
        <w:rPr>
          <w:rFonts w:ascii="Times New Roman" w:eastAsia="Times New Roman" w:hAnsi="Times New Roman" w:cs="Times New Roman"/>
          <w:sz w:val="28"/>
          <w:szCs w:val="28"/>
          <w:lang w:eastAsia="ru-RU"/>
        </w:rPr>
        <w:t>охраны</w:t>
      </w:r>
      <w:proofErr w:type="gramEnd"/>
      <w:r w:rsidRPr="008C32D9">
        <w:rPr>
          <w:rFonts w:ascii="Times New Roman" w:eastAsia="Times New Roman" w:hAnsi="Times New Roman" w:cs="Times New Roman"/>
          <w:sz w:val="28"/>
          <w:szCs w:val="28"/>
          <w:lang w:eastAsia="ru-RU"/>
        </w:rPr>
        <w:t xml:space="preserve"> в отношении которого не прекращено на дату подачи такого заявления.</w:t>
      </w:r>
    </w:p>
    <w:p w:rsidR="001D010D" w:rsidRPr="008C32D9" w:rsidRDefault="00B96157" w:rsidP="00B96157">
      <w:p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ab/>
      </w:r>
      <w:r w:rsidRPr="008C32D9">
        <w:rPr>
          <w:rFonts w:ascii="Times New Roman" w:eastAsia="Times New Roman" w:hAnsi="Times New Roman" w:cs="Times New Roman"/>
          <w:sz w:val="28"/>
          <w:szCs w:val="28"/>
          <w:lang w:eastAsia="ru-RU"/>
        </w:rPr>
        <w:t>Заявление должно содержать</w:t>
      </w:r>
      <w:r w:rsidR="001D010D" w:rsidRPr="008C32D9">
        <w:rPr>
          <w:rFonts w:ascii="Times New Roman" w:eastAsia="Times New Roman" w:hAnsi="Times New Roman" w:cs="Times New Roman"/>
          <w:sz w:val="28"/>
          <w:szCs w:val="28"/>
          <w:lang w:eastAsia="ru-RU"/>
        </w:rPr>
        <w:t>:</w:t>
      </w:r>
    </w:p>
    <w:p w:rsidR="001D010D" w:rsidRPr="008C32D9" w:rsidRDefault="001D010D" w:rsidP="00B96157">
      <w:pPr>
        <w:tabs>
          <w:tab w:val="left" w:pos="851"/>
        </w:tabs>
        <w:spacing w:after="0" w:line="360" w:lineRule="auto"/>
        <w:jc w:val="both"/>
        <w:rPr>
          <w:rFonts w:ascii="Times New Roman" w:eastAsia="Times New Roman" w:hAnsi="Times New Roman" w:cs="Times New Roman"/>
          <w:sz w:val="28"/>
          <w:szCs w:val="28"/>
          <w:lang w:eastAsia="ru-RU"/>
        </w:rPr>
      </w:pPr>
      <w:r w:rsidRPr="008C32D9">
        <w:rPr>
          <w:rFonts w:ascii="Times New Roman" w:eastAsia="Times New Roman" w:hAnsi="Times New Roman" w:cs="Times New Roman"/>
          <w:sz w:val="28"/>
          <w:szCs w:val="28"/>
          <w:lang w:eastAsia="ru-RU"/>
        </w:rPr>
        <w:tab/>
      </w:r>
      <w:r w:rsidR="00B30B9E">
        <w:rPr>
          <w:rFonts w:ascii="Times New Roman" w:eastAsia="Times New Roman" w:hAnsi="Times New Roman" w:cs="Times New Roman"/>
          <w:sz w:val="28"/>
          <w:szCs w:val="28"/>
          <w:lang w:eastAsia="ru-RU"/>
        </w:rPr>
        <w:t>1) </w:t>
      </w:r>
      <w:r w:rsidR="00B96157" w:rsidRPr="008C32D9">
        <w:rPr>
          <w:rFonts w:ascii="Times New Roman" w:eastAsia="Times New Roman" w:hAnsi="Times New Roman" w:cs="Times New Roman"/>
          <w:sz w:val="28"/>
          <w:szCs w:val="28"/>
          <w:lang w:eastAsia="ru-RU"/>
        </w:rPr>
        <w:t>номер свидетельства на товарный знак ЕЭП</w:t>
      </w:r>
      <w:r w:rsidRPr="008C32D9">
        <w:rPr>
          <w:rFonts w:ascii="Times New Roman" w:eastAsia="Times New Roman" w:hAnsi="Times New Roman" w:cs="Times New Roman"/>
          <w:sz w:val="28"/>
          <w:szCs w:val="28"/>
          <w:lang w:eastAsia="ru-RU"/>
        </w:rPr>
        <w:t>;</w:t>
      </w:r>
    </w:p>
    <w:p w:rsidR="00B30B9E" w:rsidRDefault="001D010D" w:rsidP="00B96157">
      <w:pPr>
        <w:tabs>
          <w:tab w:val="left" w:pos="851"/>
        </w:tabs>
        <w:spacing w:after="0" w:line="360" w:lineRule="auto"/>
        <w:jc w:val="both"/>
        <w:rPr>
          <w:rFonts w:ascii="Times New Roman" w:eastAsia="Times New Roman" w:hAnsi="Times New Roman" w:cs="Times New Roman"/>
          <w:sz w:val="28"/>
          <w:szCs w:val="28"/>
          <w:lang w:eastAsia="ru-RU"/>
        </w:rPr>
      </w:pPr>
      <w:r w:rsidRPr="008C32D9">
        <w:rPr>
          <w:rFonts w:ascii="Times New Roman" w:eastAsia="Times New Roman" w:hAnsi="Times New Roman" w:cs="Times New Roman"/>
          <w:sz w:val="28"/>
          <w:szCs w:val="28"/>
          <w:lang w:eastAsia="ru-RU"/>
        </w:rPr>
        <w:tab/>
      </w:r>
      <w:r w:rsidR="00B30B9E">
        <w:rPr>
          <w:rFonts w:ascii="Times New Roman" w:eastAsia="Times New Roman" w:hAnsi="Times New Roman" w:cs="Times New Roman"/>
          <w:sz w:val="28"/>
          <w:szCs w:val="28"/>
          <w:lang w:eastAsia="ru-RU"/>
        </w:rPr>
        <w:t>2) сведения о правообладателе:</w:t>
      </w:r>
    </w:p>
    <w:p w:rsidR="00B96157" w:rsidRPr="008C32D9" w:rsidRDefault="00B30B9E" w:rsidP="00B96157">
      <w:p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D010D" w:rsidRPr="008C32D9">
        <w:rPr>
          <w:rFonts w:ascii="Times New Roman" w:eastAsia="Times New Roman" w:hAnsi="Times New Roman" w:cs="Times New Roman"/>
          <w:sz w:val="28"/>
          <w:szCs w:val="28"/>
          <w:lang w:eastAsia="ru-RU"/>
        </w:rPr>
        <w:t xml:space="preserve">полное наименование юридического лица или </w:t>
      </w:r>
      <w:r w:rsidR="00B96157" w:rsidRPr="008C32D9">
        <w:rPr>
          <w:rFonts w:ascii="Times New Roman" w:eastAsia="Times New Roman" w:hAnsi="Times New Roman" w:cs="Times New Roman"/>
          <w:sz w:val="28"/>
          <w:szCs w:val="28"/>
          <w:lang w:eastAsia="ru-RU"/>
        </w:rPr>
        <w:t>фамилия, имя и отчество (</w:t>
      </w:r>
      <w:r w:rsidR="001D010D" w:rsidRPr="008C32D9">
        <w:rPr>
          <w:rFonts w:ascii="Times New Roman" w:eastAsia="Times New Roman" w:hAnsi="Times New Roman" w:cs="Times New Roman"/>
          <w:sz w:val="28"/>
          <w:szCs w:val="28"/>
          <w:lang w:eastAsia="ru-RU"/>
        </w:rPr>
        <w:t>при наличии</w:t>
      </w:r>
      <w:r w:rsidR="00B96157" w:rsidRPr="008C32D9">
        <w:rPr>
          <w:rFonts w:ascii="Times New Roman" w:eastAsia="Times New Roman" w:hAnsi="Times New Roman" w:cs="Times New Roman"/>
          <w:sz w:val="28"/>
          <w:szCs w:val="28"/>
          <w:lang w:eastAsia="ru-RU"/>
        </w:rPr>
        <w:t xml:space="preserve">) физического </w:t>
      </w:r>
      <w:r>
        <w:rPr>
          <w:rFonts w:ascii="Times New Roman" w:eastAsia="Times New Roman" w:hAnsi="Times New Roman" w:cs="Times New Roman"/>
          <w:sz w:val="28"/>
          <w:szCs w:val="28"/>
          <w:lang w:eastAsia="ru-RU"/>
        </w:rPr>
        <w:t>лица</w:t>
      </w:r>
      <w:r w:rsidR="001D010D" w:rsidRPr="008C32D9">
        <w:rPr>
          <w:rFonts w:ascii="Times New Roman" w:eastAsia="Times New Roman" w:hAnsi="Times New Roman" w:cs="Times New Roman"/>
          <w:sz w:val="28"/>
          <w:szCs w:val="28"/>
          <w:lang w:eastAsia="ru-RU"/>
        </w:rPr>
        <w:t>;</w:t>
      </w:r>
    </w:p>
    <w:p w:rsidR="001D010D" w:rsidRPr="008C32D9" w:rsidRDefault="001D010D" w:rsidP="001D010D">
      <w:pPr>
        <w:tabs>
          <w:tab w:val="left" w:pos="851"/>
        </w:tabs>
        <w:spacing w:after="0" w:line="360" w:lineRule="auto"/>
        <w:jc w:val="both"/>
        <w:rPr>
          <w:rFonts w:ascii="Times New Roman" w:eastAsia="Times New Roman" w:hAnsi="Times New Roman" w:cs="Times New Roman"/>
          <w:sz w:val="28"/>
          <w:szCs w:val="28"/>
          <w:lang w:eastAsia="ru-RU"/>
        </w:rPr>
      </w:pPr>
      <w:r w:rsidRPr="008C32D9">
        <w:rPr>
          <w:rFonts w:ascii="Times New Roman" w:eastAsia="Times New Roman" w:hAnsi="Times New Roman" w:cs="Times New Roman"/>
          <w:sz w:val="28"/>
          <w:szCs w:val="28"/>
          <w:lang w:eastAsia="ru-RU"/>
        </w:rPr>
        <w:tab/>
        <w:t>место нахождения юридического лица или место жительства физического лица, включая официальное наименование страны, а также номер телефона, факса, адрес электронной почты (если они имеются);</w:t>
      </w:r>
    </w:p>
    <w:p w:rsidR="001D010D" w:rsidRPr="008C32D9" w:rsidRDefault="001D010D" w:rsidP="001D010D">
      <w:pPr>
        <w:tabs>
          <w:tab w:val="left" w:pos="851"/>
        </w:tabs>
        <w:spacing w:after="0" w:line="360" w:lineRule="auto"/>
        <w:jc w:val="both"/>
        <w:rPr>
          <w:rFonts w:ascii="Times New Roman" w:eastAsia="Times New Roman" w:hAnsi="Times New Roman" w:cs="Times New Roman"/>
          <w:sz w:val="28"/>
          <w:szCs w:val="28"/>
          <w:lang w:eastAsia="ru-RU"/>
        </w:rPr>
      </w:pPr>
      <w:r w:rsidRPr="008C32D9">
        <w:rPr>
          <w:rFonts w:ascii="Times New Roman" w:eastAsia="Times New Roman" w:hAnsi="Times New Roman" w:cs="Times New Roman"/>
          <w:sz w:val="28"/>
          <w:szCs w:val="28"/>
          <w:lang w:eastAsia="ru-RU"/>
        </w:rPr>
        <w:tab/>
      </w:r>
      <w:r w:rsidR="00B30B9E">
        <w:rPr>
          <w:rFonts w:ascii="Times New Roman" w:eastAsia="Times New Roman" w:hAnsi="Times New Roman" w:cs="Times New Roman"/>
          <w:sz w:val="28"/>
          <w:szCs w:val="28"/>
          <w:lang w:eastAsia="ru-RU"/>
        </w:rPr>
        <w:t>3) </w:t>
      </w:r>
      <w:r w:rsidRPr="008C32D9">
        <w:rPr>
          <w:rFonts w:ascii="Times New Roman" w:eastAsia="Times New Roman" w:hAnsi="Times New Roman" w:cs="Times New Roman"/>
          <w:sz w:val="28"/>
          <w:szCs w:val="28"/>
          <w:lang w:eastAsia="ru-RU"/>
        </w:rPr>
        <w:t>адрес для переписки.</w:t>
      </w:r>
    </w:p>
    <w:p w:rsidR="001D010D" w:rsidRPr="008C32D9" w:rsidRDefault="001D010D" w:rsidP="001D010D">
      <w:pPr>
        <w:tabs>
          <w:tab w:val="left" w:pos="851"/>
        </w:tabs>
        <w:spacing w:after="0" w:line="360" w:lineRule="auto"/>
        <w:jc w:val="both"/>
        <w:rPr>
          <w:rFonts w:ascii="Times New Roman" w:eastAsia="Times New Roman" w:hAnsi="Times New Roman" w:cs="Times New Roman"/>
          <w:sz w:val="28"/>
          <w:szCs w:val="28"/>
          <w:lang w:eastAsia="ru-RU"/>
        </w:rPr>
      </w:pPr>
      <w:r w:rsidRPr="008C32D9">
        <w:rPr>
          <w:rFonts w:ascii="Times New Roman" w:eastAsia="Times New Roman" w:hAnsi="Times New Roman" w:cs="Times New Roman"/>
          <w:sz w:val="28"/>
          <w:szCs w:val="28"/>
          <w:lang w:eastAsia="ru-RU"/>
        </w:rPr>
        <w:tab/>
        <w:t>К заявлению могут прилагаться документы, подтверждающие сведения, указанные в заявлении.</w:t>
      </w:r>
    </w:p>
    <w:p w:rsidR="00335B79" w:rsidRPr="008C32D9" w:rsidRDefault="00335B79" w:rsidP="001D010D">
      <w:pPr>
        <w:tabs>
          <w:tab w:val="left" w:pos="851"/>
        </w:tabs>
        <w:spacing w:after="0" w:line="360" w:lineRule="auto"/>
        <w:jc w:val="both"/>
        <w:rPr>
          <w:rFonts w:ascii="Times New Roman" w:eastAsia="Times New Roman" w:hAnsi="Times New Roman" w:cs="Times New Roman"/>
          <w:sz w:val="28"/>
          <w:szCs w:val="28"/>
          <w:lang w:eastAsia="ru-RU"/>
        </w:rPr>
      </w:pPr>
      <w:r w:rsidRPr="008C32D9">
        <w:rPr>
          <w:rFonts w:ascii="Times New Roman" w:eastAsia="Times New Roman" w:hAnsi="Times New Roman" w:cs="Times New Roman"/>
          <w:sz w:val="28"/>
          <w:szCs w:val="28"/>
          <w:lang w:eastAsia="ru-RU"/>
        </w:rPr>
        <w:tab/>
      </w:r>
      <w:r w:rsidR="00DB4780" w:rsidRPr="008C32D9">
        <w:rPr>
          <w:rFonts w:ascii="Times New Roman" w:eastAsia="Times New Roman" w:hAnsi="Times New Roman" w:cs="Times New Roman"/>
          <w:sz w:val="28"/>
          <w:szCs w:val="28"/>
          <w:lang w:eastAsia="ru-RU"/>
        </w:rPr>
        <w:t>8</w:t>
      </w:r>
      <w:r w:rsidRPr="008C32D9">
        <w:rPr>
          <w:rFonts w:ascii="Times New Roman" w:eastAsia="Times New Roman" w:hAnsi="Times New Roman" w:cs="Times New Roman"/>
          <w:sz w:val="28"/>
          <w:szCs w:val="28"/>
          <w:lang w:eastAsia="ru-RU"/>
        </w:rPr>
        <w:t>. В случае отсутствия необходимых документов или</w:t>
      </w:r>
      <w:r w:rsidR="00DB4780" w:rsidRPr="008C32D9">
        <w:rPr>
          <w:rFonts w:ascii="Times New Roman" w:eastAsia="Times New Roman" w:hAnsi="Times New Roman" w:cs="Times New Roman"/>
          <w:sz w:val="28"/>
          <w:szCs w:val="28"/>
          <w:lang w:eastAsia="ru-RU"/>
        </w:rPr>
        <w:t xml:space="preserve"> при</w:t>
      </w:r>
      <w:r w:rsidRPr="008C32D9">
        <w:rPr>
          <w:rFonts w:ascii="Times New Roman" w:eastAsia="Times New Roman" w:hAnsi="Times New Roman" w:cs="Times New Roman"/>
          <w:sz w:val="28"/>
          <w:szCs w:val="28"/>
          <w:lang w:eastAsia="ru-RU"/>
        </w:rPr>
        <w:t xml:space="preserve"> необходимости получения дополнительных документов и (или) разъяснений от правообладателя, ведомство подачи направляет лицу, подписавшему заявление, запрос с предложением в </w:t>
      </w:r>
      <w:r w:rsidR="00B2034E" w:rsidRPr="008C32D9">
        <w:rPr>
          <w:rFonts w:ascii="Times New Roman" w:eastAsia="Times New Roman" w:hAnsi="Times New Roman" w:cs="Times New Roman"/>
          <w:sz w:val="28"/>
          <w:szCs w:val="28"/>
          <w:lang w:eastAsia="ru-RU"/>
        </w:rPr>
        <w:t>трех</w:t>
      </w:r>
      <w:r w:rsidRPr="008C32D9">
        <w:rPr>
          <w:rFonts w:ascii="Times New Roman" w:eastAsia="Times New Roman" w:hAnsi="Times New Roman" w:cs="Times New Roman"/>
          <w:sz w:val="28"/>
          <w:szCs w:val="28"/>
          <w:lang w:eastAsia="ru-RU"/>
        </w:rPr>
        <w:t xml:space="preserve">месячный срок </w:t>
      </w:r>
      <w:proofErr w:type="gramStart"/>
      <w:r w:rsidRPr="008C32D9">
        <w:rPr>
          <w:rFonts w:ascii="Times New Roman" w:eastAsia="Times New Roman" w:hAnsi="Times New Roman" w:cs="Times New Roman"/>
          <w:sz w:val="28"/>
          <w:szCs w:val="28"/>
          <w:lang w:eastAsia="ru-RU"/>
        </w:rPr>
        <w:t>с даты направления</w:t>
      </w:r>
      <w:proofErr w:type="gramEnd"/>
      <w:r w:rsidRPr="008C32D9">
        <w:rPr>
          <w:rFonts w:ascii="Times New Roman" w:eastAsia="Times New Roman" w:hAnsi="Times New Roman" w:cs="Times New Roman"/>
          <w:sz w:val="28"/>
          <w:szCs w:val="28"/>
          <w:lang w:eastAsia="ru-RU"/>
        </w:rPr>
        <w:t xml:space="preserve"> запроса представить отсутствующие документы и (или) сведения.</w:t>
      </w:r>
    </w:p>
    <w:p w:rsidR="00335B79" w:rsidRPr="008C32D9" w:rsidRDefault="00335B79" w:rsidP="001D010D">
      <w:pPr>
        <w:tabs>
          <w:tab w:val="left" w:pos="851"/>
        </w:tabs>
        <w:spacing w:after="0" w:line="360" w:lineRule="auto"/>
        <w:jc w:val="both"/>
        <w:rPr>
          <w:rFonts w:ascii="Times New Roman" w:eastAsia="Times New Roman" w:hAnsi="Times New Roman" w:cs="Times New Roman"/>
          <w:sz w:val="28"/>
          <w:szCs w:val="28"/>
          <w:lang w:eastAsia="ru-RU"/>
        </w:rPr>
      </w:pPr>
      <w:r w:rsidRPr="008C32D9">
        <w:rPr>
          <w:rFonts w:ascii="Times New Roman" w:eastAsia="Times New Roman" w:hAnsi="Times New Roman" w:cs="Times New Roman"/>
          <w:sz w:val="28"/>
          <w:szCs w:val="28"/>
          <w:lang w:eastAsia="ru-RU"/>
        </w:rPr>
        <w:tab/>
        <w:t>Если в установленный срок необходимые документы и (или) сведения не представлены, срок рассмотрения заявления не продлевается,</w:t>
      </w:r>
      <w:r w:rsidR="00B2034E" w:rsidRPr="008C32D9">
        <w:rPr>
          <w:rFonts w:ascii="Times New Roman" w:eastAsia="Times New Roman" w:hAnsi="Times New Roman" w:cs="Times New Roman"/>
          <w:sz w:val="28"/>
          <w:szCs w:val="28"/>
          <w:lang w:eastAsia="ru-RU"/>
        </w:rPr>
        <w:t xml:space="preserve"> изменения в Единый реестр товарных знаков ЕЭП не вносятся,</w:t>
      </w:r>
      <w:r w:rsidRPr="008C32D9">
        <w:rPr>
          <w:rFonts w:ascii="Times New Roman" w:eastAsia="Times New Roman" w:hAnsi="Times New Roman" w:cs="Times New Roman"/>
          <w:sz w:val="28"/>
          <w:szCs w:val="28"/>
          <w:lang w:eastAsia="ru-RU"/>
        </w:rPr>
        <w:t xml:space="preserve"> о чем ведомство подачи уведомляет лицо, подавшее заявление.</w:t>
      </w:r>
    </w:p>
    <w:p w:rsidR="00B96157" w:rsidRPr="008C32D9" w:rsidRDefault="00B96157" w:rsidP="00A72CA4">
      <w:pPr>
        <w:tabs>
          <w:tab w:val="left" w:pos="851"/>
        </w:tabs>
        <w:spacing w:after="0" w:line="360" w:lineRule="auto"/>
        <w:jc w:val="both"/>
        <w:rPr>
          <w:rFonts w:ascii="Times New Roman" w:eastAsia="Times New Roman" w:hAnsi="Times New Roman" w:cs="Times New Roman"/>
          <w:sz w:val="28"/>
          <w:szCs w:val="28"/>
          <w:lang w:eastAsia="ru-RU"/>
        </w:rPr>
      </w:pPr>
      <w:r w:rsidRPr="008C32D9">
        <w:rPr>
          <w:rFonts w:ascii="Times New Roman" w:eastAsia="Times New Roman" w:hAnsi="Times New Roman" w:cs="Times New Roman"/>
          <w:sz w:val="28"/>
          <w:szCs w:val="28"/>
          <w:lang w:eastAsia="ru-RU"/>
        </w:rPr>
        <w:tab/>
      </w:r>
      <w:r w:rsidR="00DB4780" w:rsidRPr="008C32D9">
        <w:rPr>
          <w:rFonts w:ascii="Times New Roman" w:eastAsia="Times New Roman" w:hAnsi="Times New Roman" w:cs="Times New Roman"/>
          <w:sz w:val="28"/>
          <w:szCs w:val="28"/>
          <w:lang w:eastAsia="ru-RU"/>
        </w:rPr>
        <w:t>9</w:t>
      </w:r>
      <w:r w:rsidRPr="008C32D9">
        <w:rPr>
          <w:rFonts w:ascii="Times New Roman" w:eastAsia="Times New Roman" w:hAnsi="Times New Roman" w:cs="Times New Roman"/>
          <w:sz w:val="28"/>
          <w:szCs w:val="28"/>
          <w:lang w:eastAsia="ru-RU"/>
        </w:rPr>
        <w:t xml:space="preserve">. Ведомство подачи рассматривает заявление о внесении исправлений и (или) изменений в сведения Единого реестра товарных знаков ЕЭП в течение 1 месяца </w:t>
      </w:r>
      <w:proofErr w:type="gramStart"/>
      <w:r w:rsidRPr="008C32D9">
        <w:rPr>
          <w:rFonts w:ascii="Times New Roman" w:eastAsia="Times New Roman" w:hAnsi="Times New Roman" w:cs="Times New Roman"/>
          <w:sz w:val="28"/>
          <w:szCs w:val="28"/>
          <w:lang w:eastAsia="ru-RU"/>
        </w:rPr>
        <w:t>с даты</w:t>
      </w:r>
      <w:proofErr w:type="gramEnd"/>
      <w:r w:rsidRPr="008C32D9">
        <w:rPr>
          <w:rFonts w:ascii="Times New Roman" w:eastAsia="Times New Roman" w:hAnsi="Times New Roman" w:cs="Times New Roman"/>
          <w:sz w:val="28"/>
          <w:szCs w:val="28"/>
          <w:lang w:eastAsia="ru-RU"/>
        </w:rPr>
        <w:t xml:space="preserve"> его поступления.</w:t>
      </w:r>
    </w:p>
    <w:p w:rsidR="00335B79" w:rsidRPr="008C32D9" w:rsidRDefault="00335B79" w:rsidP="00A72CA4">
      <w:pPr>
        <w:tabs>
          <w:tab w:val="left" w:pos="851"/>
        </w:tabs>
        <w:spacing w:after="0" w:line="360" w:lineRule="auto"/>
        <w:jc w:val="both"/>
        <w:rPr>
          <w:rFonts w:ascii="Times New Roman" w:eastAsia="Times New Roman" w:hAnsi="Times New Roman" w:cs="Times New Roman"/>
          <w:sz w:val="28"/>
          <w:szCs w:val="28"/>
          <w:lang w:eastAsia="ru-RU"/>
        </w:rPr>
      </w:pPr>
      <w:r w:rsidRPr="008C32D9">
        <w:rPr>
          <w:rFonts w:ascii="Times New Roman" w:eastAsia="Times New Roman" w:hAnsi="Times New Roman" w:cs="Times New Roman"/>
          <w:sz w:val="28"/>
          <w:szCs w:val="28"/>
          <w:lang w:eastAsia="ru-RU"/>
        </w:rPr>
        <w:tab/>
        <w:t>По результатам рассмотрения заявления ведомство подачи направляет лицу, подавшему заявление, уведомление об удовлетворении заявления или о возврате документов без удовлетворения заявления с указанием причин.</w:t>
      </w:r>
    </w:p>
    <w:p w:rsidR="00335B79" w:rsidRPr="008C32D9" w:rsidRDefault="00335B79" w:rsidP="00A72CA4">
      <w:pPr>
        <w:tabs>
          <w:tab w:val="left" w:pos="851"/>
        </w:tabs>
        <w:spacing w:after="0" w:line="360" w:lineRule="auto"/>
        <w:jc w:val="both"/>
        <w:rPr>
          <w:rFonts w:ascii="Times New Roman" w:eastAsia="Times New Roman" w:hAnsi="Times New Roman" w:cs="Times New Roman"/>
          <w:sz w:val="28"/>
          <w:szCs w:val="28"/>
          <w:lang w:eastAsia="ru-RU"/>
        </w:rPr>
      </w:pPr>
      <w:r w:rsidRPr="008C32D9">
        <w:rPr>
          <w:rFonts w:ascii="Times New Roman" w:eastAsia="Times New Roman" w:hAnsi="Times New Roman" w:cs="Times New Roman"/>
          <w:sz w:val="28"/>
          <w:szCs w:val="28"/>
          <w:lang w:eastAsia="ru-RU"/>
        </w:rPr>
        <w:lastRenderedPageBreak/>
        <w:tab/>
      </w:r>
      <w:r w:rsidR="00DB4780" w:rsidRPr="008C32D9">
        <w:rPr>
          <w:rFonts w:ascii="Times New Roman" w:eastAsia="Times New Roman" w:hAnsi="Times New Roman" w:cs="Times New Roman"/>
          <w:sz w:val="28"/>
          <w:szCs w:val="28"/>
          <w:lang w:eastAsia="ru-RU"/>
        </w:rPr>
        <w:t>10</w:t>
      </w:r>
      <w:r w:rsidRPr="008C32D9">
        <w:rPr>
          <w:rFonts w:ascii="Times New Roman" w:eastAsia="Times New Roman" w:hAnsi="Times New Roman" w:cs="Times New Roman"/>
          <w:sz w:val="28"/>
          <w:szCs w:val="28"/>
          <w:lang w:eastAsia="ru-RU"/>
        </w:rPr>
        <w:t>. При удовлетворении заявления ведомство подачи оформляет приложение к свидетельству на товарный знак ЕЭП</w:t>
      </w:r>
      <w:r w:rsidR="00B121ED" w:rsidRPr="008C32D9">
        <w:rPr>
          <w:rFonts w:ascii="Times New Roman" w:eastAsia="Times New Roman" w:hAnsi="Times New Roman" w:cs="Times New Roman"/>
          <w:sz w:val="28"/>
          <w:szCs w:val="28"/>
          <w:lang w:eastAsia="ru-RU"/>
        </w:rPr>
        <w:t>, в которое вносятся все исправления и изменения,</w:t>
      </w:r>
      <w:r w:rsidRPr="008C32D9">
        <w:rPr>
          <w:rFonts w:ascii="Times New Roman" w:eastAsia="Times New Roman" w:hAnsi="Times New Roman" w:cs="Times New Roman"/>
          <w:sz w:val="28"/>
          <w:szCs w:val="28"/>
          <w:lang w:eastAsia="ru-RU"/>
        </w:rPr>
        <w:t xml:space="preserve"> и направляет его лицу, подавшему заявление.</w:t>
      </w:r>
    </w:p>
    <w:p w:rsidR="00335B79" w:rsidRDefault="00B121ED" w:rsidP="00A72CA4">
      <w:pPr>
        <w:tabs>
          <w:tab w:val="left" w:pos="851"/>
        </w:tabs>
        <w:spacing w:after="0" w:line="360" w:lineRule="auto"/>
        <w:jc w:val="both"/>
        <w:rPr>
          <w:rFonts w:ascii="Times New Roman" w:eastAsia="Times New Roman" w:hAnsi="Times New Roman" w:cs="Times New Roman"/>
          <w:sz w:val="28"/>
          <w:szCs w:val="28"/>
          <w:lang w:eastAsia="ru-RU"/>
        </w:rPr>
      </w:pPr>
      <w:r w:rsidRPr="008C32D9">
        <w:rPr>
          <w:rFonts w:ascii="Times New Roman" w:eastAsia="Times New Roman" w:hAnsi="Times New Roman" w:cs="Times New Roman"/>
          <w:sz w:val="28"/>
          <w:szCs w:val="28"/>
          <w:lang w:eastAsia="ru-RU"/>
        </w:rPr>
        <w:tab/>
        <w:t>С</w:t>
      </w:r>
      <w:r w:rsidR="00335B79" w:rsidRPr="008C32D9">
        <w:rPr>
          <w:rFonts w:ascii="Times New Roman" w:eastAsia="Times New Roman" w:hAnsi="Times New Roman" w:cs="Times New Roman"/>
          <w:sz w:val="28"/>
          <w:szCs w:val="28"/>
          <w:lang w:eastAsia="ru-RU"/>
        </w:rPr>
        <w:t>оответствующие исправления и изменения вносятся в Единый реестр товарных знаков ЕЭП с указанием даты их внесения</w:t>
      </w:r>
      <w:r w:rsidRPr="008C32D9">
        <w:rPr>
          <w:rFonts w:ascii="Times New Roman" w:eastAsia="Times New Roman" w:hAnsi="Times New Roman" w:cs="Times New Roman"/>
          <w:sz w:val="28"/>
          <w:szCs w:val="28"/>
          <w:lang w:eastAsia="ru-RU"/>
        </w:rPr>
        <w:t>.</w:t>
      </w:r>
    </w:p>
    <w:p w:rsidR="00B30B9E" w:rsidRPr="008C32D9" w:rsidRDefault="00B30B9E" w:rsidP="00A72CA4">
      <w:p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11. Ведомство подачи на основании решений, указанных в пункте 1 статьи 17 Договора, вносит сведения об аннулировании регистрации товарного знака ЕЭП в Единый реестр товарных знаков ЕЭП и публикует их на официальном сайте.</w:t>
      </w:r>
    </w:p>
    <w:p w:rsidR="00DB4780" w:rsidRPr="008C32D9" w:rsidRDefault="00DB4780" w:rsidP="00A72CA4">
      <w:pPr>
        <w:tabs>
          <w:tab w:val="left" w:pos="851"/>
        </w:tabs>
        <w:spacing w:after="0" w:line="360" w:lineRule="auto"/>
        <w:jc w:val="both"/>
        <w:rPr>
          <w:rFonts w:ascii="Times New Roman" w:eastAsia="Times New Roman" w:hAnsi="Times New Roman" w:cs="Times New Roman"/>
          <w:sz w:val="28"/>
          <w:szCs w:val="28"/>
          <w:lang w:eastAsia="ru-RU"/>
        </w:rPr>
      </w:pPr>
      <w:r w:rsidRPr="008C32D9">
        <w:rPr>
          <w:rFonts w:ascii="Times New Roman" w:eastAsia="Times New Roman" w:hAnsi="Times New Roman" w:cs="Times New Roman"/>
          <w:sz w:val="28"/>
          <w:szCs w:val="28"/>
          <w:lang w:eastAsia="ru-RU"/>
        </w:rPr>
        <w:tab/>
        <w:t>1</w:t>
      </w:r>
      <w:r w:rsidR="00B30B9E">
        <w:rPr>
          <w:rFonts w:ascii="Times New Roman" w:eastAsia="Times New Roman" w:hAnsi="Times New Roman" w:cs="Times New Roman"/>
          <w:sz w:val="28"/>
          <w:szCs w:val="28"/>
          <w:lang w:eastAsia="ru-RU"/>
        </w:rPr>
        <w:t>2</w:t>
      </w:r>
      <w:r w:rsidRPr="008C32D9">
        <w:rPr>
          <w:rFonts w:ascii="Times New Roman" w:eastAsia="Times New Roman" w:hAnsi="Times New Roman" w:cs="Times New Roman"/>
          <w:sz w:val="28"/>
          <w:szCs w:val="28"/>
          <w:lang w:eastAsia="ru-RU"/>
        </w:rPr>
        <w:t>. В течение пяти рабочих дней после внесения исправлений и изменений, касающихся регистрации товарного знака ЕЭП, в Единый реестр товарных знаков ЕЭП ведомство подачи публик</w:t>
      </w:r>
      <w:r w:rsidR="00C0038C">
        <w:rPr>
          <w:rFonts w:ascii="Times New Roman" w:eastAsia="Times New Roman" w:hAnsi="Times New Roman" w:cs="Times New Roman"/>
          <w:sz w:val="28"/>
          <w:szCs w:val="28"/>
          <w:lang w:eastAsia="ru-RU"/>
        </w:rPr>
        <w:t>ует их</w:t>
      </w:r>
      <w:r w:rsidRPr="008C32D9">
        <w:rPr>
          <w:rFonts w:ascii="Times New Roman" w:eastAsia="Times New Roman" w:hAnsi="Times New Roman" w:cs="Times New Roman"/>
          <w:sz w:val="28"/>
          <w:szCs w:val="28"/>
          <w:lang w:eastAsia="ru-RU"/>
        </w:rPr>
        <w:t xml:space="preserve"> на официальном сайте.</w:t>
      </w:r>
    </w:p>
    <w:p w:rsidR="00297752" w:rsidRDefault="00297752" w:rsidP="00A72CA4">
      <w:pPr>
        <w:tabs>
          <w:tab w:val="left" w:pos="851"/>
        </w:tabs>
        <w:spacing w:after="0" w:line="360" w:lineRule="auto"/>
        <w:jc w:val="both"/>
        <w:rPr>
          <w:rFonts w:ascii="Times New Roman" w:eastAsia="Times New Roman" w:hAnsi="Times New Roman" w:cs="Times New Roman"/>
          <w:sz w:val="28"/>
          <w:szCs w:val="28"/>
          <w:lang w:eastAsia="ru-RU"/>
        </w:rPr>
      </w:pPr>
    </w:p>
    <w:p w:rsidR="00C0038C" w:rsidRPr="00AD2E7C" w:rsidRDefault="00C0038C" w:rsidP="00C0038C">
      <w:pPr>
        <w:tabs>
          <w:tab w:val="left" w:pos="851"/>
        </w:tabs>
        <w:spacing w:after="0" w:line="360" w:lineRule="auto"/>
        <w:jc w:val="both"/>
        <w:rPr>
          <w:rFonts w:ascii="Times New Roman" w:eastAsia="Times New Roman" w:hAnsi="Times New Roman" w:cs="Times New Roman"/>
          <w:b/>
          <w:color w:val="000000" w:themeColor="text1"/>
          <w:sz w:val="28"/>
          <w:szCs w:val="28"/>
          <w:lang w:eastAsia="ru-RU"/>
        </w:rPr>
      </w:pPr>
      <w:r w:rsidRPr="00AD2E7C">
        <w:rPr>
          <w:rFonts w:ascii="Times New Roman" w:eastAsia="Times New Roman" w:hAnsi="Times New Roman" w:cs="Times New Roman"/>
          <w:b/>
          <w:color w:val="000000" w:themeColor="text1"/>
          <w:sz w:val="28"/>
          <w:szCs w:val="28"/>
          <w:lang w:eastAsia="ru-RU"/>
        </w:rPr>
        <w:tab/>
        <w:t>Глава </w:t>
      </w:r>
      <w:r w:rsidR="00144AA7">
        <w:rPr>
          <w:rFonts w:ascii="Times New Roman" w:eastAsia="Times New Roman" w:hAnsi="Times New Roman" w:cs="Times New Roman"/>
          <w:b/>
          <w:color w:val="000000" w:themeColor="text1"/>
          <w:sz w:val="28"/>
          <w:szCs w:val="28"/>
          <w:lang w:val="en-US" w:eastAsia="ru-RU"/>
        </w:rPr>
        <w:t>VIII</w:t>
      </w:r>
      <w:r w:rsidRPr="00AD2E7C">
        <w:rPr>
          <w:rFonts w:ascii="Times New Roman" w:eastAsia="Times New Roman" w:hAnsi="Times New Roman" w:cs="Times New Roman"/>
          <w:b/>
          <w:color w:val="000000" w:themeColor="text1"/>
          <w:sz w:val="28"/>
          <w:szCs w:val="28"/>
          <w:lang w:eastAsia="ru-RU"/>
        </w:rPr>
        <w:t>. Порядок продления срока действия исключитель</w:t>
      </w:r>
      <w:r w:rsidR="00144AA7">
        <w:rPr>
          <w:rFonts w:ascii="Times New Roman" w:eastAsia="Times New Roman" w:hAnsi="Times New Roman" w:cs="Times New Roman"/>
          <w:b/>
          <w:color w:val="000000" w:themeColor="text1"/>
          <w:sz w:val="28"/>
          <w:szCs w:val="28"/>
          <w:lang w:eastAsia="ru-RU"/>
        </w:rPr>
        <w:t>ного права на товарный знак ЕЭП</w:t>
      </w:r>
    </w:p>
    <w:p w:rsidR="00C0038C" w:rsidRPr="00AD2E7C" w:rsidRDefault="00C0038C" w:rsidP="00C0038C">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C0038C" w:rsidRPr="00AD2E7C" w:rsidRDefault="00C0038C" w:rsidP="00C0038C">
      <w:pPr>
        <w:tabs>
          <w:tab w:val="left" w:pos="851"/>
        </w:tabs>
        <w:spacing w:after="0" w:line="360" w:lineRule="auto"/>
        <w:jc w:val="both"/>
        <w:rPr>
          <w:rFonts w:ascii="Times New Roman" w:eastAsia="Times New Roman" w:hAnsi="Times New Roman" w:cs="Times New Roman"/>
          <w:b/>
          <w:color w:val="000000" w:themeColor="text1"/>
          <w:sz w:val="28"/>
          <w:szCs w:val="28"/>
          <w:lang w:eastAsia="ru-RU"/>
        </w:rPr>
      </w:pPr>
      <w:r w:rsidRPr="00AD2E7C">
        <w:rPr>
          <w:rFonts w:ascii="Times New Roman" w:eastAsia="Times New Roman" w:hAnsi="Times New Roman" w:cs="Times New Roman"/>
          <w:b/>
          <w:color w:val="000000" w:themeColor="text1"/>
          <w:sz w:val="28"/>
          <w:szCs w:val="28"/>
          <w:lang w:eastAsia="ru-RU"/>
        </w:rPr>
        <w:tab/>
        <w:t>Правило </w:t>
      </w:r>
      <w:r w:rsidR="00144AA7">
        <w:rPr>
          <w:rFonts w:ascii="Times New Roman" w:eastAsia="Times New Roman" w:hAnsi="Times New Roman" w:cs="Times New Roman"/>
          <w:b/>
          <w:color w:val="000000" w:themeColor="text1"/>
          <w:sz w:val="28"/>
          <w:szCs w:val="28"/>
          <w:lang w:eastAsia="ru-RU"/>
        </w:rPr>
        <w:t>29</w:t>
      </w:r>
      <w:r w:rsidRPr="00986AF8">
        <w:rPr>
          <w:rFonts w:ascii="Times New Roman" w:eastAsia="Times New Roman" w:hAnsi="Times New Roman" w:cs="Times New Roman"/>
          <w:b/>
          <w:sz w:val="28"/>
          <w:szCs w:val="28"/>
          <w:lang w:eastAsia="ru-RU"/>
        </w:rPr>
        <w:t>. </w:t>
      </w:r>
      <w:r w:rsidRPr="00AD2E7C">
        <w:rPr>
          <w:rFonts w:ascii="Times New Roman" w:eastAsia="Times New Roman" w:hAnsi="Times New Roman" w:cs="Times New Roman"/>
          <w:b/>
          <w:color w:val="000000" w:themeColor="text1"/>
          <w:sz w:val="28"/>
          <w:szCs w:val="28"/>
          <w:lang w:eastAsia="ru-RU"/>
        </w:rPr>
        <w:t>Условия продления</w:t>
      </w:r>
      <w:r w:rsidR="00422E51">
        <w:rPr>
          <w:rFonts w:ascii="Times New Roman" w:eastAsia="Times New Roman" w:hAnsi="Times New Roman" w:cs="Times New Roman"/>
          <w:b/>
          <w:color w:val="000000" w:themeColor="text1"/>
          <w:sz w:val="28"/>
          <w:szCs w:val="28"/>
          <w:lang w:eastAsia="ru-RU"/>
        </w:rPr>
        <w:t xml:space="preserve"> срока действия исключительного права на товарный знак ЕЭП</w:t>
      </w:r>
    </w:p>
    <w:p w:rsidR="00C0038C" w:rsidRPr="00AD2E7C" w:rsidRDefault="00C0038C" w:rsidP="00C0038C">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C0038C" w:rsidRPr="00986AF8" w:rsidRDefault="00C0038C" w:rsidP="00C0038C">
      <w:pPr>
        <w:tabs>
          <w:tab w:val="left" w:pos="851"/>
        </w:tabs>
        <w:spacing w:after="0" w:line="360" w:lineRule="auto"/>
        <w:jc w:val="both"/>
        <w:rPr>
          <w:rFonts w:ascii="Times New Roman" w:eastAsia="Times New Roman" w:hAnsi="Times New Roman" w:cs="Times New Roman"/>
          <w:sz w:val="28"/>
          <w:szCs w:val="28"/>
          <w:lang w:eastAsia="ru-RU"/>
        </w:rPr>
      </w:pPr>
      <w:r w:rsidRPr="00AD2E7C">
        <w:rPr>
          <w:rFonts w:ascii="Times New Roman" w:eastAsia="Times New Roman" w:hAnsi="Times New Roman" w:cs="Times New Roman"/>
          <w:color w:val="000000" w:themeColor="text1"/>
          <w:sz w:val="28"/>
          <w:szCs w:val="28"/>
          <w:lang w:eastAsia="ru-RU"/>
        </w:rPr>
        <w:tab/>
        <w:t xml:space="preserve">1. Заявление о продлении срока действия исключительного права на товарный знак ЕЭП </w:t>
      </w:r>
      <w:r w:rsidRPr="00986AF8">
        <w:rPr>
          <w:rFonts w:ascii="Times New Roman" w:eastAsia="Times New Roman" w:hAnsi="Times New Roman" w:cs="Times New Roman"/>
          <w:sz w:val="28"/>
          <w:szCs w:val="28"/>
          <w:lang w:eastAsia="ru-RU"/>
        </w:rPr>
        <w:t>(далее в настоящем Правиле – Заявление) на очередной десятилетний срок подается в ведомство подачи в течение последнего года действия этого права.</w:t>
      </w:r>
    </w:p>
    <w:p w:rsidR="00C0038C" w:rsidRPr="00AD2E7C" w:rsidRDefault="00C0038C" w:rsidP="00C0038C">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986AF8">
        <w:rPr>
          <w:rFonts w:ascii="Times New Roman" w:eastAsia="Times New Roman" w:hAnsi="Times New Roman" w:cs="Times New Roman"/>
          <w:sz w:val="28"/>
          <w:szCs w:val="28"/>
          <w:lang w:eastAsia="ru-RU"/>
        </w:rPr>
        <w:tab/>
        <w:t>2. Заявление может быть подано в течение шести месяцев после истечения срока действия этого права при условии уплаты пошлины в соответствии с пунктом 3 статьи 3 Договора</w:t>
      </w:r>
      <w:r w:rsidRPr="00AD2E7C">
        <w:rPr>
          <w:rFonts w:ascii="Times New Roman" w:eastAsia="Times New Roman" w:hAnsi="Times New Roman" w:cs="Times New Roman"/>
          <w:color w:val="000000" w:themeColor="text1"/>
          <w:sz w:val="28"/>
          <w:szCs w:val="28"/>
          <w:lang w:eastAsia="ru-RU"/>
        </w:rPr>
        <w:t>.</w:t>
      </w:r>
    </w:p>
    <w:p w:rsidR="00C0038C" w:rsidRPr="00986AF8" w:rsidRDefault="00C0038C" w:rsidP="00C0038C">
      <w:pPr>
        <w:tabs>
          <w:tab w:val="left" w:pos="851"/>
        </w:tabs>
        <w:spacing w:after="0" w:line="360" w:lineRule="auto"/>
        <w:jc w:val="both"/>
        <w:rPr>
          <w:rFonts w:ascii="Times New Roman" w:eastAsia="Times New Roman" w:hAnsi="Times New Roman" w:cs="Times New Roman"/>
          <w:sz w:val="28"/>
          <w:szCs w:val="28"/>
          <w:lang w:eastAsia="ru-RU"/>
        </w:rPr>
      </w:pPr>
      <w:r w:rsidRPr="00AD2E7C">
        <w:rPr>
          <w:rFonts w:ascii="Times New Roman" w:eastAsia="Times New Roman" w:hAnsi="Times New Roman" w:cs="Times New Roman"/>
          <w:color w:val="000000" w:themeColor="text1"/>
          <w:sz w:val="28"/>
          <w:szCs w:val="28"/>
          <w:lang w:eastAsia="ru-RU"/>
        </w:rPr>
        <w:tab/>
      </w:r>
      <w:r w:rsidRPr="00986AF8">
        <w:rPr>
          <w:rFonts w:ascii="Times New Roman" w:eastAsia="Times New Roman" w:hAnsi="Times New Roman" w:cs="Times New Roman"/>
          <w:sz w:val="28"/>
          <w:szCs w:val="28"/>
          <w:lang w:eastAsia="ru-RU"/>
        </w:rPr>
        <w:t>3. Заявление должно относиться к одному товарному знаку ЕЭП.</w:t>
      </w:r>
    </w:p>
    <w:p w:rsidR="00C0038C" w:rsidRPr="00986AF8" w:rsidRDefault="00C0038C" w:rsidP="00C0038C">
      <w:pPr>
        <w:tabs>
          <w:tab w:val="left" w:pos="851"/>
        </w:tabs>
        <w:spacing w:after="0" w:line="360" w:lineRule="auto"/>
        <w:jc w:val="both"/>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ab/>
        <w:t xml:space="preserve">4. Заявление оформляется на бланке согласно форме, приведенной в Приложении № </w:t>
      </w:r>
      <w:r w:rsidR="001024D9">
        <w:rPr>
          <w:rFonts w:ascii="Times New Roman" w:eastAsia="Times New Roman" w:hAnsi="Times New Roman" w:cs="Times New Roman"/>
          <w:sz w:val="28"/>
          <w:szCs w:val="28"/>
          <w:lang w:eastAsia="ru-RU"/>
        </w:rPr>
        <w:t>6</w:t>
      </w:r>
      <w:r w:rsidRPr="00986AF8">
        <w:rPr>
          <w:rFonts w:ascii="Times New Roman" w:eastAsia="Times New Roman" w:hAnsi="Times New Roman" w:cs="Times New Roman"/>
          <w:sz w:val="28"/>
          <w:szCs w:val="28"/>
          <w:lang w:eastAsia="ru-RU"/>
        </w:rPr>
        <w:t xml:space="preserve"> к настоящей Инструкции.</w:t>
      </w:r>
    </w:p>
    <w:p w:rsidR="00C0038C" w:rsidRPr="00986AF8" w:rsidRDefault="00C0038C" w:rsidP="00C0038C">
      <w:pPr>
        <w:tabs>
          <w:tab w:val="left" w:pos="851"/>
        </w:tabs>
        <w:spacing w:after="0" w:line="360" w:lineRule="auto"/>
        <w:jc w:val="both"/>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ab/>
        <w:t>5. Заявление может быть подано в письменном виде на бумажном носителе.</w:t>
      </w:r>
    </w:p>
    <w:p w:rsidR="00C0038C" w:rsidRPr="00986AF8" w:rsidRDefault="00C0038C" w:rsidP="00C0038C">
      <w:pPr>
        <w:tabs>
          <w:tab w:val="left" w:pos="851"/>
        </w:tabs>
        <w:spacing w:after="0" w:line="360" w:lineRule="auto"/>
        <w:jc w:val="both"/>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lastRenderedPageBreak/>
        <w:tab/>
        <w:t>Заявление может быть подано в электронном виде через сайт национального патентного ведомства или иные сайты, установленные законодательством госуда</w:t>
      </w:r>
      <w:proofErr w:type="gramStart"/>
      <w:r w:rsidRPr="00986AF8">
        <w:rPr>
          <w:rFonts w:ascii="Times New Roman" w:eastAsia="Times New Roman" w:hAnsi="Times New Roman" w:cs="Times New Roman"/>
          <w:sz w:val="28"/>
          <w:szCs w:val="28"/>
          <w:lang w:eastAsia="ru-RU"/>
        </w:rPr>
        <w:t>рств Ст</w:t>
      </w:r>
      <w:proofErr w:type="gramEnd"/>
      <w:r w:rsidRPr="00986AF8">
        <w:rPr>
          <w:rFonts w:ascii="Times New Roman" w:eastAsia="Times New Roman" w:hAnsi="Times New Roman" w:cs="Times New Roman"/>
          <w:sz w:val="28"/>
          <w:szCs w:val="28"/>
          <w:lang w:eastAsia="ru-RU"/>
        </w:rPr>
        <w:t>орон.</w:t>
      </w:r>
    </w:p>
    <w:p w:rsidR="00C0038C" w:rsidRPr="00986AF8" w:rsidRDefault="00C0038C" w:rsidP="00C0038C">
      <w:pPr>
        <w:tabs>
          <w:tab w:val="left" w:pos="851"/>
        </w:tabs>
        <w:spacing w:after="0" w:line="360" w:lineRule="auto"/>
        <w:jc w:val="both"/>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ab/>
        <w:t>Национальные патентные ведомства размещают на своих сайтах форму Заявления в электронном виде.</w:t>
      </w:r>
    </w:p>
    <w:p w:rsidR="00C0038C" w:rsidRPr="00986AF8" w:rsidRDefault="00C0038C" w:rsidP="00C0038C">
      <w:pPr>
        <w:tabs>
          <w:tab w:val="left" w:pos="851"/>
        </w:tabs>
        <w:spacing w:after="0" w:line="360" w:lineRule="auto"/>
        <w:jc w:val="both"/>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ab/>
        <w:t>Состав сведений Заявления в электронном виде должен соответствовать составу сведений Заявления согласно Приложению № 7 к настоящей Инструкции.</w:t>
      </w:r>
    </w:p>
    <w:p w:rsidR="00C0038C" w:rsidRPr="00986AF8" w:rsidRDefault="00C0038C" w:rsidP="00C0038C">
      <w:pPr>
        <w:tabs>
          <w:tab w:val="left" w:pos="851"/>
        </w:tabs>
        <w:spacing w:after="0" w:line="360" w:lineRule="auto"/>
        <w:jc w:val="both"/>
        <w:rPr>
          <w:rFonts w:ascii="Times New Roman" w:eastAsia="Times New Roman" w:hAnsi="Times New Roman" w:cs="Times New Roman"/>
          <w:sz w:val="28"/>
          <w:szCs w:val="28"/>
          <w:lang w:eastAsia="ru-RU"/>
        </w:rPr>
      </w:pPr>
      <w:r w:rsidRPr="00AD2E7C">
        <w:rPr>
          <w:rFonts w:ascii="Times New Roman" w:eastAsia="Times New Roman" w:hAnsi="Times New Roman" w:cs="Times New Roman"/>
          <w:color w:val="000000" w:themeColor="text1"/>
          <w:sz w:val="28"/>
          <w:szCs w:val="28"/>
          <w:lang w:eastAsia="ru-RU"/>
        </w:rPr>
        <w:tab/>
      </w:r>
      <w:r w:rsidRPr="00986AF8">
        <w:rPr>
          <w:rFonts w:ascii="Times New Roman" w:eastAsia="Times New Roman" w:hAnsi="Times New Roman" w:cs="Times New Roman"/>
          <w:sz w:val="28"/>
          <w:szCs w:val="28"/>
          <w:lang w:eastAsia="ru-RU"/>
        </w:rPr>
        <w:t>6. Заявление должно содержать:</w:t>
      </w:r>
    </w:p>
    <w:p w:rsidR="00C0038C" w:rsidRPr="00986AF8" w:rsidRDefault="00C0038C" w:rsidP="00C0038C">
      <w:pPr>
        <w:tabs>
          <w:tab w:val="left" w:pos="851"/>
        </w:tabs>
        <w:spacing w:after="0" w:line="360" w:lineRule="auto"/>
        <w:jc w:val="both"/>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ab/>
      </w:r>
      <w:r w:rsidR="0004715B">
        <w:rPr>
          <w:rFonts w:ascii="Times New Roman" w:eastAsia="Times New Roman" w:hAnsi="Times New Roman" w:cs="Times New Roman"/>
          <w:sz w:val="28"/>
          <w:szCs w:val="28"/>
          <w:lang w:eastAsia="ru-RU"/>
        </w:rPr>
        <w:t>1)</w:t>
      </w:r>
      <w:r w:rsidRPr="00986AF8">
        <w:rPr>
          <w:rFonts w:ascii="Times New Roman" w:eastAsia="Times New Roman" w:hAnsi="Times New Roman" w:cs="Times New Roman"/>
          <w:sz w:val="28"/>
          <w:szCs w:val="28"/>
          <w:lang w:eastAsia="ru-RU"/>
        </w:rPr>
        <w:t> номер регистрации товарного знака ЕЭП;</w:t>
      </w:r>
    </w:p>
    <w:p w:rsidR="00C0038C" w:rsidRDefault="0004715B" w:rsidP="00C0038C">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t>2)</w:t>
      </w:r>
      <w:r w:rsidR="00C0038C">
        <w:rPr>
          <w:rFonts w:ascii="Times New Roman" w:eastAsia="Times New Roman" w:hAnsi="Times New Roman" w:cs="Times New Roman"/>
          <w:color w:val="000000" w:themeColor="text1"/>
          <w:sz w:val="28"/>
          <w:szCs w:val="28"/>
          <w:lang w:eastAsia="ru-RU"/>
        </w:rPr>
        <w:t> </w:t>
      </w:r>
      <w:r w:rsidR="00C0038C" w:rsidRPr="00AD2E7C">
        <w:rPr>
          <w:rFonts w:ascii="Times New Roman" w:eastAsia="Times New Roman" w:hAnsi="Times New Roman" w:cs="Times New Roman"/>
          <w:color w:val="000000" w:themeColor="text1"/>
          <w:sz w:val="28"/>
          <w:szCs w:val="28"/>
          <w:lang w:eastAsia="ru-RU"/>
        </w:rPr>
        <w:t>сведения о правообладателе, позволяющие его идентифицировать (наименование, фамилию, имя и отчество (при наличии) правообладателя или его правопреемника (наследника), а также место нахождения или место жительства указанн</w:t>
      </w:r>
      <w:r w:rsidR="00C0038C">
        <w:rPr>
          <w:rFonts w:ascii="Times New Roman" w:eastAsia="Times New Roman" w:hAnsi="Times New Roman" w:cs="Times New Roman"/>
          <w:color w:val="000000" w:themeColor="text1"/>
          <w:sz w:val="28"/>
          <w:szCs w:val="28"/>
          <w:lang w:eastAsia="ru-RU"/>
        </w:rPr>
        <w:t>ых лиц);</w:t>
      </w:r>
    </w:p>
    <w:p w:rsidR="00C0038C" w:rsidRPr="00986AF8" w:rsidRDefault="00C0038C" w:rsidP="00C0038C">
      <w:p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ab/>
      </w:r>
      <w:r w:rsidR="0004715B">
        <w:rPr>
          <w:rFonts w:ascii="Times New Roman" w:eastAsia="Times New Roman" w:hAnsi="Times New Roman" w:cs="Times New Roman"/>
          <w:sz w:val="28"/>
          <w:szCs w:val="28"/>
          <w:lang w:eastAsia="ru-RU"/>
        </w:rPr>
        <w:t>3)</w:t>
      </w:r>
      <w:r w:rsidRPr="00986AF8">
        <w:rPr>
          <w:rFonts w:ascii="Times New Roman" w:eastAsia="Times New Roman" w:hAnsi="Times New Roman" w:cs="Times New Roman"/>
          <w:sz w:val="28"/>
          <w:szCs w:val="28"/>
          <w:lang w:eastAsia="ru-RU"/>
        </w:rPr>
        <w:t> адрес для переписки по Заявлению.</w:t>
      </w:r>
    </w:p>
    <w:p w:rsidR="00C0038C" w:rsidRPr="00986AF8" w:rsidRDefault="00C0038C" w:rsidP="00C0038C">
      <w:pPr>
        <w:tabs>
          <w:tab w:val="left" w:pos="851"/>
        </w:tabs>
        <w:spacing w:after="0" w:line="360" w:lineRule="auto"/>
        <w:jc w:val="both"/>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ab/>
        <w:t>7. Если Заявление подается в течение 6-месячного срока после истечения срока действия исключительного права на товарный знак ЕЭП, то Заявление должно содержать ходатайство, предусмотренное пунктом 3 статьи 3 Договора.</w:t>
      </w:r>
    </w:p>
    <w:p w:rsidR="00C0038C" w:rsidRPr="00986AF8" w:rsidRDefault="00C0038C" w:rsidP="00C0038C">
      <w:pPr>
        <w:tabs>
          <w:tab w:val="left" w:pos="851"/>
        </w:tabs>
        <w:spacing w:after="0" w:line="360" w:lineRule="auto"/>
        <w:jc w:val="both"/>
        <w:rPr>
          <w:rFonts w:ascii="Times New Roman" w:eastAsia="Times New Roman" w:hAnsi="Times New Roman" w:cs="Times New Roman"/>
          <w:sz w:val="28"/>
          <w:szCs w:val="28"/>
          <w:lang w:eastAsia="ru-RU"/>
        </w:rPr>
      </w:pPr>
      <w:r w:rsidRPr="00AD2E7C">
        <w:rPr>
          <w:rFonts w:ascii="Times New Roman" w:eastAsia="Times New Roman" w:hAnsi="Times New Roman" w:cs="Times New Roman"/>
          <w:color w:val="000000" w:themeColor="text1"/>
          <w:sz w:val="28"/>
          <w:szCs w:val="28"/>
          <w:lang w:eastAsia="ru-RU"/>
        </w:rPr>
        <w:tab/>
      </w:r>
      <w:r w:rsidRPr="00986AF8">
        <w:rPr>
          <w:rFonts w:ascii="Times New Roman" w:eastAsia="Times New Roman" w:hAnsi="Times New Roman" w:cs="Times New Roman"/>
          <w:sz w:val="28"/>
          <w:szCs w:val="28"/>
          <w:lang w:eastAsia="ru-RU"/>
        </w:rPr>
        <w:t>8. Заявление подписывается правообладателем или его представителем с расшифровкой имени и указанием даты его подписания.</w:t>
      </w:r>
    </w:p>
    <w:p w:rsidR="00C0038C" w:rsidRPr="00AD2E7C" w:rsidRDefault="00C0038C" w:rsidP="00C0038C">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986AF8">
        <w:rPr>
          <w:rFonts w:ascii="Times New Roman" w:eastAsia="Times New Roman" w:hAnsi="Times New Roman" w:cs="Times New Roman"/>
          <w:sz w:val="28"/>
          <w:szCs w:val="28"/>
          <w:lang w:eastAsia="ru-RU"/>
        </w:rPr>
        <w:tab/>
        <w:t>9. К Заявлению прилагаются</w:t>
      </w:r>
      <w:r w:rsidRPr="00AD2E7C">
        <w:rPr>
          <w:rFonts w:ascii="Times New Roman" w:eastAsia="Times New Roman" w:hAnsi="Times New Roman" w:cs="Times New Roman"/>
          <w:color w:val="000000" w:themeColor="text1"/>
          <w:sz w:val="28"/>
          <w:szCs w:val="28"/>
          <w:lang w:eastAsia="ru-RU"/>
        </w:rPr>
        <w:t>:</w:t>
      </w:r>
    </w:p>
    <w:p w:rsidR="00C0038C" w:rsidRPr="00986AF8" w:rsidRDefault="00C0038C" w:rsidP="00C0038C">
      <w:pPr>
        <w:tabs>
          <w:tab w:val="left" w:pos="851"/>
        </w:tabs>
        <w:spacing w:after="0" w:line="360" w:lineRule="auto"/>
        <w:jc w:val="both"/>
        <w:rPr>
          <w:rFonts w:ascii="Times New Roman" w:eastAsia="Times New Roman" w:hAnsi="Times New Roman" w:cs="Times New Roman"/>
          <w:sz w:val="28"/>
          <w:szCs w:val="28"/>
          <w:lang w:eastAsia="ru-RU"/>
        </w:rPr>
      </w:pPr>
      <w:r w:rsidRPr="00AD2E7C">
        <w:rPr>
          <w:rFonts w:ascii="Times New Roman" w:eastAsia="Times New Roman" w:hAnsi="Times New Roman" w:cs="Times New Roman"/>
          <w:color w:val="000000" w:themeColor="text1"/>
          <w:sz w:val="28"/>
          <w:szCs w:val="28"/>
          <w:lang w:eastAsia="ru-RU"/>
        </w:rPr>
        <w:tab/>
        <w:t>- документ</w:t>
      </w:r>
      <w:r>
        <w:rPr>
          <w:rFonts w:ascii="Times New Roman" w:eastAsia="Times New Roman" w:hAnsi="Times New Roman" w:cs="Times New Roman"/>
          <w:color w:val="000000" w:themeColor="text1"/>
          <w:sz w:val="28"/>
          <w:szCs w:val="28"/>
          <w:lang w:eastAsia="ru-RU"/>
        </w:rPr>
        <w:t>ы</w:t>
      </w:r>
      <w:r w:rsidRPr="00AD2E7C">
        <w:rPr>
          <w:rFonts w:ascii="Times New Roman" w:eastAsia="Times New Roman" w:hAnsi="Times New Roman" w:cs="Times New Roman"/>
          <w:color w:val="000000" w:themeColor="text1"/>
          <w:sz w:val="28"/>
          <w:szCs w:val="28"/>
          <w:lang w:eastAsia="ru-RU"/>
        </w:rPr>
        <w:t>, подтверждающи</w:t>
      </w:r>
      <w:r>
        <w:rPr>
          <w:rFonts w:ascii="Times New Roman" w:eastAsia="Times New Roman" w:hAnsi="Times New Roman" w:cs="Times New Roman"/>
          <w:color w:val="000000" w:themeColor="text1"/>
          <w:sz w:val="28"/>
          <w:szCs w:val="28"/>
          <w:lang w:eastAsia="ru-RU"/>
        </w:rPr>
        <w:t>е</w:t>
      </w:r>
      <w:r w:rsidRPr="00AD2E7C">
        <w:rPr>
          <w:rFonts w:ascii="Times New Roman" w:eastAsia="Times New Roman" w:hAnsi="Times New Roman" w:cs="Times New Roman"/>
          <w:color w:val="000000" w:themeColor="text1"/>
          <w:sz w:val="28"/>
          <w:szCs w:val="28"/>
          <w:lang w:eastAsia="ru-RU"/>
        </w:rPr>
        <w:t xml:space="preserve"> уплату пошлин за продление срока действия исключительного права на товарный знак ЕЭП </w:t>
      </w:r>
      <w:r w:rsidRPr="00986AF8">
        <w:rPr>
          <w:rFonts w:ascii="Times New Roman" w:eastAsia="Times New Roman" w:hAnsi="Times New Roman" w:cs="Times New Roman"/>
          <w:sz w:val="28"/>
          <w:szCs w:val="28"/>
          <w:lang w:eastAsia="ru-RU"/>
        </w:rPr>
        <w:t>в размере, установленном законодательством госуда</w:t>
      </w:r>
      <w:proofErr w:type="gramStart"/>
      <w:r w:rsidRPr="00986AF8">
        <w:rPr>
          <w:rFonts w:ascii="Times New Roman" w:eastAsia="Times New Roman" w:hAnsi="Times New Roman" w:cs="Times New Roman"/>
          <w:sz w:val="28"/>
          <w:szCs w:val="28"/>
          <w:lang w:eastAsia="ru-RU"/>
        </w:rPr>
        <w:t>рств Ст</w:t>
      </w:r>
      <w:proofErr w:type="gramEnd"/>
      <w:r w:rsidRPr="00986AF8">
        <w:rPr>
          <w:rFonts w:ascii="Times New Roman" w:eastAsia="Times New Roman" w:hAnsi="Times New Roman" w:cs="Times New Roman"/>
          <w:sz w:val="28"/>
          <w:szCs w:val="28"/>
          <w:lang w:eastAsia="ru-RU"/>
        </w:rPr>
        <w:t>орон;</w:t>
      </w:r>
    </w:p>
    <w:p w:rsidR="00C0038C" w:rsidRPr="0004715B" w:rsidRDefault="00C0038C" w:rsidP="00C0038C">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Pr="00986AF8">
        <w:rPr>
          <w:rFonts w:ascii="Times New Roman" w:eastAsia="Times New Roman" w:hAnsi="Times New Roman" w:cs="Times New Roman"/>
          <w:sz w:val="28"/>
          <w:szCs w:val="28"/>
          <w:lang w:eastAsia="ru-RU"/>
        </w:rPr>
        <w:t xml:space="preserve">- доверенность (если Заявление подается представителем правообладателя) или </w:t>
      </w:r>
      <w:r w:rsidRPr="00AD2E7C">
        <w:rPr>
          <w:rFonts w:ascii="Times New Roman" w:eastAsia="Times New Roman" w:hAnsi="Times New Roman" w:cs="Times New Roman"/>
          <w:color w:val="000000" w:themeColor="text1"/>
          <w:sz w:val="28"/>
          <w:szCs w:val="28"/>
          <w:lang w:eastAsia="ru-RU"/>
        </w:rPr>
        <w:t>копия доверенности, зав</w:t>
      </w:r>
      <w:r>
        <w:rPr>
          <w:rFonts w:ascii="Times New Roman" w:eastAsia="Times New Roman" w:hAnsi="Times New Roman" w:cs="Times New Roman"/>
          <w:color w:val="000000" w:themeColor="text1"/>
          <w:sz w:val="28"/>
          <w:szCs w:val="28"/>
          <w:lang w:eastAsia="ru-RU"/>
        </w:rPr>
        <w:t>е</w:t>
      </w:r>
      <w:r w:rsidR="0004715B">
        <w:rPr>
          <w:rFonts w:ascii="Times New Roman" w:eastAsia="Times New Roman" w:hAnsi="Times New Roman" w:cs="Times New Roman"/>
          <w:color w:val="000000" w:themeColor="text1"/>
          <w:sz w:val="28"/>
          <w:szCs w:val="28"/>
          <w:lang w:eastAsia="ru-RU"/>
        </w:rPr>
        <w:t>ренная в установленном порядке</w:t>
      </w:r>
      <w:r w:rsidRPr="00986AF8">
        <w:rPr>
          <w:rFonts w:ascii="Times New Roman" w:eastAsia="Times New Roman" w:hAnsi="Times New Roman" w:cs="Times New Roman"/>
          <w:sz w:val="28"/>
          <w:szCs w:val="28"/>
          <w:lang w:eastAsia="ru-RU"/>
        </w:rPr>
        <w:t>.</w:t>
      </w:r>
    </w:p>
    <w:p w:rsidR="00C0038C" w:rsidRDefault="00C0038C" w:rsidP="00C0038C">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0E02D7" w:rsidRDefault="000E02D7" w:rsidP="00C0038C">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0E02D7" w:rsidRPr="00143A20" w:rsidRDefault="000E02D7" w:rsidP="00C0038C">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C0038C" w:rsidRPr="00AD2E7C" w:rsidRDefault="00C0038C" w:rsidP="00C0038C">
      <w:pPr>
        <w:tabs>
          <w:tab w:val="left" w:pos="851"/>
        </w:tabs>
        <w:spacing w:after="0" w:line="360" w:lineRule="auto"/>
        <w:jc w:val="both"/>
        <w:rPr>
          <w:rFonts w:ascii="Times New Roman" w:eastAsia="Times New Roman" w:hAnsi="Times New Roman" w:cs="Times New Roman"/>
          <w:b/>
          <w:color w:val="000000" w:themeColor="text1"/>
          <w:sz w:val="28"/>
          <w:szCs w:val="28"/>
          <w:lang w:eastAsia="ru-RU"/>
        </w:rPr>
      </w:pPr>
      <w:r w:rsidRPr="00AD2E7C">
        <w:rPr>
          <w:rFonts w:ascii="Times New Roman" w:eastAsia="Times New Roman" w:hAnsi="Times New Roman" w:cs="Times New Roman"/>
          <w:b/>
          <w:color w:val="000000" w:themeColor="text1"/>
          <w:sz w:val="28"/>
          <w:szCs w:val="28"/>
          <w:lang w:eastAsia="ru-RU"/>
        </w:rPr>
        <w:lastRenderedPageBreak/>
        <w:tab/>
        <w:t>Правило 3</w:t>
      </w:r>
      <w:r w:rsidR="00144AA7">
        <w:rPr>
          <w:rFonts w:ascii="Times New Roman" w:eastAsia="Times New Roman" w:hAnsi="Times New Roman" w:cs="Times New Roman"/>
          <w:b/>
          <w:color w:val="000000" w:themeColor="text1"/>
          <w:sz w:val="28"/>
          <w:szCs w:val="28"/>
          <w:lang w:eastAsia="ru-RU"/>
        </w:rPr>
        <w:t>0</w:t>
      </w:r>
      <w:r w:rsidRPr="00AD2E7C">
        <w:rPr>
          <w:rFonts w:ascii="Times New Roman" w:eastAsia="Times New Roman" w:hAnsi="Times New Roman" w:cs="Times New Roman"/>
          <w:b/>
          <w:color w:val="000000" w:themeColor="text1"/>
          <w:sz w:val="28"/>
          <w:szCs w:val="28"/>
          <w:lang w:eastAsia="ru-RU"/>
        </w:rPr>
        <w:t>. </w:t>
      </w:r>
      <w:r>
        <w:rPr>
          <w:rFonts w:ascii="Times New Roman" w:eastAsia="Times New Roman" w:hAnsi="Times New Roman" w:cs="Times New Roman"/>
          <w:b/>
          <w:color w:val="000000" w:themeColor="text1"/>
          <w:sz w:val="28"/>
          <w:szCs w:val="28"/>
          <w:lang w:eastAsia="ru-RU"/>
        </w:rPr>
        <w:t>Рассмотрение З</w:t>
      </w:r>
      <w:r w:rsidRPr="00AD2E7C">
        <w:rPr>
          <w:rFonts w:ascii="Times New Roman" w:eastAsia="Times New Roman" w:hAnsi="Times New Roman" w:cs="Times New Roman"/>
          <w:b/>
          <w:color w:val="000000" w:themeColor="text1"/>
          <w:sz w:val="28"/>
          <w:szCs w:val="28"/>
          <w:lang w:eastAsia="ru-RU"/>
        </w:rPr>
        <w:t>аявления</w:t>
      </w:r>
    </w:p>
    <w:p w:rsidR="00C0038C" w:rsidRPr="00AD2E7C" w:rsidRDefault="00C0038C" w:rsidP="00C0038C">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C0038C" w:rsidRPr="00986AF8" w:rsidRDefault="00C0038C" w:rsidP="00C0038C">
      <w:pPr>
        <w:tabs>
          <w:tab w:val="left" w:pos="851"/>
        </w:tabs>
        <w:spacing w:after="0" w:line="360" w:lineRule="auto"/>
        <w:jc w:val="both"/>
        <w:rPr>
          <w:rFonts w:ascii="Times New Roman" w:eastAsia="Times New Roman" w:hAnsi="Times New Roman" w:cs="Times New Roman"/>
          <w:sz w:val="28"/>
          <w:szCs w:val="28"/>
          <w:lang w:eastAsia="ru-RU"/>
        </w:rPr>
      </w:pPr>
      <w:r w:rsidRPr="00AD2E7C">
        <w:rPr>
          <w:rFonts w:ascii="Times New Roman" w:eastAsia="Times New Roman" w:hAnsi="Times New Roman" w:cs="Times New Roman"/>
          <w:color w:val="000000" w:themeColor="text1"/>
          <w:sz w:val="28"/>
          <w:szCs w:val="28"/>
          <w:lang w:eastAsia="ru-RU"/>
        </w:rPr>
        <w:tab/>
        <w:t xml:space="preserve">1. Заявление о продлении срока действия исключительного права на товарный </w:t>
      </w:r>
      <w:r w:rsidRPr="00986AF8">
        <w:rPr>
          <w:rFonts w:ascii="Times New Roman" w:eastAsia="Times New Roman" w:hAnsi="Times New Roman" w:cs="Times New Roman"/>
          <w:sz w:val="28"/>
          <w:szCs w:val="28"/>
          <w:lang w:eastAsia="ru-RU"/>
        </w:rPr>
        <w:t xml:space="preserve">знак ЕЭП рассматривается ведомством подачи в течение месяца </w:t>
      </w:r>
      <w:proofErr w:type="gramStart"/>
      <w:r w:rsidRPr="00986AF8">
        <w:rPr>
          <w:rFonts w:ascii="Times New Roman" w:eastAsia="Times New Roman" w:hAnsi="Times New Roman" w:cs="Times New Roman"/>
          <w:sz w:val="28"/>
          <w:szCs w:val="28"/>
          <w:lang w:eastAsia="ru-RU"/>
        </w:rPr>
        <w:t>с даты</w:t>
      </w:r>
      <w:proofErr w:type="gramEnd"/>
      <w:r w:rsidRPr="00986AF8">
        <w:rPr>
          <w:rFonts w:ascii="Times New Roman" w:eastAsia="Times New Roman" w:hAnsi="Times New Roman" w:cs="Times New Roman"/>
          <w:sz w:val="28"/>
          <w:szCs w:val="28"/>
          <w:lang w:eastAsia="ru-RU"/>
        </w:rPr>
        <w:t xml:space="preserve"> его поступления.</w:t>
      </w:r>
    </w:p>
    <w:p w:rsidR="00C0038C" w:rsidRPr="00AD2E7C" w:rsidRDefault="00C0038C" w:rsidP="00C0038C">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t xml:space="preserve">2. Ведомство подачи вносит сведения о продлении срока действия исключительного права на товарный знак ЕЭП в национальный раздел Единого реестра товарных знаков </w:t>
      </w:r>
      <w:r w:rsidRPr="00986AF8">
        <w:rPr>
          <w:rFonts w:ascii="Times New Roman" w:eastAsia="Times New Roman" w:hAnsi="Times New Roman" w:cs="Times New Roman"/>
          <w:sz w:val="28"/>
          <w:szCs w:val="28"/>
          <w:lang w:eastAsia="ru-RU"/>
        </w:rPr>
        <w:t xml:space="preserve">ЕЭП и в течение 5 рабочих дней </w:t>
      </w:r>
      <w:proofErr w:type="gramStart"/>
      <w:r w:rsidRPr="00986AF8">
        <w:rPr>
          <w:rFonts w:ascii="Times New Roman" w:eastAsia="Times New Roman" w:hAnsi="Times New Roman" w:cs="Times New Roman"/>
          <w:sz w:val="28"/>
          <w:szCs w:val="28"/>
          <w:lang w:eastAsia="ru-RU"/>
        </w:rPr>
        <w:t>с даты внесения</w:t>
      </w:r>
      <w:proofErr w:type="gramEnd"/>
      <w:r w:rsidRPr="00986AF8">
        <w:rPr>
          <w:rFonts w:ascii="Times New Roman" w:eastAsia="Times New Roman" w:hAnsi="Times New Roman" w:cs="Times New Roman"/>
          <w:sz w:val="28"/>
          <w:szCs w:val="28"/>
          <w:lang w:eastAsia="ru-RU"/>
        </w:rPr>
        <w:t xml:space="preserve"> направляет правообладателю уведомление </w:t>
      </w:r>
      <w:r w:rsidRPr="00AD2E7C">
        <w:rPr>
          <w:rFonts w:ascii="Times New Roman" w:eastAsia="Times New Roman" w:hAnsi="Times New Roman" w:cs="Times New Roman"/>
          <w:color w:val="000000" w:themeColor="text1"/>
          <w:sz w:val="28"/>
          <w:szCs w:val="28"/>
          <w:lang w:eastAsia="ru-RU"/>
        </w:rPr>
        <w:t>о продлении срока действия этого права.</w:t>
      </w:r>
    </w:p>
    <w:p w:rsidR="00C0038C" w:rsidRPr="00986AF8" w:rsidRDefault="00C0038C" w:rsidP="00C0038C">
      <w:pPr>
        <w:tabs>
          <w:tab w:val="left" w:pos="851"/>
        </w:tabs>
        <w:spacing w:after="0" w:line="360" w:lineRule="auto"/>
        <w:jc w:val="both"/>
        <w:rPr>
          <w:rFonts w:ascii="Times New Roman" w:eastAsia="Times New Roman" w:hAnsi="Times New Roman" w:cs="Times New Roman"/>
          <w:sz w:val="28"/>
          <w:szCs w:val="28"/>
          <w:lang w:eastAsia="ru-RU"/>
        </w:rPr>
      </w:pPr>
      <w:r w:rsidRPr="00AD2E7C">
        <w:rPr>
          <w:rFonts w:ascii="Times New Roman" w:eastAsia="Times New Roman" w:hAnsi="Times New Roman" w:cs="Times New Roman"/>
          <w:color w:val="000000" w:themeColor="text1"/>
          <w:sz w:val="28"/>
          <w:szCs w:val="28"/>
          <w:lang w:eastAsia="ru-RU"/>
        </w:rPr>
        <w:tab/>
        <w:t>3. </w:t>
      </w:r>
      <w:r w:rsidR="00422E51">
        <w:rPr>
          <w:rFonts w:ascii="Times New Roman" w:eastAsia="Times New Roman" w:hAnsi="Times New Roman" w:cs="Times New Roman"/>
          <w:color w:val="000000" w:themeColor="text1"/>
          <w:sz w:val="28"/>
          <w:szCs w:val="28"/>
          <w:lang w:eastAsia="ru-RU"/>
        </w:rPr>
        <w:t>Ведомство подачи размещает с</w:t>
      </w:r>
      <w:r w:rsidRPr="00986AF8">
        <w:rPr>
          <w:rFonts w:ascii="Times New Roman" w:eastAsia="Times New Roman" w:hAnsi="Times New Roman" w:cs="Times New Roman"/>
          <w:sz w:val="28"/>
          <w:szCs w:val="28"/>
          <w:lang w:eastAsia="ru-RU"/>
        </w:rPr>
        <w:t>ведения</w:t>
      </w:r>
      <w:r w:rsidR="00422E51">
        <w:rPr>
          <w:rFonts w:ascii="Times New Roman" w:eastAsia="Times New Roman" w:hAnsi="Times New Roman" w:cs="Times New Roman"/>
          <w:sz w:val="28"/>
          <w:szCs w:val="28"/>
          <w:lang w:eastAsia="ru-RU"/>
        </w:rPr>
        <w:t xml:space="preserve"> о продлении срока действия исключительного права на товарный знак ЕЭП</w:t>
      </w:r>
      <w:r w:rsidRPr="00986AF8">
        <w:rPr>
          <w:rFonts w:ascii="Times New Roman" w:eastAsia="Times New Roman" w:hAnsi="Times New Roman" w:cs="Times New Roman"/>
          <w:sz w:val="28"/>
          <w:szCs w:val="28"/>
          <w:lang w:eastAsia="ru-RU"/>
        </w:rPr>
        <w:t xml:space="preserve"> на официал</w:t>
      </w:r>
      <w:r w:rsidR="00422E51">
        <w:rPr>
          <w:rFonts w:ascii="Times New Roman" w:eastAsia="Times New Roman" w:hAnsi="Times New Roman" w:cs="Times New Roman"/>
          <w:sz w:val="28"/>
          <w:szCs w:val="28"/>
          <w:lang w:eastAsia="ru-RU"/>
        </w:rPr>
        <w:t xml:space="preserve">ьном сайте в </w:t>
      </w:r>
      <w:r w:rsidRPr="00986AF8">
        <w:rPr>
          <w:rFonts w:ascii="Times New Roman" w:eastAsia="Times New Roman" w:hAnsi="Times New Roman" w:cs="Times New Roman"/>
          <w:sz w:val="28"/>
          <w:szCs w:val="28"/>
          <w:lang w:eastAsia="ru-RU"/>
        </w:rPr>
        <w:t>Едином реестре товарных знаков ЕЭП.</w:t>
      </w:r>
    </w:p>
    <w:p w:rsidR="00C0038C" w:rsidRPr="00986AF8" w:rsidRDefault="00C0038C" w:rsidP="00C0038C">
      <w:pPr>
        <w:tabs>
          <w:tab w:val="left" w:pos="851"/>
        </w:tabs>
        <w:spacing w:after="0" w:line="360" w:lineRule="auto"/>
        <w:jc w:val="both"/>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ab/>
        <w:t xml:space="preserve">4. В случае выявления нарушения условий продления, установленных Договором и Правилом </w:t>
      </w:r>
      <w:r w:rsidR="00422E51">
        <w:rPr>
          <w:rFonts w:ascii="Times New Roman" w:eastAsia="Times New Roman" w:hAnsi="Times New Roman" w:cs="Times New Roman"/>
          <w:sz w:val="28"/>
          <w:szCs w:val="28"/>
          <w:lang w:eastAsia="ru-RU"/>
        </w:rPr>
        <w:t>29</w:t>
      </w:r>
      <w:r w:rsidRPr="00986AF8">
        <w:rPr>
          <w:rFonts w:ascii="Times New Roman" w:eastAsia="Times New Roman" w:hAnsi="Times New Roman" w:cs="Times New Roman"/>
          <w:sz w:val="28"/>
          <w:szCs w:val="28"/>
          <w:lang w:eastAsia="ru-RU"/>
        </w:rPr>
        <w:t xml:space="preserve"> настоящей Инструкции, ведомство подачи направляет правообладателю уведомление об отказе в продлении и сообщает ему причины, пос</w:t>
      </w:r>
      <w:r>
        <w:rPr>
          <w:rFonts w:ascii="Times New Roman" w:eastAsia="Times New Roman" w:hAnsi="Times New Roman" w:cs="Times New Roman"/>
          <w:sz w:val="28"/>
          <w:szCs w:val="28"/>
          <w:lang w:eastAsia="ru-RU"/>
        </w:rPr>
        <w:t>лужившие основанием для отказа.</w:t>
      </w:r>
    </w:p>
    <w:p w:rsidR="00C0038C" w:rsidRPr="008C32D9" w:rsidRDefault="00C0038C" w:rsidP="00A72CA4">
      <w:pPr>
        <w:tabs>
          <w:tab w:val="left" w:pos="851"/>
        </w:tabs>
        <w:spacing w:after="0" w:line="360" w:lineRule="auto"/>
        <w:jc w:val="both"/>
        <w:rPr>
          <w:rFonts w:ascii="Times New Roman" w:eastAsia="Times New Roman" w:hAnsi="Times New Roman" w:cs="Times New Roman"/>
          <w:sz w:val="28"/>
          <w:szCs w:val="28"/>
          <w:lang w:eastAsia="ru-RU"/>
        </w:rPr>
      </w:pPr>
    </w:p>
    <w:p w:rsidR="00F64751" w:rsidRPr="008C32D9" w:rsidRDefault="00F64751" w:rsidP="00F64751">
      <w:pPr>
        <w:tabs>
          <w:tab w:val="left" w:pos="851"/>
        </w:tabs>
        <w:spacing w:after="0" w:line="360" w:lineRule="auto"/>
        <w:jc w:val="both"/>
        <w:rPr>
          <w:rFonts w:ascii="Times New Roman" w:eastAsia="Times New Roman" w:hAnsi="Times New Roman" w:cs="Times New Roman"/>
          <w:b/>
          <w:sz w:val="28"/>
          <w:szCs w:val="28"/>
          <w:lang w:eastAsia="ru-RU"/>
        </w:rPr>
      </w:pPr>
      <w:r w:rsidRPr="00AD2E7C">
        <w:rPr>
          <w:rFonts w:ascii="Times New Roman" w:eastAsia="Times New Roman" w:hAnsi="Times New Roman" w:cs="Times New Roman"/>
          <w:b/>
          <w:color w:val="000000" w:themeColor="text1"/>
          <w:sz w:val="28"/>
          <w:szCs w:val="28"/>
          <w:lang w:eastAsia="ru-RU"/>
        </w:rPr>
        <w:tab/>
        <w:t>Глава </w:t>
      </w:r>
      <w:r w:rsidRPr="00AD2E7C">
        <w:rPr>
          <w:rFonts w:ascii="Times New Roman" w:eastAsia="Times New Roman" w:hAnsi="Times New Roman" w:cs="Times New Roman"/>
          <w:b/>
          <w:color w:val="000000" w:themeColor="text1"/>
          <w:sz w:val="28"/>
          <w:szCs w:val="28"/>
          <w:lang w:val="en-US" w:eastAsia="ru-RU"/>
        </w:rPr>
        <w:t>I</w:t>
      </w:r>
      <w:r w:rsidR="00144AA7">
        <w:rPr>
          <w:rFonts w:ascii="Times New Roman" w:eastAsia="Times New Roman" w:hAnsi="Times New Roman" w:cs="Times New Roman"/>
          <w:b/>
          <w:color w:val="000000" w:themeColor="text1"/>
          <w:sz w:val="28"/>
          <w:szCs w:val="28"/>
          <w:lang w:val="en-US" w:eastAsia="ru-RU"/>
        </w:rPr>
        <w:t>X</w:t>
      </w:r>
      <w:r w:rsidRPr="00AD2E7C">
        <w:rPr>
          <w:rFonts w:ascii="Times New Roman" w:eastAsia="Times New Roman" w:hAnsi="Times New Roman" w:cs="Times New Roman"/>
          <w:b/>
          <w:color w:val="000000" w:themeColor="text1"/>
          <w:sz w:val="28"/>
          <w:szCs w:val="28"/>
          <w:lang w:eastAsia="ru-RU"/>
        </w:rPr>
        <w:t>. </w:t>
      </w:r>
      <w:r w:rsidRPr="008C32D9">
        <w:rPr>
          <w:rFonts w:ascii="Times New Roman" w:eastAsia="Times New Roman" w:hAnsi="Times New Roman" w:cs="Times New Roman"/>
          <w:b/>
          <w:sz w:val="28"/>
          <w:szCs w:val="28"/>
          <w:lang w:eastAsia="ru-RU"/>
        </w:rPr>
        <w:t xml:space="preserve">Регистрация наименований мест происхождения товаров и порядок </w:t>
      </w:r>
      <w:proofErr w:type="gramStart"/>
      <w:r w:rsidRPr="008C32D9">
        <w:rPr>
          <w:rFonts w:ascii="Times New Roman" w:eastAsia="Times New Roman" w:hAnsi="Times New Roman" w:cs="Times New Roman"/>
          <w:b/>
          <w:sz w:val="28"/>
          <w:szCs w:val="28"/>
          <w:lang w:eastAsia="ru-RU"/>
        </w:rPr>
        <w:t>ведения Единого реестра наименований мест происхождения товаров</w:t>
      </w:r>
      <w:proofErr w:type="gramEnd"/>
      <w:r w:rsidRPr="008C32D9">
        <w:rPr>
          <w:rFonts w:ascii="Times New Roman" w:eastAsia="Times New Roman" w:hAnsi="Times New Roman" w:cs="Times New Roman"/>
          <w:b/>
          <w:sz w:val="28"/>
          <w:szCs w:val="28"/>
          <w:lang w:eastAsia="ru-RU"/>
        </w:rPr>
        <w:t xml:space="preserve"> ЕЭП</w:t>
      </w:r>
    </w:p>
    <w:p w:rsidR="00F64751" w:rsidRDefault="00F64751" w:rsidP="00F64751">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F64751" w:rsidRPr="008C32D9" w:rsidRDefault="00F64751" w:rsidP="00F64751">
      <w:pPr>
        <w:tabs>
          <w:tab w:val="left" w:pos="851"/>
        </w:tabs>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color w:val="FF0000"/>
          <w:sz w:val="28"/>
          <w:szCs w:val="28"/>
          <w:lang w:eastAsia="ru-RU"/>
        </w:rPr>
        <w:tab/>
      </w:r>
      <w:r w:rsidRPr="008C32D9">
        <w:rPr>
          <w:rFonts w:ascii="Times New Roman" w:eastAsia="Times New Roman" w:hAnsi="Times New Roman" w:cs="Times New Roman"/>
          <w:b/>
          <w:sz w:val="28"/>
          <w:szCs w:val="28"/>
          <w:lang w:eastAsia="ru-RU"/>
        </w:rPr>
        <w:t>Правило </w:t>
      </w:r>
      <w:r w:rsidR="00144AA7">
        <w:rPr>
          <w:rFonts w:ascii="Times New Roman" w:eastAsia="Times New Roman" w:hAnsi="Times New Roman" w:cs="Times New Roman"/>
          <w:b/>
          <w:sz w:val="28"/>
          <w:szCs w:val="28"/>
          <w:lang w:eastAsia="ru-RU"/>
        </w:rPr>
        <w:t>31</w:t>
      </w:r>
      <w:r w:rsidRPr="008C32D9">
        <w:rPr>
          <w:rFonts w:ascii="Times New Roman" w:eastAsia="Times New Roman" w:hAnsi="Times New Roman" w:cs="Times New Roman"/>
          <w:b/>
          <w:sz w:val="28"/>
          <w:szCs w:val="28"/>
          <w:lang w:eastAsia="ru-RU"/>
        </w:rPr>
        <w:t>. Включение в Единый реестр НМПТ ЕЭП сведений о наименованиях мест происхождения товаров, зарегистрированных до вступления в силу Договора, и выдача свидетельств о праве использования таких НМПТ на территории госуда</w:t>
      </w:r>
      <w:proofErr w:type="gramStart"/>
      <w:r w:rsidRPr="008C32D9">
        <w:rPr>
          <w:rFonts w:ascii="Times New Roman" w:eastAsia="Times New Roman" w:hAnsi="Times New Roman" w:cs="Times New Roman"/>
          <w:b/>
          <w:sz w:val="28"/>
          <w:szCs w:val="28"/>
          <w:lang w:eastAsia="ru-RU"/>
        </w:rPr>
        <w:t>рств Ст</w:t>
      </w:r>
      <w:proofErr w:type="gramEnd"/>
      <w:r w:rsidRPr="008C32D9">
        <w:rPr>
          <w:rFonts w:ascii="Times New Roman" w:eastAsia="Times New Roman" w:hAnsi="Times New Roman" w:cs="Times New Roman"/>
          <w:b/>
          <w:sz w:val="28"/>
          <w:szCs w:val="28"/>
          <w:lang w:eastAsia="ru-RU"/>
        </w:rPr>
        <w:t>орон</w:t>
      </w:r>
    </w:p>
    <w:p w:rsidR="00F64751" w:rsidRPr="008C32D9" w:rsidRDefault="00F64751" w:rsidP="00F64751">
      <w:pPr>
        <w:tabs>
          <w:tab w:val="left" w:pos="851"/>
        </w:tabs>
        <w:spacing w:after="0" w:line="360" w:lineRule="auto"/>
        <w:jc w:val="both"/>
        <w:rPr>
          <w:rFonts w:ascii="Times New Roman" w:eastAsia="Times New Roman" w:hAnsi="Times New Roman" w:cs="Times New Roman"/>
          <w:sz w:val="28"/>
          <w:szCs w:val="28"/>
          <w:lang w:eastAsia="ru-RU"/>
        </w:rPr>
      </w:pPr>
    </w:p>
    <w:p w:rsidR="00F64751" w:rsidRPr="008C32D9" w:rsidRDefault="00F64751" w:rsidP="00F64751">
      <w:pPr>
        <w:tabs>
          <w:tab w:val="left" w:pos="851"/>
        </w:tabs>
        <w:spacing w:after="0" w:line="360" w:lineRule="auto"/>
        <w:jc w:val="both"/>
        <w:rPr>
          <w:rFonts w:ascii="Times New Roman" w:eastAsia="Times New Roman" w:hAnsi="Times New Roman" w:cs="Times New Roman"/>
          <w:sz w:val="28"/>
          <w:szCs w:val="28"/>
          <w:lang w:eastAsia="ru-RU"/>
        </w:rPr>
      </w:pPr>
      <w:r w:rsidRPr="008C32D9">
        <w:rPr>
          <w:rFonts w:ascii="Times New Roman" w:eastAsia="Times New Roman" w:hAnsi="Times New Roman" w:cs="Times New Roman"/>
          <w:sz w:val="28"/>
          <w:szCs w:val="28"/>
          <w:lang w:eastAsia="ru-RU"/>
        </w:rPr>
        <w:tab/>
        <w:t>1. По результатам обмена перечнями в соответствии с пунктом 1 статьи 20 Договора национальные патентные ведомства</w:t>
      </w:r>
      <w:r w:rsidR="00B30B9E">
        <w:rPr>
          <w:rFonts w:ascii="Times New Roman" w:eastAsia="Times New Roman" w:hAnsi="Times New Roman" w:cs="Times New Roman"/>
          <w:sz w:val="28"/>
          <w:szCs w:val="28"/>
          <w:lang w:eastAsia="ru-RU"/>
        </w:rPr>
        <w:t xml:space="preserve"> направляют их для публикации на официальном сайте.</w:t>
      </w:r>
    </w:p>
    <w:p w:rsidR="00F64751" w:rsidRPr="00AD2E7C" w:rsidRDefault="00F64751" w:rsidP="00F64751">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216B80">
        <w:rPr>
          <w:rFonts w:ascii="Times New Roman" w:eastAsia="Times New Roman" w:hAnsi="Times New Roman" w:cs="Times New Roman"/>
          <w:color w:val="FF0000"/>
          <w:sz w:val="28"/>
          <w:szCs w:val="28"/>
          <w:lang w:eastAsia="ru-RU"/>
        </w:rPr>
        <w:lastRenderedPageBreak/>
        <w:tab/>
      </w:r>
      <w:r w:rsidRPr="00986AF8">
        <w:rPr>
          <w:rFonts w:ascii="Times New Roman" w:eastAsia="Times New Roman" w:hAnsi="Times New Roman" w:cs="Times New Roman"/>
          <w:sz w:val="28"/>
          <w:szCs w:val="28"/>
          <w:lang w:eastAsia="ru-RU"/>
        </w:rPr>
        <w:t>2. </w:t>
      </w:r>
      <w:proofErr w:type="gramStart"/>
      <w:r w:rsidRPr="00986AF8">
        <w:rPr>
          <w:rFonts w:ascii="Times New Roman" w:eastAsia="Times New Roman" w:hAnsi="Times New Roman" w:cs="Times New Roman"/>
          <w:sz w:val="28"/>
          <w:szCs w:val="28"/>
          <w:lang w:eastAsia="ru-RU"/>
        </w:rPr>
        <w:t xml:space="preserve">Обладатель (обладатели) права на использование НМПТ, зарегистрированного до вступления в силу Договора, в соответствии с законодательством государства Стороны, на территории которого находится </w:t>
      </w:r>
      <w:r w:rsidR="00B30B9E">
        <w:rPr>
          <w:rFonts w:ascii="Times New Roman" w:eastAsia="Times New Roman" w:hAnsi="Times New Roman" w:cs="Times New Roman"/>
          <w:sz w:val="28"/>
          <w:szCs w:val="28"/>
          <w:lang w:eastAsia="ru-RU"/>
        </w:rPr>
        <w:t>географический объект, зарегистрированный в качестве НМПТ</w:t>
      </w:r>
      <w:r w:rsidRPr="00986AF8">
        <w:rPr>
          <w:rFonts w:ascii="Times New Roman" w:eastAsia="Times New Roman" w:hAnsi="Times New Roman" w:cs="Times New Roman"/>
          <w:sz w:val="28"/>
          <w:szCs w:val="28"/>
          <w:lang w:eastAsia="ru-RU"/>
        </w:rPr>
        <w:t xml:space="preserve">, вправе ходатайствовать о выдаче свидетельства, удостоверяющего право использования НМПТ на территориях государств всех Сторон, на срок действия права использования такого НМПТ в государстве </w:t>
      </w:r>
      <w:r w:rsidRPr="00704514">
        <w:rPr>
          <w:rFonts w:ascii="Times New Roman" w:eastAsia="Times New Roman" w:hAnsi="Times New Roman" w:cs="Times New Roman"/>
          <w:sz w:val="28"/>
          <w:szCs w:val="28"/>
          <w:lang w:eastAsia="ru-RU"/>
        </w:rPr>
        <w:t>Стороны, в котором выдано свидетельство на такое право</w:t>
      </w:r>
      <w:r w:rsidRPr="00AD2E7C">
        <w:rPr>
          <w:rFonts w:ascii="Times New Roman" w:eastAsia="Times New Roman" w:hAnsi="Times New Roman" w:cs="Times New Roman"/>
          <w:color w:val="000000" w:themeColor="text1"/>
          <w:sz w:val="28"/>
          <w:szCs w:val="28"/>
          <w:lang w:eastAsia="ru-RU"/>
        </w:rPr>
        <w:t>.</w:t>
      </w:r>
      <w:proofErr w:type="gramEnd"/>
    </w:p>
    <w:p w:rsidR="00F64751" w:rsidRDefault="00F64751" w:rsidP="00F64751">
      <w:pPr>
        <w:tabs>
          <w:tab w:val="left" w:pos="851"/>
        </w:tabs>
        <w:spacing w:after="0" w:line="360" w:lineRule="auto"/>
        <w:jc w:val="both"/>
        <w:rPr>
          <w:rFonts w:ascii="Times New Roman" w:eastAsia="Times New Roman" w:hAnsi="Times New Roman" w:cs="Times New Roman"/>
          <w:sz w:val="28"/>
          <w:szCs w:val="28"/>
          <w:lang w:eastAsia="ru-RU"/>
        </w:rPr>
      </w:pPr>
      <w:r w:rsidRPr="00AD2E7C">
        <w:rPr>
          <w:rFonts w:ascii="Times New Roman" w:eastAsia="Times New Roman" w:hAnsi="Times New Roman" w:cs="Times New Roman"/>
          <w:color w:val="000000" w:themeColor="text1"/>
          <w:sz w:val="28"/>
          <w:szCs w:val="28"/>
          <w:lang w:eastAsia="ru-RU"/>
        </w:rPr>
        <w:tab/>
      </w:r>
      <w:r w:rsidRPr="00986AF8">
        <w:rPr>
          <w:rFonts w:ascii="Times New Roman" w:eastAsia="Times New Roman" w:hAnsi="Times New Roman" w:cs="Times New Roman"/>
          <w:sz w:val="28"/>
          <w:szCs w:val="28"/>
          <w:lang w:eastAsia="ru-RU"/>
        </w:rPr>
        <w:t xml:space="preserve">Такое ходатайство о выдаче свидетельства о праве использования НМПТ подается обладателем (обладателями) права на использование НМПТ, зарегистрированного в государстве любой Стороны до вступления в силу Договора, в национальное патентное ведомство того государства Стороны, на территории которого находится </w:t>
      </w:r>
      <w:r w:rsidR="00B30B9E">
        <w:rPr>
          <w:rFonts w:ascii="Times New Roman" w:eastAsia="Times New Roman" w:hAnsi="Times New Roman" w:cs="Times New Roman"/>
          <w:sz w:val="28"/>
          <w:szCs w:val="28"/>
          <w:lang w:eastAsia="ru-RU"/>
        </w:rPr>
        <w:t>географический объект, зарегистрированный в качестве НМПТ</w:t>
      </w:r>
      <w:r w:rsidRPr="00986AF8">
        <w:rPr>
          <w:rFonts w:ascii="Times New Roman" w:eastAsia="Times New Roman" w:hAnsi="Times New Roman" w:cs="Times New Roman"/>
          <w:sz w:val="28"/>
          <w:szCs w:val="28"/>
          <w:lang w:eastAsia="ru-RU"/>
        </w:rPr>
        <w:t>.</w:t>
      </w:r>
    </w:p>
    <w:p w:rsidR="00F64751" w:rsidRPr="00986AF8" w:rsidRDefault="00F64751" w:rsidP="00F64751">
      <w:pPr>
        <w:tabs>
          <w:tab w:val="left" w:pos="851"/>
        </w:tabs>
        <w:spacing w:after="0" w:line="360" w:lineRule="auto"/>
        <w:jc w:val="both"/>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ab/>
        <w:t>Ходатайство должно содержать:</w:t>
      </w:r>
    </w:p>
    <w:p w:rsidR="00F64751" w:rsidRPr="00986AF8" w:rsidRDefault="00F64751" w:rsidP="00F64751">
      <w:pPr>
        <w:tabs>
          <w:tab w:val="left" w:pos="851"/>
        </w:tabs>
        <w:spacing w:after="0" w:line="360" w:lineRule="auto"/>
        <w:jc w:val="both"/>
        <w:rPr>
          <w:rFonts w:ascii="Times New Roman" w:eastAsia="Times New Roman" w:hAnsi="Times New Roman" w:cs="Times New Roman"/>
          <w:sz w:val="28"/>
          <w:szCs w:val="28"/>
          <w:lang w:eastAsia="ru-RU"/>
        </w:rPr>
      </w:pPr>
      <w:r w:rsidRPr="004B771E">
        <w:rPr>
          <w:rFonts w:ascii="Times New Roman" w:eastAsia="Times New Roman" w:hAnsi="Times New Roman" w:cs="Times New Roman"/>
          <w:sz w:val="28"/>
          <w:szCs w:val="28"/>
          <w:lang w:eastAsia="ru-RU"/>
        </w:rPr>
        <w:tab/>
      </w:r>
      <w:r w:rsidR="004B771E" w:rsidRPr="004B771E">
        <w:rPr>
          <w:rFonts w:ascii="Times New Roman" w:eastAsia="Times New Roman" w:hAnsi="Times New Roman" w:cs="Times New Roman"/>
          <w:sz w:val="28"/>
          <w:szCs w:val="28"/>
          <w:lang w:eastAsia="ru-RU"/>
        </w:rPr>
        <w:t>1) </w:t>
      </w:r>
      <w:r w:rsidRPr="004B771E">
        <w:rPr>
          <w:rFonts w:ascii="Times New Roman" w:eastAsia="Times New Roman" w:hAnsi="Times New Roman" w:cs="Times New Roman"/>
          <w:sz w:val="28"/>
          <w:szCs w:val="28"/>
          <w:lang w:eastAsia="ru-RU"/>
        </w:rPr>
        <w:t xml:space="preserve">просьбу о </w:t>
      </w:r>
      <w:r w:rsidRPr="00986AF8">
        <w:rPr>
          <w:rFonts w:ascii="Times New Roman" w:eastAsia="Times New Roman" w:hAnsi="Times New Roman" w:cs="Times New Roman"/>
          <w:sz w:val="28"/>
          <w:szCs w:val="28"/>
          <w:lang w:eastAsia="ru-RU"/>
        </w:rPr>
        <w:t>выдаче свидетельства о праве использования НМПТ на территории госуда</w:t>
      </w:r>
      <w:proofErr w:type="gramStart"/>
      <w:r w:rsidRPr="00986AF8">
        <w:rPr>
          <w:rFonts w:ascii="Times New Roman" w:eastAsia="Times New Roman" w:hAnsi="Times New Roman" w:cs="Times New Roman"/>
          <w:sz w:val="28"/>
          <w:szCs w:val="28"/>
          <w:lang w:eastAsia="ru-RU"/>
        </w:rPr>
        <w:t>рств вс</w:t>
      </w:r>
      <w:proofErr w:type="gramEnd"/>
      <w:r w:rsidRPr="00986AF8">
        <w:rPr>
          <w:rFonts w:ascii="Times New Roman" w:eastAsia="Times New Roman" w:hAnsi="Times New Roman" w:cs="Times New Roman"/>
          <w:sz w:val="28"/>
          <w:szCs w:val="28"/>
          <w:lang w:eastAsia="ru-RU"/>
        </w:rPr>
        <w:t>ех Сторон;</w:t>
      </w:r>
    </w:p>
    <w:p w:rsidR="00F64751" w:rsidRPr="00986AF8" w:rsidRDefault="00F64751" w:rsidP="00F64751">
      <w:pPr>
        <w:tabs>
          <w:tab w:val="left" w:pos="851"/>
        </w:tabs>
        <w:spacing w:after="0" w:line="360" w:lineRule="auto"/>
        <w:jc w:val="both"/>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ab/>
      </w:r>
      <w:r w:rsidR="004B771E">
        <w:rPr>
          <w:rFonts w:ascii="Times New Roman" w:eastAsia="Times New Roman" w:hAnsi="Times New Roman" w:cs="Times New Roman"/>
          <w:sz w:val="28"/>
          <w:szCs w:val="28"/>
          <w:lang w:eastAsia="ru-RU"/>
        </w:rPr>
        <w:t>2)</w:t>
      </w:r>
      <w:r w:rsidRPr="00986AF8">
        <w:rPr>
          <w:rFonts w:ascii="Times New Roman" w:eastAsia="Times New Roman" w:hAnsi="Times New Roman" w:cs="Times New Roman"/>
          <w:sz w:val="28"/>
          <w:szCs w:val="28"/>
          <w:lang w:eastAsia="ru-RU"/>
        </w:rPr>
        <w:t> регистрационный номер НМПТ в соответствующе</w:t>
      </w:r>
      <w:r w:rsidR="004B771E">
        <w:rPr>
          <w:rFonts w:ascii="Times New Roman" w:eastAsia="Times New Roman" w:hAnsi="Times New Roman" w:cs="Times New Roman"/>
          <w:sz w:val="28"/>
          <w:szCs w:val="28"/>
          <w:lang w:eastAsia="ru-RU"/>
        </w:rPr>
        <w:t>м</w:t>
      </w:r>
      <w:r w:rsidRPr="00986AF8">
        <w:rPr>
          <w:rFonts w:ascii="Times New Roman" w:eastAsia="Times New Roman" w:hAnsi="Times New Roman" w:cs="Times New Roman"/>
          <w:sz w:val="28"/>
          <w:szCs w:val="28"/>
          <w:lang w:eastAsia="ru-RU"/>
        </w:rPr>
        <w:t xml:space="preserve"> национально</w:t>
      </w:r>
      <w:r w:rsidR="004B771E">
        <w:rPr>
          <w:rFonts w:ascii="Times New Roman" w:eastAsia="Times New Roman" w:hAnsi="Times New Roman" w:cs="Times New Roman"/>
          <w:sz w:val="28"/>
          <w:szCs w:val="28"/>
          <w:lang w:eastAsia="ru-RU"/>
        </w:rPr>
        <w:t>м</w:t>
      </w:r>
      <w:r w:rsidRPr="00986AF8">
        <w:rPr>
          <w:rFonts w:ascii="Times New Roman" w:eastAsia="Times New Roman" w:hAnsi="Times New Roman" w:cs="Times New Roman"/>
          <w:sz w:val="28"/>
          <w:szCs w:val="28"/>
          <w:lang w:eastAsia="ru-RU"/>
        </w:rPr>
        <w:t xml:space="preserve"> реестре. Если НМПТ зарегистрировано в нескольких государствах Сторон, указываются все регистрационные номера, относящиеся к </w:t>
      </w:r>
      <w:proofErr w:type="gramStart"/>
      <w:r w:rsidRPr="00986AF8">
        <w:rPr>
          <w:rFonts w:ascii="Times New Roman" w:eastAsia="Times New Roman" w:hAnsi="Times New Roman" w:cs="Times New Roman"/>
          <w:sz w:val="28"/>
          <w:szCs w:val="28"/>
          <w:lang w:eastAsia="ru-RU"/>
        </w:rPr>
        <w:t>данном</w:t>
      </w:r>
      <w:r w:rsidR="004B771E">
        <w:rPr>
          <w:rFonts w:ascii="Times New Roman" w:eastAsia="Times New Roman" w:hAnsi="Times New Roman" w:cs="Times New Roman"/>
          <w:sz w:val="28"/>
          <w:szCs w:val="28"/>
          <w:lang w:eastAsia="ru-RU"/>
        </w:rPr>
        <w:t>у</w:t>
      </w:r>
      <w:proofErr w:type="gramEnd"/>
      <w:r w:rsidRPr="00986AF8">
        <w:rPr>
          <w:rFonts w:ascii="Times New Roman" w:eastAsia="Times New Roman" w:hAnsi="Times New Roman" w:cs="Times New Roman"/>
          <w:sz w:val="28"/>
          <w:szCs w:val="28"/>
          <w:lang w:eastAsia="ru-RU"/>
        </w:rPr>
        <w:t xml:space="preserve"> НМПТ;</w:t>
      </w:r>
    </w:p>
    <w:p w:rsidR="004B771E" w:rsidRDefault="00F64751" w:rsidP="00F64751">
      <w:pPr>
        <w:tabs>
          <w:tab w:val="left" w:pos="851"/>
        </w:tabs>
        <w:spacing w:after="0" w:line="360" w:lineRule="auto"/>
        <w:jc w:val="both"/>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ab/>
      </w:r>
      <w:r w:rsidR="004B771E">
        <w:rPr>
          <w:rFonts w:ascii="Times New Roman" w:eastAsia="Times New Roman" w:hAnsi="Times New Roman" w:cs="Times New Roman"/>
          <w:sz w:val="28"/>
          <w:szCs w:val="28"/>
          <w:lang w:eastAsia="ru-RU"/>
        </w:rPr>
        <w:t>3) сведения об обладателе права на использование НМПТ:</w:t>
      </w:r>
    </w:p>
    <w:p w:rsidR="004B771E" w:rsidRPr="004B771E" w:rsidRDefault="004B771E" w:rsidP="004B771E">
      <w:pPr>
        <w:tabs>
          <w:tab w:val="left" w:pos="851"/>
        </w:tabs>
        <w:spacing w:after="0" w:line="360" w:lineRule="auto"/>
        <w:jc w:val="both"/>
        <w:rPr>
          <w:rFonts w:ascii="Times New Roman" w:eastAsia="Times New Roman" w:hAnsi="Times New Roman" w:cs="Times New Roman"/>
          <w:sz w:val="28"/>
          <w:szCs w:val="28"/>
          <w:lang w:eastAsia="ru-RU"/>
        </w:rPr>
      </w:pPr>
      <w:r w:rsidRPr="004B771E">
        <w:rPr>
          <w:rFonts w:ascii="Times New Roman" w:eastAsia="Times New Roman" w:hAnsi="Times New Roman" w:cs="Times New Roman"/>
          <w:sz w:val="28"/>
          <w:szCs w:val="28"/>
          <w:lang w:eastAsia="ru-RU"/>
        </w:rPr>
        <w:tab/>
        <w:t>полное наименование юридического лица или фамилия, имя и отчество (при наличии) физического лица;</w:t>
      </w:r>
    </w:p>
    <w:p w:rsidR="004B771E" w:rsidRDefault="004B771E" w:rsidP="004B771E">
      <w:pPr>
        <w:tabs>
          <w:tab w:val="left" w:pos="851"/>
        </w:tabs>
        <w:spacing w:after="0" w:line="360" w:lineRule="auto"/>
        <w:jc w:val="both"/>
        <w:rPr>
          <w:rFonts w:ascii="Times New Roman" w:eastAsia="Times New Roman" w:hAnsi="Times New Roman" w:cs="Times New Roman"/>
          <w:sz w:val="28"/>
          <w:szCs w:val="28"/>
          <w:lang w:eastAsia="ru-RU"/>
        </w:rPr>
      </w:pPr>
      <w:r w:rsidRPr="004B771E">
        <w:rPr>
          <w:rFonts w:ascii="Times New Roman" w:eastAsia="Times New Roman" w:hAnsi="Times New Roman" w:cs="Times New Roman"/>
          <w:sz w:val="28"/>
          <w:szCs w:val="28"/>
          <w:lang w:eastAsia="ru-RU"/>
        </w:rPr>
        <w:tab/>
        <w:t>место нахождения юридического лица или место жительства физического лица, включая официальное наименование страны, а также номер телефона, факса, адрес элект</w:t>
      </w:r>
      <w:r>
        <w:rPr>
          <w:rFonts w:ascii="Times New Roman" w:eastAsia="Times New Roman" w:hAnsi="Times New Roman" w:cs="Times New Roman"/>
          <w:sz w:val="28"/>
          <w:szCs w:val="28"/>
          <w:lang w:eastAsia="ru-RU"/>
        </w:rPr>
        <w:t>ронной почты (если они имеются);</w:t>
      </w:r>
    </w:p>
    <w:p w:rsidR="004B771E" w:rsidRDefault="004B771E" w:rsidP="004B771E">
      <w:p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 адрес для переписки.</w:t>
      </w:r>
    </w:p>
    <w:p w:rsidR="00F64751" w:rsidRPr="00986AF8" w:rsidRDefault="00F64751" w:rsidP="004B771E">
      <w:pPr>
        <w:tabs>
          <w:tab w:val="left" w:pos="851"/>
        </w:tabs>
        <w:spacing w:after="0" w:line="360" w:lineRule="auto"/>
        <w:jc w:val="both"/>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ab/>
        <w:t>К ходатайству прилагаются:</w:t>
      </w:r>
    </w:p>
    <w:p w:rsidR="00F64751" w:rsidRPr="00986AF8" w:rsidRDefault="00F64751" w:rsidP="00F64751">
      <w:pPr>
        <w:tabs>
          <w:tab w:val="left" w:pos="851"/>
        </w:tabs>
        <w:spacing w:after="0" w:line="360" w:lineRule="auto"/>
        <w:jc w:val="both"/>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ab/>
        <w:t>- копия свидетельства (свидетельств) о праве использования НМПТ;</w:t>
      </w:r>
    </w:p>
    <w:p w:rsidR="00F64751" w:rsidRPr="00986AF8" w:rsidRDefault="00F64751" w:rsidP="00F64751">
      <w:pPr>
        <w:tabs>
          <w:tab w:val="left" w:pos="851"/>
        </w:tabs>
        <w:spacing w:after="0" w:line="360" w:lineRule="auto"/>
        <w:jc w:val="both"/>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lastRenderedPageBreak/>
        <w:tab/>
        <w:t xml:space="preserve">- документы, </w:t>
      </w:r>
      <w:r w:rsidR="004B771E">
        <w:rPr>
          <w:rFonts w:ascii="Times New Roman" w:eastAsia="Times New Roman" w:hAnsi="Times New Roman" w:cs="Times New Roman"/>
          <w:sz w:val="28"/>
          <w:szCs w:val="28"/>
          <w:lang w:eastAsia="ru-RU"/>
        </w:rPr>
        <w:t>подтверждающие</w:t>
      </w:r>
      <w:r w:rsidRPr="00986AF8">
        <w:rPr>
          <w:rFonts w:ascii="Times New Roman" w:eastAsia="Times New Roman" w:hAnsi="Times New Roman" w:cs="Times New Roman"/>
          <w:sz w:val="28"/>
          <w:szCs w:val="28"/>
          <w:lang w:eastAsia="ru-RU"/>
        </w:rPr>
        <w:t xml:space="preserve"> уплат</w:t>
      </w:r>
      <w:r w:rsidR="004B771E">
        <w:rPr>
          <w:rFonts w:ascii="Times New Roman" w:eastAsia="Times New Roman" w:hAnsi="Times New Roman" w:cs="Times New Roman"/>
          <w:sz w:val="28"/>
          <w:szCs w:val="28"/>
          <w:lang w:eastAsia="ru-RU"/>
        </w:rPr>
        <w:t>у</w:t>
      </w:r>
      <w:r w:rsidRPr="00986AF8">
        <w:rPr>
          <w:rFonts w:ascii="Times New Roman" w:eastAsia="Times New Roman" w:hAnsi="Times New Roman" w:cs="Times New Roman"/>
          <w:sz w:val="28"/>
          <w:szCs w:val="28"/>
          <w:lang w:eastAsia="ru-RU"/>
        </w:rPr>
        <w:t xml:space="preserve"> пошлин за выдачу свидетельства о праве использования НМПТ в национальные патентные ведомства в соответствии с пунктом 2 статьи 20 Договора.</w:t>
      </w:r>
    </w:p>
    <w:p w:rsidR="00F64751" w:rsidRPr="00986AF8" w:rsidRDefault="00F64751" w:rsidP="00F64751">
      <w:pPr>
        <w:tabs>
          <w:tab w:val="left" w:pos="851"/>
        </w:tabs>
        <w:spacing w:after="0" w:line="360" w:lineRule="auto"/>
        <w:jc w:val="both"/>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ab/>
        <w:t>Размеры пошлин за выдачу свидетельства о праве использования НМПТ устанавливаются законодательством госуда</w:t>
      </w:r>
      <w:proofErr w:type="gramStart"/>
      <w:r w:rsidRPr="00986AF8">
        <w:rPr>
          <w:rFonts w:ascii="Times New Roman" w:eastAsia="Times New Roman" w:hAnsi="Times New Roman" w:cs="Times New Roman"/>
          <w:sz w:val="28"/>
          <w:szCs w:val="28"/>
          <w:lang w:eastAsia="ru-RU"/>
        </w:rPr>
        <w:t>рств Ст</w:t>
      </w:r>
      <w:proofErr w:type="gramEnd"/>
      <w:r w:rsidRPr="00986AF8">
        <w:rPr>
          <w:rFonts w:ascii="Times New Roman" w:eastAsia="Times New Roman" w:hAnsi="Times New Roman" w:cs="Times New Roman"/>
          <w:sz w:val="28"/>
          <w:szCs w:val="28"/>
          <w:lang w:eastAsia="ru-RU"/>
        </w:rPr>
        <w:t>орон.</w:t>
      </w:r>
    </w:p>
    <w:p w:rsidR="00F64751" w:rsidRPr="00986AF8" w:rsidRDefault="00F64751" w:rsidP="00F64751">
      <w:pPr>
        <w:tabs>
          <w:tab w:val="left" w:pos="851"/>
        </w:tabs>
        <w:spacing w:after="0" w:line="360" w:lineRule="auto"/>
        <w:jc w:val="both"/>
        <w:rPr>
          <w:rFonts w:ascii="Times New Roman" w:eastAsia="Times New Roman" w:hAnsi="Times New Roman" w:cs="Times New Roman"/>
          <w:sz w:val="28"/>
          <w:szCs w:val="28"/>
          <w:lang w:eastAsia="ru-RU"/>
        </w:rPr>
      </w:pPr>
      <w:r w:rsidRPr="00AD2E7C">
        <w:rPr>
          <w:rFonts w:ascii="Times New Roman" w:eastAsia="Times New Roman" w:hAnsi="Times New Roman" w:cs="Times New Roman"/>
          <w:color w:val="000000" w:themeColor="text1"/>
          <w:sz w:val="28"/>
          <w:szCs w:val="28"/>
          <w:lang w:eastAsia="ru-RU"/>
        </w:rPr>
        <w:tab/>
      </w:r>
      <w:r w:rsidRPr="00986AF8">
        <w:rPr>
          <w:rFonts w:ascii="Times New Roman" w:eastAsia="Times New Roman" w:hAnsi="Times New Roman" w:cs="Times New Roman"/>
          <w:sz w:val="28"/>
          <w:szCs w:val="28"/>
          <w:lang w:eastAsia="ru-RU"/>
        </w:rPr>
        <w:t xml:space="preserve">3. Ходатайство рассматривается национальным патентным ведомством в месячный срок </w:t>
      </w:r>
      <w:proofErr w:type="gramStart"/>
      <w:r w:rsidRPr="00986AF8">
        <w:rPr>
          <w:rFonts w:ascii="Times New Roman" w:eastAsia="Times New Roman" w:hAnsi="Times New Roman" w:cs="Times New Roman"/>
          <w:sz w:val="28"/>
          <w:szCs w:val="28"/>
          <w:lang w:eastAsia="ru-RU"/>
        </w:rPr>
        <w:t>с даты</w:t>
      </w:r>
      <w:proofErr w:type="gramEnd"/>
      <w:r w:rsidRPr="00986AF8">
        <w:rPr>
          <w:rFonts w:ascii="Times New Roman" w:eastAsia="Times New Roman" w:hAnsi="Times New Roman" w:cs="Times New Roman"/>
          <w:sz w:val="28"/>
          <w:szCs w:val="28"/>
          <w:lang w:eastAsia="ru-RU"/>
        </w:rPr>
        <w:t xml:space="preserve"> его поступления.</w:t>
      </w:r>
    </w:p>
    <w:p w:rsidR="00F64751" w:rsidRPr="00986AF8" w:rsidRDefault="00F64751" w:rsidP="00F64751">
      <w:pPr>
        <w:tabs>
          <w:tab w:val="left" w:pos="851"/>
        </w:tabs>
        <w:spacing w:after="0" w:line="360" w:lineRule="auto"/>
        <w:jc w:val="both"/>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ab/>
      </w:r>
      <w:proofErr w:type="gramStart"/>
      <w:r w:rsidRPr="00986AF8">
        <w:rPr>
          <w:rFonts w:ascii="Times New Roman" w:eastAsia="Times New Roman" w:hAnsi="Times New Roman" w:cs="Times New Roman"/>
          <w:sz w:val="28"/>
          <w:szCs w:val="28"/>
          <w:lang w:eastAsia="ru-RU"/>
        </w:rPr>
        <w:t xml:space="preserve">Если ходатайство подано надлежащим лицом и приложенные к ходатайству документы подтверждают </w:t>
      </w:r>
      <w:r w:rsidR="004B771E">
        <w:rPr>
          <w:rFonts w:ascii="Times New Roman" w:eastAsia="Times New Roman" w:hAnsi="Times New Roman" w:cs="Times New Roman"/>
          <w:sz w:val="28"/>
          <w:szCs w:val="28"/>
          <w:lang w:eastAsia="ru-RU"/>
        </w:rPr>
        <w:t>у</w:t>
      </w:r>
      <w:r w:rsidRPr="00986AF8">
        <w:rPr>
          <w:rFonts w:ascii="Times New Roman" w:eastAsia="Times New Roman" w:hAnsi="Times New Roman" w:cs="Times New Roman"/>
          <w:sz w:val="28"/>
          <w:szCs w:val="28"/>
          <w:lang w:eastAsia="ru-RU"/>
        </w:rPr>
        <w:t xml:space="preserve">плату пошлин за выдачу свидетельства о праве использования НМПТ на территории государств Сторон в установленном размере, </w:t>
      </w:r>
      <w:r w:rsidR="004B771E">
        <w:rPr>
          <w:rFonts w:ascii="Times New Roman" w:eastAsia="Times New Roman" w:hAnsi="Times New Roman" w:cs="Times New Roman"/>
          <w:sz w:val="28"/>
          <w:szCs w:val="28"/>
          <w:lang w:eastAsia="ru-RU"/>
        </w:rPr>
        <w:t>национальное патентное ведомство осуществляет</w:t>
      </w:r>
      <w:r w:rsidRPr="00986AF8">
        <w:rPr>
          <w:rFonts w:ascii="Times New Roman" w:eastAsia="Times New Roman" w:hAnsi="Times New Roman" w:cs="Times New Roman"/>
          <w:sz w:val="28"/>
          <w:szCs w:val="28"/>
          <w:lang w:eastAsia="ru-RU"/>
        </w:rPr>
        <w:t xml:space="preserve"> регистраци</w:t>
      </w:r>
      <w:r w:rsidR="004B771E">
        <w:rPr>
          <w:rFonts w:ascii="Times New Roman" w:eastAsia="Times New Roman" w:hAnsi="Times New Roman" w:cs="Times New Roman"/>
          <w:sz w:val="28"/>
          <w:szCs w:val="28"/>
          <w:lang w:eastAsia="ru-RU"/>
        </w:rPr>
        <w:t>ю</w:t>
      </w:r>
      <w:r w:rsidRPr="00986AF8">
        <w:rPr>
          <w:rFonts w:ascii="Times New Roman" w:eastAsia="Times New Roman" w:hAnsi="Times New Roman" w:cs="Times New Roman"/>
          <w:sz w:val="28"/>
          <w:szCs w:val="28"/>
          <w:lang w:eastAsia="ru-RU"/>
        </w:rPr>
        <w:t xml:space="preserve"> НМПТ в Едином реестре НМПТ ЕЭП </w:t>
      </w:r>
      <w:r w:rsidR="004B771E">
        <w:rPr>
          <w:rFonts w:ascii="Times New Roman" w:eastAsia="Times New Roman" w:hAnsi="Times New Roman" w:cs="Times New Roman"/>
          <w:sz w:val="28"/>
          <w:szCs w:val="28"/>
          <w:lang w:eastAsia="ru-RU"/>
        </w:rPr>
        <w:t>и</w:t>
      </w:r>
      <w:r w:rsidRPr="00986AF8">
        <w:rPr>
          <w:rFonts w:ascii="Times New Roman" w:eastAsia="Times New Roman" w:hAnsi="Times New Roman" w:cs="Times New Roman"/>
          <w:sz w:val="28"/>
          <w:szCs w:val="28"/>
          <w:lang w:eastAsia="ru-RU"/>
        </w:rPr>
        <w:t xml:space="preserve"> выдает свидетельство о праве использования этого НМПТ на территории государств всех Сторон</w:t>
      </w:r>
      <w:r w:rsidR="00986AF8" w:rsidRPr="00986AF8">
        <w:rPr>
          <w:rFonts w:ascii="Times New Roman" w:eastAsia="Times New Roman" w:hAnsi="Times New Roman" w:cs="Times New Roman"/>
          <w:sz w:val="28"/>
          <w:szCs w:val="28"/>
          <w:lang w:eastAsia="ru-RU"/>
        </w:rPr>
        <w:t>.</w:t>
      </w:r>
      <w:proofErr w:type="gramEnd"/>
    </w:p>
    <w:p w:rsidR="00BD54C9" w:rsidRDefault="00BD54C9" w:rsidP="00F64751">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9A441C" w:rsidRPr="009A441C" w:rsidRDefault="009A441C" w:rsidP="00F64751">
      <w:pPr>
        <w:tabs>
          <w:tab w:val="left" w:pos="851"/>
        </w:tabs>
        <w:spacing w:after="0" w:line="36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ab/>
        <w:t>Правило 3</w:t>
      </w:r>
      <w:r w:rsidR="00144AA7">
        <w:rPr>
          <w:rFonts w:ascii="Times New Roman" w:eastAsia="Times New Roman" w:hAnsi="Times New Roman" w:cs="Times New Roman"/>
          <w:b/>
          <w:color w:val="000000" w:themeColor="text1"/>
          <w:sz w:val="28"/>
          <w:szCs w:val="28"/>
          <w:lang w:eastAsia="ru-RU"/>
        </w:rPr>
        <w:t>2</w:t>
      </w:r>
      <w:r>
        <w:rPr>
          <w:rFonts w:ascii="Times New Roman" w:eastAsia="Times New Roman" w:hAnsi="Times New Roman" w:cs="Times New Roman"/>
          <w:b/>
          <w:color w:val="000000" w:themeColor="text1"/>
          <w:sz w:val="28"/>
          <w:szCs w:val="28"/>
          <w:lang w:eastAsia="ru-RU"/>
        </w:rPr>
        <w:t>. Особенности</w:t>
      </w:r>
      <w:r w:rsidR="00307813">
        <w:rPr>
          <w:rFonts w:ascii="Times New Roman" w:eastAsia="Times New Roman" w:hAnsi="Times New Roman" w:cs="Times New Roman"/>
          <w:b/>
          <w:color w:val="000000" w:themeColor="text1"/>
          <w:sz w:val="28"/>
          <w:szCs w:val="28"/>
          <w:lang w:eastAsia="ru-RU"/>
        </w:rPr>
        <w:t xml:space="preserve"> оформления и подачи</w:t>
      </w:r>
      <w:r>
        <w:rPr>
          <w:rFonts w:ascii="Times New Roman" w:eastAsia="Times New Roman" w:hAnsi="Times New Roman" w:cs="Times New Roman"/>
          <w:b/>
          <w:color w:val="000000" w:themeColor="text1"/>
          <w:sz w:val="28"/>
          <w:szCs w:val="28"/>
          <w:lang w:eastAsia="ru-RU"/>
        </w:rPr>
        <w:t xml:space="preserve"> заявки на наименование места происхождения товара</w:t>
      </w:r>
    </w:p>
    <w:p w:rsidR="009A441C" w:rsidRDefault="009A441C" w:rsidP="00F64751">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9A441C" w:rsidRDefault="009A441C" w:rsidP="00F64751">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t>1. </w:t>
      </w:r>
      <w:r w:rsidR="00307813">
        <w:rPr>
          <w:rFonts w:ascii="Times New Roman" w:eastAsia="Times New Roman" w:hAnsi="Times New Roman" w:cs="Times New Roman"/>
          <w:color w:val="000000" w:themeColor="text1"/>
          <w:sz w:val="28"/>
          <w:szCs w:val="28"/>
          <w:lang w:eastAsia="ru-RU"/>
        </w:rPr>
        <w:t xml:space="preserve">Заявка на НМПТ оформляется на бланке согласно форме, приведенной в Приложении № </w:t>
      </w:r>
      <w:r w:rsidR="001024D9">
        <w:rPr>
          <w:rFonts w:ascii="Times New Roman" w:eastAsia="Times New Roman" w:hAnsi="Times New Roman" w:cs="Times New Roman"/>
          <w:color w:val="000000" w:themeColor="text1"/>
          <w:sz w:val="28"/>
          <w:szCs w:val="28"/>
          <w:lang w:eastAsia="ru-RU"/>
        </w:rPr>
        <w:t>7</w:t>
      </w:r>
      <w:r w:rsidR="00307813">
        <w:rPr>
          <w:rFonts w:ascii="Times New Roman" w:eastAsia="Times New Roman" w:hAnsi="Times New Roman" w:cs="Times New Roman"/>
          <w:color w:val="000000" w:themeColor="text1"/>
          <w:sz w:val="28"/>
          <w:szCs w:val="28"/>
          <w:lang w:eastAsia="ru-RU"/>
        </w:rPr>
        <w:t xml:space="preserve"> к настоящей Инструкции.</w:t>
      </w:r>
    </w:p>
    <w:p w:rsidR="00307813" w:rsidRDefault="00307813" w:rsidP="00F64751">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t>2. Заявка на НМПТ может быть подана в письменном виде на бумажном носителе.</w:t>
      </w:r>
    </w:p>
    <w:p w:rsidR="00307813" w:rsidRDefault="00307813" w:rsidP="00F64751">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t>Заявка на НМПТ может быть подана в электронном виде через сайт национального патентного ведомства или иные сайты, установленные законодательством госуда</w:t>
      </w:r>
      <w:proofErr w:type="gramStart"/>
      <w:r>
        <w:rPr>
          <w:rFonts w:ascii="Times New Roman" w:eastAsia="Times New Roman" w:hAnsi="Times New Roman" w:cs="Times New Roman"/>
          <w:color w:val="000000" w:themeColor="text1"/>
          <w:sz w:val="28"/>
          <w:szCs w:val="28"/>
          <w:lang w:eastAsia="ru-RU"/>
        </w:rPr>
        <w:t>рств Ст</w:t>
      </w:r>
      <w:proofErr w:type="gramEnd"/>
      <w:r>
        <w:rPr>
          <w:rFonts w:ascii="Times New Roman" w:eastAsia="Times New Roman" w:hAnsi="Times New Roman" w:cs="Times New Roman"/>
          <w:color w:val="000000" w:themeColor="text1"/>
          <w:sz w:val="28"/>
          <w:szCs w:val="28"/>
          <w:lang w:eastAsia="ru-RU"/>
        </w:rPr>
        <w:t>орон.</w:t>
      </w:r>
    </w:p>
    <w:p w:rsidR="00307813" w:rsidRDefault="00307813" w:rsidP="00F64751">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t>Национальные патентные ведомства размещают на своих сайтах форму заявки на НМПТ в электронном виде и обеспечивают техническую возможность ее подачи в электронном виде.</w:t>
      </w:r>
    </w:p>
    <w:p w:rsidR="00307813" w:rsidRPr="00591ECF" w:rsidRDefault="00307813" w:rsidP="00307813">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3. </w:t>
      </w:r>
      <w:r w:rsidRPr="00591ECF">
        <w:rPr>
          <w:rFonts w:ascii="Times New Roman" w:eastAsia="Times New Roman" w:hAnsi="Times New Roman" w:cs="Times New Roman"/>
          <w:sz w:val="28"/>
          <w:szCs w:val="28"/>
          <w:lang w:eastAsia="ru-RU"/>
        </w:rPr>
        <w:t xml:space="preserve">Ведомство подачи вправе устанавливать требования в отношении средств передачи информации при подаче заявки на </w:t>
      </w:r>
      <w:r>
        <w:rPr>
          <w:rFonts w:ascii="Times New Roman" w:eastAsia="Times New Roman" w:hAnsi="Times New Roman" w:cs="Times New Roman"/>
          <w:sz w:val="28"/>
          <w:szCs w:val="28"/>
          <w:lang w:eastAsia="ru-RU"/>
        </w:rPr>
        <w:t>НМПТ</w:t>
      </w:r>
      <w:r w:rsidRPr="00591ECF">
        <w:rPr>
          <w:rFonts w:ascii="Times New Roman" w:eastAsia="Times New Roman" w:hAnsi="Times New Roman" w:cs="Times New Roman"/>
          <w:sz w:val="28"/>
          <w:szCs w:val="28"/>
          <w:lang w:eastAsia="ru-RU"/>
        </w:rPr>
        <w:t xml:space="preserve"> и представлении последующих сообщений по ней посредством факса, электронной подачи с </w:t>
      </w:r>
      <w:r w:rsidRPr="00591ECF">
        <w:rPr>
          <w:rFonts w:ascii="Times New Roman" w:eastAsia="Times New Roman" w:hAnsi="Times New Roman" w:cs="Times New Roman"/>
          <w:sz w:val="28"/>
          <w:szCs w:val="28"/>
          <w:lang w:eastAsia="ru-RU"/>
        </w:rPr>
        <w:lastRenderedPageBreak/>
        <w:t>использованием сайта ведомства подачи в сети Интернет или других аналогичных средств передачи информации.</w:t>
      </w:r>
    </w:p>
    <w:p w:rsidR="00307813" w:rsidRDefault="00307813" w:rsidP="00307813">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591EC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4</w:t>
      </w:r>
      <w:r w:rsidRPr="00591ECF">
        <w:rPr>
          <w:rFonts w:ascii="Times New Roman" w:eastAsia="Times New Roman" w:hAnsi="Times New Roman" w:cs="Times New Roman"/>
          <w:sz w:val="28"/>
          <w:szCs w:val="28"/>
          <w:lang w:eastAsia="ru-RU"/>
        </w:rPr>
        <w:t>. </w:t>
      </w:r>
      <w:proofErr w:type="gramStart"/>
      <w:r w:rsidRPr="00591ECF">
        <w:rPr>
          <w:rFonts w:ascii="Times New Roman" w:eastAsia="Times New Roman" w:hAnsi="Times New Roman" w:cs="Times New Roman"/>
          <w:sz w:val="28"/>
          <w:szCs w:val="28"/>
          <w:lang w:eastAsia="ru-RU"/>
        </w:rPr>
        <w:t xml:space="preserve">Если согласно пункту </w:t>
      </w:r>
      <w:r>
        <w:rPr>
          <w:rFonts w:ascii="Times New Roman" w:eastAsia="Times New Roman" w:hAnsi="Times New Roman" w:cs="Times New Roman"/>
          <w:sz w:val="28"/>
          <w:szCs w:val="28"/>
          <w:lang w:eastAsia="ru-RU"/>
        </w:rPr>
        <w:t>3</w:t>
      </w:r>
      <w:r w:rsidRPr="00591ECF">
        <w:rPr>
          <w:rFonts w:ascii="Times New Roman" w:eastAsia="Times New Roman" w:hAnsi="Times New Roman" w:cs="Times New Roman"/>
          <w:sz w:val="28"/>
          <w:szCs w:val="28"/>
          <w:lang w:eastAsia="ru-RU"/>
        </w:rPr>
        <w:t xml:space="preserve"> настоящего </w:t>
      </w:r>
      <w:r w:rsidRPr="00AD2E7C">
        <w:rPr>
          <w:rFonts w:ascii="Times New Roman" w:eastAsia="Times New Roman" w:hAnsi="Times New Roman" w:cs="Times New Roman"/>
          <w:color w:val="000000" w:themeColor="text1"/>
          <w:sz w:val="28"/>
          <w:szCs w:val="28"/>
          <w:lang w:eastAsia="ru-RU"/>
        </w:rPr>
        <w:t xml:space="preserve">Правила ведомство подачи разрешает подачу заявки на </w:t>
      </w:r>
      <w:r>
        <w:rPr>
          <w:rFonts w:ascii="Times New Roman" w:eastAsia="Times New Roman" w:hAnsi="Times New Roman" w:cs="Times New Roman"/>
          <w:color w:val="000000" w:themeColor="text1"/>
          <w:sz w:val="28"/>
          <w:szCs w:val="28"/>
          <w:lang w:eastAsia="ru-RU"/>
        </w:rPr>
        <w:t>НМПТ</w:t>
      </w:r>
      <w:r w:rsidRPr="00AD2E7C">
        <w:rPr>
          <w:rFonts w:ascii="Times New Roman" w:eastAsia="Times New Roman" w:hAnsi="Times New Roman" w:cs="Times New Roman"/>
          <w:color w:val="000000" w:themeColor="text1"/>
          <w:sz w:val="28"/>
          <w:szCs w:val="28"/>
          <w:lang w:eastAsia="ru-RU"/>
        </w:rPr>
        <w:t xml:space="preserve"> и представление последующих сообщений по ней посредством факса или других аналогичных средств передачи, оно может требовать, чтобы оригинал любого документа, переданного такими средствами, с приложением письма, идентифицирующего эту предшествующую передачу, был представлен на </w:t>
      </w:r>
      <w:r>
        <w:rPr>
          <w:rFonts w:ascii="Times New Roman" w:eastAsia="Times New Roman" w:hAnsi="Times New Roman" w:cs="Times New Roman"/>
          <w:color w:val="000000" w:themeColor="text1"/>
          <w:sz w:val="28"/>
          <w:szCs w:val="28"/>
          <w:lang w:eastAsia="ru-RU"/>
        </w:rPr>
        <w:t xml:space="preserve">бумаге в ведомство </w:t>
      </w:r>
      <w:r w:rsidRPr="00591ECF">
        <w:rPr>
          <w:rFonts w:ascii="Times New Roman" w:eastAsia="Times New Roman" w:hAnsi="Times New Roman" w:cs="Times New Roman"/>
          <w:sz w:val="28"/>
          <w:szCs w:val="28"/>
          <w:lang w:eastAsia="ru-RU"/>
        </w:rPr>
        <w:t xml:space="preserve">подачи в </w:t>
      </w:r>
      <w:r w:rsidRPr="00AD2E7C">
        <w:rPr>
          <w:rFonts w:ascii="Times New Roman" w:eastAsia="Times New Roman" w:hAnsi="Times New Roman" w:cs="Times New Roman"/>
          <w:color w:val="000000" w:themeColor="text1"/>
          <w:sz w:val="28"/>
          <w:szCs w:val="28"/>
          <w:lang w:eastAsia="ru-RU"/>
        </w:rPr>
        <w:t>течение месяца с даты передачи.</w:t>
      </w:r>
      <w:proofErr w:type="gramEnd"/>
    </w:p>
    <w:p w:rsidR="009A441C" w:rsidRPr="00AD2E7C" w:rsidRDefault="009A441C" w:rsidP="00F64751">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F64751" w:rsidRPr="00AD2E7C" w:rsidRDefault="00F64751" w:rsidP="00F64751">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b/>
          <w:color w:val="000000" w:themeColor="text1"/>
          <w:sz w:val="28"/>
          <w:szCs w:val="28"/>
          <w:lang w:eastAsia="ru-RU"/>
        </w:rPr>
        <w:tab/>
        <w:t>Правило </w:t>
      </w:r>
      <w:r w:rsidR="00E44FD1">
        <w:rPr>
          <w:rFonts w:ascii="Times New Roman" w:eastAsia="Times New Roman" w:hAnsi="Times New Roman" w:cs="Times New Roman"/>
          <w:b/>
          <w:color w:val="000000" w:themeColor="text1"/>
          <w:sz w:val="28"/>
          <w:szCs w:val="28"/>
          <w:lang w:eastAsia="ru-RU"/>
        </w:rPr>
        <w:t>3</w:t>
      </w:r>
      <w:r w:rsidR="00144AA7">
        <w:rPr>
          <w:rFonts w:ascii="Times New Roman" w:eastAsia="Times New Roman" w:hAnsi="Times New Roman" w:cs="Times New Roman"/>
          <w:b/>
          <w:color w:val="000000" w:themeColor="text1"/>
          <w:sz w:val="28"/>
          <w:szCs w:val="28"/>
          <w:lang w:eastAsia="ru-RU"/>
        </w:rPr>
        <w:t>3</w:t>
      </w:r>
      <w:r w:rsidRPr="00AD2E7C">
        <w:rPr>
          <w:rFonts w:ascii="Times New Roman" w:eastAsia="Times New Roman" w:hAnsi="Times New Roman" w:cs="Times New Roman"/>
          <w:b/>
          <w:color w:val="000000" w:themeColor="text1"/>
          <w:sz w:val="28"/>
          <w:szCs w:val="28"/>
          <w:lang w:eastAsia="ru-RU"/>
        </w:rPr>
        <w:t>. </w:t>
      </w:r>
      <w:r w:rsidRPr="00986AF8">
        <w:rPr>
          <w:rFonts w:ascii="Times New Roman" w:eastAsia="Times New Roman" w:hAnsi="Times New Roman" w:cs="Times New Roman"/>
          <w:b/>
          <w:sz w:val="28"/>
          <w:szCs w:val="28"/>
          <w:lang w:eastAsia="ru-RU"/>
        </w:rPr>
        <w:t xml:space="preserve">Свидетельство </w:t>
      </w:r>
      <w:r w:rsidRPr="00AD2E7C">
        <w:rPr>
          <w:rFonts w:ascii="Times New Roman" w:eastAsia="Times New Roman" w:hAnsi="Times New Roman" w:cs="Times New Roman"/>
          <w:b/>
          <w:color w:val="000000" w:themeColor="text1"/>
          <w:sz w:val="28"/>
          <w:szCs w:val="28"/>
          <w:lang w:eastAsia="ru-RU"/>
        </w:rPr>
        <w:t xml:space="preserve">о праве </w:t>
      </w:r>
      <w:proofErr w:type="gramStart"/>
      <w:r w:rsidRPr="00AD2E7C">
        <w:rPr>
          <w:rFonts w:ascii="Times New Roman" w:eastAsia="Times New Roman" w:hAnsi="Times New Roman" w:cs="Times New Roman"/>
          <w:b/>
          <w:color w:val="000000" w:themeColor="text1"/>
          <w:sz w:val="28"/>
          <w:szCs w:val="28"/>
          <w:lang w:eastAsia="ru-RU"/>
        </w:rPr>
        <w:t>использования наименования места происхождения товара</w:t>
      </w:r>
      <w:proofErr w:type="gramEnd"/>
    </w:p>
    <w:p w:rsidR="00F64751" w:rsidRPr="00AD2E7C" w:rsidRDefault="00F64751" w:rsidP="00F64751">
      <w:pPr>
        <w:tabs>
          <w:tab w:val="left" w:pos="851"/>
        </w:tabs>
        <w:spacing w:after="0" w:line="360" w:lineRule="auto"/>
        <w:jc w:val="both"/>
        <w:rPr>
          <w:rFonts w:ascii="Times New Roman" w:eastAsia="Times New Roman" w:hAnsi="Times New Roman" w:cs="Times New Roman"/>
          <w:bCs/>
          <w:color w:val="000000" w:themeColor="text1"/>
          <w:sz w:val="28"/>
          <w:szCs w:val="28"/>
          <w:lang w:eastAsia="ru-RU"/>
        </w:rPr>
      </w:pPr>
    </w:p>
    <w:p w:rsidR="00F64751" w:rsidRPr="00986AF8" w:rsidRDefault="00F64751" w:rsidP="00F64751">
      <w:pPr>
        <w:tabs>
          <w:tab w:val="left" w:pos="851"/>
        </w:tabs>
        <w:spacing w:after="0" w:line="360" w:lineRule="auto"/>
        <w:jc w:val="both"/>
        <w:rPr>
          <w:rFonts w:ascii="Times New Roman" w:eastAsia="Times New Roman" w:hAnsi="Times New Roman" w:cs="Times New Roman"/>
          <w:sz w:val="28"/>
          <w:szCs w:val="28"/>
          <w:lang w:eastAsia="ru-RU"/>
        </w:rPr>
      </w:pPr>
      <w:r w:rsidRPr="00AD2E7C">
        <w:rPr>
          <w:rFonts w:ascii="Times New Roman" w:eastAsia="Times New Roman" w:hAnsi="Times New Roman" w:cs="Times New Roman"/>
          <w:color w:val="000000" w:themeColor="text1"/>
          <w:sz w:val="28"/>
          <w:szCs w:val="28"/>
          <w:lang w:eastAsia="ru-RU"/>
        </w:rPr>
        <w:tab/>
      </w:r>
      <w:r w:rsidR="00E44FD1">
        <w:rPr>
          <w:rFonts w:ascii="Times New Roman" w:eastAsia="Times New Roman" w:hAnsi="Times New Roman" w:cs="Times New Roman"/>
          <w:color w:val="000000" w:themeColor="text1"/>
          <w:sz w:val="28"/>
          <w:szCs w:val="28"/>
          <w:lang w:eastAsia="ru-RU"/>
        </w:rPr>
        <w:t>1</w:t>
      </w:r>
      <w:r w:rsidRPr="00986AF8">
        <w:rPr>
          <w:rFonts w:ascii="Times New Roman" w:eastAsia="Times New Roman" w:hAnsi="Times New Roman" w:cs="Times New Roman"/>
          <w:sz w:val="28"/>
          <w:szCs w:val="28"/>
          <w:lang w:eastAsia="ru-RU"/>
        </w:rPr>
        <w:t xml:space="preserve">. Свидетельство о праве использования НМПТ оформляется на бланке согласно форме, приведенной в Приложении № </w:t>
      </w:r>
      <w:r w:rsidR="001024D9">
        <w:rPr>
          <w:rFonts w:ascii="Times New Roman" w:eastAsia="Times New Roman" w:hAnsi="Times New Roman" w:cs="Times New Roman"/>
          <w:sz w:val="28"/>
          <w:szCs w:val="28"/>
          <w:lang w:eastAsia="ru-RU"/>
        </w:rPr>
        <w:t>8</w:t>
      </w:r>
      <w:r w:rsidRPr="00986AF8">
        <w:rPr>
          <w:rFonts w:ascii="Times New Roman" w:eastAsia="Times New Roman" w:hAnsi="Times New Roman" w:cs="Times New Roman"/>
          <w:sz w:val="28"/>
          <w:szCs w:val="28"/>
          <w:lang w:eastAsia="ru-RU"/>
        </w:rPr>
        <w:t xml:space="preserve"> к настоящей Инструкции.</w:t>
      </w:r>
    </w:p>
    <w:p w:rsidR="00F64751" w:rsidRPr="00986AF8" w:rsidRDefault="00F64751" w:rsidP="00F64751">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ab/>
        <w:t>На титульном листе свидетельства о праве использования НМПТ указываются следующие сведения:</w:t>
      </w:r>
    </w:p>
    <w:p w:rsidR="00F64751" w:rsidRPr="00986AF8" w:rsidRDefault="00F64751" w:rsidP="00F64751">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ab/>
        <w:t>1) номер свидетельства о праве использования НМПТ;</w:t>
      </w:r>
    </w:p>
    <w:p w:rsidR="00F64751" w:rsidRPr="00986AF8" w:rsidRDefault="00F64751" w:rsidP="00F64751">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D2E7C">
        <w:rPr>
          <w:rFonts w:ascii="Times New Roman" w:eastAsia="Times New Roman" w:hAnsi="Times New Roman" w:cs="Times New Roman"/>
          <w:color w:val="000000" w:themeColor="text1"/>
          <w:sz w:val="28"/>
          <w:szCs w:val="28"/>
          <w:lang w:eastAsia="ru-RU"/>
        </w:rPr>
        <w:tab/>
      </w:r>
      <w:r w:rsidRPr="00986AF8">
        <w:rPr>
          <w:rFonts w:ascii="Times New Roman" w:eastAsia="Times New Roman" w:hAnsi="Times New Roman" w:cs="Times New Roman"/>
          <w:sz w:val="28"/>
          <w:szCs w:val="28"/>
          <w:lang w:eastAsia="ru-RU"/>
        </w:rPr>
        <w:t>2) обладател</w:t>
      </w:r>
      <w:proofErr w:type="gramStart"/>
      <w:r w:rsidRPr="00986AF8">
        <w:rPr>
          <w:rFonts w:ascii="Times New Roman" w:eastAsia="Times New Roman" w:hAnsi="Times New Roman" w:cs="Times New Roman"/>
          <w:sz w:val="28"/>
          <w:szCs w:val="28"/>
          <w:lang w:eastAsia="ru-RU"/>
        </w:rPr>
        <w:t>ь(</w:t>
      </w:r>
      <w:proofErr w:type="gramEnd"/>
      <w:r w:rsidRPr="00986AF8">
        <w:rPr>
          <w:rFonts w:ascii="Times New Roman" w:eastAsia="Times New Roman" w:hAnsi="Times New Roman" w:cs="Times New Roman"/>
          <w:sz w:val="28"/>
          <w:szCs w:val="28"/>
          <w:lang w:eastAsia="ru-RU"/>
        </w:rPr>
        <w:t>и) свидетельства о праве использования НМПТ;</w:t>
      </w:r>
    </w:p>
    <w:p w:rsidR="00F64751" w:rsidRPr="00986AF8" w:rsidRDefault="00F64751" w:rsidP="00F64751">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ab/>
        <w:t>3) номер заявки на НМПТ;</w:t>
      </w:r>
    </w:p>
    <w:p w:rsidR="00F64751" w:rsidRPr="00986AF8" w:rsidRDefault="00F64751" w:rsidP="00F64751">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ab/>
        <w:t>4) дата подачи заявки на НМПТ;</w:t>
      </w:r>
    </w:p>
    <w:p w:rsidR="00F64751" w:rsidRPr="00986AF8" w:rsidRDefault="00F64751" w:rsidP="00F64751">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ab/>
        <w:t>5) дата регистрации в Едином реестре НМПТ ЕЭП;</w:t>
      </w:r>
    </w:p>
    <w:p w:rsidR="00F64751" w:rsidRDefault="00F64751" w:rsidP="00F64751">
      <w:pPr>
        <w:tabs>
          <w:tab w:val="left" w:pos="851"/>
        </w:tabs>
        <w:autoSpaceDE w:val="0"/>
        <w:autoSpaceDN w:val="0"/>
        <w:adjustRightInd w:val="0"/>
        <w:spacing w:after="0" w:line="360" w:lineRule="auto"/>
        <w:ind w:right="-1"/>
        <w:jc w:val="both"/>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ab/>
        <w:t>6) дата истечения срока действия свидетельства о праве использования НМПТ.</w:t>
      </w:r>
    </w:p>
    <w:p w:rsidR="00EB371D" w:rsidRDefault="00EB371D" w:rsidP="00F64751">
      <w:pPr>
        <w:tabs>
          <w:tab w:val="left" w:pos="851"/>
        </w:tabs>
        <w:autoSpaceDE w:val="0"/>
        <w:autoSpaceDN w:val="0"/>
        <w:adjustRightInd w:val="0"/>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На вкладыше свидетельства о праве использования НМПТ</w:t>
      </w:r>
      <w:r w:rsidR="00C51D05">
        <w:rPr>
          <w:rFonts w:ascii="Times New Roman" w:eastAsia="Times New Roman" w:hAnsi="Times New Roman" w:cs="Times New Roman"/>
          <w:sz w:val="28"/>
          <w:szCs w:val="28"/>
          <w:lang w:eastAsia="ru-RU"/>
        </w:rPr>
        <w:t xml:space="preserve"> в виде дополнительных листов формата А</w:t>
      </w:r>
      <w:proofErr w:type="gramStart"/>
      <w:r w:rsidR="00C51D05">
        <w:rPr>
          <w:rFonts w:ascii="Times New Roman" w:eastAsia="Times New Roman" w:hAnsi="Times New Roman" w:cs="Times New Roman"/>
          <w:sz w:val="28"/>
          <w:szCs w:val="28"/>
          <w:lang w:eastAsia="ru-RU"/>
        </w:rPr>
        <w:t>4</w:t>
      </w:r>
      <w:proofErr w:type="gramEnd"/>
      <w:r w:rsidR="00C51D05">
        <w:rPr>
          <w:rFonts w:ascii="Times New Roman" w:eastAsia="Times New Roman" w:hAnsi="Times New Roman" w:cs="Times New Roman"/>
          <w:sz w:val="28"/>
          <w:szCs w:val="28"/>
          <w:lang w:eastAsia="ru-RU"/>
        </w:rPr>
        <w:t>, сброшюрованных между собой и с титульным листом свидетельства о праве использования НМПТ, также приводятся</w:t>
      </w:r>
      <w:r w:rsidR="005208EC">
        <w:rPr>
          <w:rFonts w:ascii="Times New Roman" w:eastAsia="Times New Roman" w:hAnsi="Times New Roman" w:cs="Times New Roman"/>
          <w:sz w:val="28"/>
          <w:szCs w:val="28"/>
          <w:lang w:eastAsia="ru-RU"/>
        </w:rPr>
        <w:t>:</w:t>
      </w:r>
    </w:p>
    <w:p w:rsidR="005208EC" w:rsidRDefault="005208EC" w:rsidP="00F64751">
      <w:pPr>
        <w:tabs>
          <w:tab w:val="left" w:pos="851"/>
        </w:tabs>
        <w:autoSpaceDE w:val="0"/>
        <w:autoSpaceDN w:val="0"/>
        <w:adjustRightInd w:val="0"/>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 указание товара, для индивидуализации которого зарегистрировано НМПТ;</w:t>
      </w:r>
    </w:p>
    <w:p w:rsidR="005208EC" w:rsidRDefault="005208EC" w:rsidP="00F64751">
      <w:pPr>
        <w:tabs>
          <w:tab w:val="left" w:pos="851"/>
        </w:tabs>
        <w:autoSpaceDE w:val="0"/>
        <w:autoSpaceDN w:val="0"/>
        <w:adjustRightInd w:val="0"/>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2) описание особых свойств товара;</w:t>
      </w:r>
    </w:p>
    <w:p w:rsidR="005208EC" w:rsidRDefault="005208EC" w:rsidP="00F64751">
      <w:pPr>
        <w:tabs>
          <w:tab w:val="left" w:pos="851"/>
        </w:tabs>
        <w:autoSpaceDE w:val="0"/>
        <w:autoSpaceDN w:val="0"/>
        <w:adjustRightInd w:val="0"/>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 место происхождения (производства) товара (границы географического объекта).</w:t>
      </w:r>
    </w:p>
    <w:p w:rsidR="00F64751" w:rsidRPr="00986AF8" w:rsidRDefault="00F64751" w:rsidP="00F64751">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ab/>
      </w:r>
      <w:r w:rsidR="005208EC">
        <w:rPr>
          <w:rFonts w:ascii="Times New Roman" w:eastAsia="Times New Roman" w:hAnsi="Times New Roman" w:cs="Times New Roman"/>
          <w:sz w:val="28"/>
          <w:szCs w:val="28"/>
          <w:lang w:eastAsia="ru-RU"/>
        </w:rPr>
        <w:t>2</w:t>
      </w:r>
      <w:r w:rsidRPr="00986AF8">
        <w:rPr>
          <w:rFonts w:ascii="Times New Roman" w:eastAsia="Times New Roman" w:hAnsi="Times New Roman" w:cs="Times New Roman"/>
          <w:sz w:val="28"/>
          <w:szCs w:val="28"/>
          <w:lang w:eastAsia="ru-RU"/>
        </w:rPr>
        <w:t>. Свидетельство о праве использования НМПТ подписывается руководителем ведомства подачи.</w:t>
      </w:r>
    </w:p>
    <w:p w:rsidR="00F64751" w:rsidRDefault="00F64751" w:rsidP="00F64751">
      <w:pPr>
        <w:tabs>
          <w:tab w:val="left" w:pos="851"/>
        </w:tabs>
        <w:spacing w:after="0" w:line="360" w:lineRule="auto"/>
        <w:jc w:val="both"/>
        <w:rPr>
          <w:rFonts w:ascii="Times New Roman" w:eastAsia="Times New Roman" w:hAnsi="Times New Roman" w:cs="Times New Roman"/>
          <w:sz w:val="28"/>
          <w:szCs w:val="28"/>
          <w:lang w:eastAsia="ru-RU"/>
        </w:rPr>
      </w:pPr>
    </w:p>
    <w:p w:rsidR="00F64751" w:rsidRPr="00986AF8" w:rsidRDefault="00F64751" w:rsidP="00F64751">
      <w:pPr>
        <w:tabs>
          <w:tab w:val="left" w:pos="851"/>
        </w:tabs>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sidRPr="00986AF8">
        <w:rPr>
          <w:rFonts w:ascii="Times New Roman" w:eastAsia="Times New Roman" w:hAnsi="Times New Roman" w:cs="Times New Roman"/>
          <w:b/>
          <w:sz w:val="28"/>
          <w:szCs w:val="28"/>
          <w:lang w:eastAsia="ru-RU"/>
        </w:rPr>
        <w:t>Правило 3</w:t>
      </w:r>
      <w:r w:rsidR="00144AA7">
        <w:rPr>
          <w:rFonts w:ascii="Times New Roman" w:eastAsia="Times New Roman" w:hAnsi="Times New Roman" w:cs="Times New Roman"/>
          <w:b/>
          <w:sz w:val="28"/>
          <w:szCs w:val="28"/>
          <w:lang w:eastAsia="ru-RU"/>
        </w:rPr>
        <w:t>4</w:t>
      </w:r>
      <w:r w:rsidRPr="00986AF8">
        <w:rPr>
          <w:rFonts w:ascii="Times New Roman" w:eastAsia="Times New Roman" w:hAnsi="Times New Roman" w:cs="Times New Roman"/>
          <w:b/>
          <w:sz w:val="28"/>
          <w:szCs w:val="28"/>
          <w:lang w:eastAsia="ru-RU"/>
        </w:rPr>
        <w:t>. Ведение Единого реестра НМПТ ЕЭП</w:t>
      </w:r>
    </w:p>
    <w:p w:rsidR="00F64751" w:rsidRPr="00986AF8" w:rsidRDefault="00F64751" w:rsidP="00F64751">
      <w:pPr>
        <w:tabs>
          <w:tab w:val="left" w:pos="851"/>
        </w:tabs>
        <w:spacing w:after="0" w:line="360" w:lineRule="auto"/>
        <w:jc w:val="both"/>
        <w:rPr>
          <w:rFonts w:ascii="Times New Roman" w:eastAsia="Times New Roman" w:hAnsi="Times New Roman" w:cs="Times New Roman"/>
          <w:bCs/>
          <w:sz w:val="28"/>
          <w:szCs w:val="28"/>
          <w:lang w:eastAsia="ru-RU"/>
        </w:rPr>
      </w:pPr>
    </w:p>
    <w:p w:rsidR="00F64751" w:rsidRPr="00986AF8" w:rsidRDefault="00F64751" w:rsidP="00F64751">
      <w:pPr>
        <w:tabs>
          <w:tab w:val="left" w:pos="851"/>
        </w:tabs>
        <w:autoSpaceDE w:val="0"/>
        <w:autoSpaceDN w:val="0"/>
        <w:adjustRightInd w:val="0"/>
        <w:spacing w:after="0" w:line="360" w:lineRule="auto"/>
        <w:jc w:val="both"/>
        <w:outlineLvl w:val="0"/>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ab/>
        <w:t>1. Единый реестр НМПТ ЕЭП ведется в электронном виде и состоит из национальных разделов (по государствам Сторон).</w:t>
      </w:r>
    </w:p>
    <w:p w:rsidR="00F64751" w:rsidRPr="00986AF8" w:rsidRDefault="00F64751" w:rsidP="00F64751">
      <w:pPr>
        <w:tabs>
          <w:tab w:val="left" w:pos="851"/>
        </w:tabs>
        <w:autoSpaceDE w:val="0"/>
        <w:autoSpaceDN w:val="0"/>
        <w:adjustRightInd w:val="0"/>
        <w:spacing w:after="0" w:line="360" w:lineRule="auto"/>
        <w:jc w:val="both"/>
        <w:outlineLvl w:val="0"/>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ab/>
        <w:t>Нумерация регистраций НМПТ в Едином реестре НМПТ ЕЭП должна быть сквозной в каждом национальном разделе.</w:t>
      </w:r>
    </w:p>
    <w:p w:rsidR="00F64751" w:rsidRPr="00986AF8" w:rsidRDefault="00F64751" w:rsidP="00F64751">
      <w:pPr>
        <w:tabs>
          <w:tab w:val="left" w:pos="851"/>
        </w:tabs>
        <w:autoSpaceDE w:val="0"/>
        <w:autoSpaceDN w:val="0"/>
        <w:adjustRightInd w:val="0"/>
        <w:spacing w:after="0" w:line="360" w:lineRule="auto"/>
        <w:jc w:val="both"/>
        <w:outlineLvl w:val="0"/>
        <w:rPr>
          <w:rFonts w:ascii="Times New Roman" w:eastAsia="Times New Roman" w:hAnsi="Times New Roman" w:cs="Times New Roman"/>
          <w:sz w:val="28"/>
          <w:szCs w:val="28"/>
          <w:lang w:eastAsia="ru-RU"/>
        </w:rPr>
      </w:pPr>
      <w:r w:rsidRPr="00AD2E7C">
        <w:rPr>
          <w:rFonts w:ascii="Times New Roman" w:eastAsia="Times New Roman" w:hAnsi="Times New Roman" w:cs="Times New Roman"/>
          <w:color w:val="000000" w:themeColor="text1"/>
          <w:sz w:val="28"/>
          <w:szCs w:val="28"/>
          <w:lang w:eastAsia="ru-RU"/>
        </w:rPr>
        <w:tab/>
      </w:r>
      <w:r w:rsidRPr="00986AF8">
        <w:rPr>
          <w:rFonts w:ascii="Times New Roman" w:eastAsia="Times New Roman" w:hAnsi="Times New Roman" w:cs="Times New Roman"/>
          <w:sz w:val="28"/>
          <w:szCs w:val="28"/>
          <w:lang w:eastAsia="ru-RU"/>
        </w:rPr>
        <w:t>2. Регистрационный номер НМПТ формируется в следующем виде: ГГГГ/XX-000000</w:t>
      </w:r>
      <w:r w:rsidR="00B2781F">
        <w:rPr>
          <w:rFonts w:ascii="Times New Roman" w:eastAsia="Times New Roman" w:hAnsi="Times New Roman" w:cs="Times New Roman"/>
          <w:sz w:val="28"/>
          <w:szCs w:val="28"/>
          <w:lang w:eastAsia="ru-RU"/>
        </w:rPr>
        <w:t>/00</w:t>
      </w:r>
      <w:r w:rsidRPr="00986AF8">
        <w:rPr>
          <w:rFonts w:ascii="Times New Roman" w:eastAsia="Times New Roman" w:hAnsi="Times New Roman" w:cs="Times New Roman"/>
          <w:sz w:val="28"/>
          <w:szCs w:val="28"/>
          <w:lang w:eastAsia="ru-RU"/>
        </w:rPr>
        <w:t>,</w:t>
      </w:r>
    </w:p>
    <w:p w:rsidR="00F64751" w:rsidRPr="00986AF8" w:rsidRDefault="00F64751" w:rsidP="00F64751">
      <w:pPr>
        <w:tabs>
          <w:tab w:val="left" w:pos="851"/>
        </w:tabs>
        <w:autoSpaceDE w:val="0"/>
        <w:autoSpaceDN w:val="0"/>
        <w:adjustRightInd w:val="0"/>
        <w:spacing w:after="0" w:line="360" w:lineRule="auto"/>
        <w:jc w:val="both"/>
        <w:outlineLvl w:val="0"/>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ab/>
        <w:t>где: ГГГГ – год регистрации;</w:t>
      </w:r>
    </w:p>
    <w:p w:rsidR="00F64751" w:rsidRPr="00986AF8" w:rsidRDefault="00F64751" w:rsidP="00F64751">
      <w:pPr>
        <w:tabs>
          <w:tab w:val="left" w:pos="851"/>
        </w:tabs>
        <w:autoSpaceDE w:val="0"/>
        <w:autoSpaceDN w:val="0"/>
        <w:adjustRightInd w:val="0"/>
        <w:spacing w:after="0" w:line="360" w:lineRule="auto"/>
        <w:jc w:val="both"/>
        <w:outlineLvl w:val="0"/>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ab/>
        <w:t>XX – код страны подачи:</w:t>
      </w:r>
    </w:p>
    <w:p w:rsidR="00F64751" w:rsidRPr="00986AF8" w:rsidRDefault="00F64751" w:rsidP="00F64751">
      <w:pPr>
        <w:tabs>
          <w:tab w:val="left" w:pos="851"/>
        </w:tabs>
        <w:autoSpaceDE w:val="0"/>
        <w:autoSpaceDN w:val="0"/>
        <w:adjustRightInd w:val="0"/>
        <w:spacing w:after="0" w:line="360" w:lineRule="auto"/>
        <w:jc w:val="both"/>
        <w:outlineLvl w:val="0"/>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ab/>
      </w:r>
      <w:r w:rsidR="005208EC">
        <w:rPr>
          <w:rFonts w:ascii="Times New Roman" w:eastAsia="Times New Roman" w:hAnsi="Times New Roman" w:cs="Times New Roman"/>
          <w:sz w:val="28"/>
          <w:szCs w:val="28"/>
          <w:lang w:val="en-US" w:eastAsia="ru-RU"/>
        </w:rPr>
        <w:t>BY</w:t>
      </w:r>
      <w:r w:rsidRPr="00986AF8">
        <w:rPr>
          <w:rFonts w:ascii="Times New Roman" w:eastAsia="Times New Roman" w:hAnsi="Times New Roman" w:cs="Times New Roman"/>
          <w:sz w:val="28"/>
          <w:szCs w:val="28"/>
          <w:lang w:eastAsia="ru-RU"/>
        </w:rPr>
        <w:t xml:space="preserve"> – Республика Беларусь; </w:t>
      </w:r>
      <w:r w:rsidR="005208EC">
        <w:rPr>
          <w:rFonts w:ascii="Times New Roman" w:eastAsia="Times New Roman" w:hAnsi="Times New Roman" w:cs="Times New Roman"/>
          <w:sz w:val="28"/>
          <w:szCs w:val="28"/>
          <w:lang w:val="en-US" w:eastAsia="ru-RU"/>
        </w:rPr>
        <w:t>KZ</w:t>
      </w:r>
      <w:r w:rsidR="005208EC">
        <w:rPr>
          <w:rFonts w:ascii="Times New Roman" w:eastAsia="Times New Roman" w:hAnsi="Times New Roman" w:cs="Times New Roman"/>
          <w:sz w:val="28"/>
          <w:szCs w:val="28"/>
          <w:lang w:eastAsia="ru-RU"/>
        </w:rPr>
        <w:t xml:space="preserve"> – Республика Казахстан</w:t>
      </w:r>
      <w:proofErr w:type="gramStart"/>
      <w:r w:rsidR="005208EC">
        <w:rPr>
          <w:rFonts w:ascii="Times New Roman" w:eastAsia="Times New Roman" w:hAnsi="Times New Roman" w:cs="Times New Roman"/>
          <w:sz w:val="28"/>
          <w:szCs w:val="28"/>
          <w:lang w:eastAsia="ru-RU"/>
        </w:rPr>
        <w:t>;</w:t>
      </w:r>
      <w:proofErr w:type="gramEnd"/>
      <w:r w:rsidR="005208EC" w:rsidRPr="005208EC">
        <w:rPr>
          <w:rFonts w:ascii="Times New Roman" w:eastAsia="Times New Roman" w:hAnsi="Times New Roman" w:cs="Times New Roman"/>
          <w:sz w:val="28"/>
          <w:szCs w:val="28"/>
          <w:lang w:eastAsia="ru-RU"/>
        </w:rPr>
        <w:br/>
      </w:r>
      <w:r w:rsidR="005208EC">
        <w:rPr>
          <w:rFonts w:ascii="Times New Roman" w:eastAsia="Times New Roman" w:hAnsi="Times New Roman" w:cs="Times New Roman"/>
          <w:sz w:val="28"/>
          <w:szCs w:val="28"/>
          <w:lang w:val="en-US" w:eastAsia="ru-RU"/>
        </w:rPr>
        <w:t>RU</w:t>
      </w:r>
      <w:r w:rsidRPr="00986AF8">
        <w:rPr>
          <w:rFonts w:ascii="Times New Roman" w:eastAsia="Times New Roman" w:hAnsi="Times New Roman" w:cs="Times New Roman"/>
          <w:sz w:val="28"/>
          <w:szCs w:val="28"/>
          <w:lang w:eastAsia="ru-RU"/>
        </w:rPr>
        <w:t xml:space="preserve"> – Российская Федерация;</w:t>
      </w:r>
    </w:p>
    <w:p w:rsidR="00F64751" w:rsidRPr="00986AF8" w:rsidRDefault="00F64751" w:rsidP="00F64751">
      <w:pPr>
        <w:tabs>
          <w:tab w:val="left" w:pos="851"/>
        </w:tabs>
        <w:autoSpaceDE w:val="0"/>
        <w:autoSpaceDN w:val="0"/>
        <w:adjustRightInd w:val="0"/>
        <w:spacing w:after="0" w:line="360" w:lineRule="auto"/>
        <w:jc w:val="both"/>
        <w:outlineLvl w:val="0"/>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ab/>
        <w:t>000000</w:t>
      </w:r>
      <w:r w:rsidR="00B2781F">
        <w:rPr>
          <w:rFonts w:ascii="Times New Roman" w:eastAsia="Times New Roman" w:hAnsi="Times New Roman" w:cs="Times New Roman"/>
          <w:sz w:val="28"/>
          <w:szCs w:val="28"/>
          <w:lang w:eastAsia="ru-RU"/>
        </w:rPr>
        <w:t>/00</w:t>
      </w:r>
      <w:r w:rsidRPr="00986AF8">
        <w:rPr>
          <w:rFonts w:ascii="Times New Roman" w:eastAsia="Times New Roman" w:hAnsi="Times New Roman" w:cs="Times New Roman"/>
          <w:sz w:val="28"/>
          <w:szCs w:val="28"/>
          <w:lang w:eastAsia="ru-RU"/>
        </w:rPr>
        <w:t xml:space="preserve"> – порядковый номер регистрации в соотв</w:t>
      </w:r>
      <w:r w:rsidR="005208EC">
        <w:rPr>
          <w:rFonts w:ascii="Times New Roman" w:eastAsia="Times New Roman" w:hAnsi="Times New Roman" w:cs="Times New Roman"/>
          <w:sz w:val="28"/>
          <w:szCs w:val="28"/>
          <w:lang w:eastAsia="ru-RU"/>
        </w:rPr>
        <w:t>етствующем национальном разделе, где последние два символа означают порядковый номер обладателя права на использование НМПТ.</w:t>
      </w:r>
    </w:p>
    <w:p w:rsidR="00986AF8" w:rsidRPr="00986AF8" w:rsidRDefault="00F64751" w:rsidP="00F64751">
      <w:pPr>
        <w:tabs>
          <w:tab w:val="left" w:pos="851"/>
        </w:tabs>
        <w:spacing w:after="0" w:line="360" w:lineRule="auto"/>
        <w:jc w:val="both"/>
        <w:rPr>
          <w:rFonts w:ascii="Times New Roman" w:eastAsia="Times New Roman" w:hAnsi="Times New Roman" w:cs="Times New Roman"/>
          <w:bCs/>
          <w:sz w:val="28"/>
          <w:szCs w:val="28"/>
          <w:lang w:eastAsia="ru-RU"/>
        </w:rPr>
      </w:pPr>
      <w:r w:rsidRPr="00AD2E7C">
        <w:rPr>
          <w:rFonts w:ascii="Times New Roman" w:eastAsia="Times New Roman" w:hAnsi="Times New Roman" w:cs="Times New Roman"/>
          <w:bCs/>
          <w:color w:val="000000" w:themeColor="text1"/>
          <w:sz w:val="28"/>
          <w:szCs w:val="28"/>
          <w:lang w:eastAsia="ru-RU"/>
        </w:rPr>
        <w:tab/>
      </w:r>
      <w:r w:rsidRPr="00986AF8">
        <w:rPr>
          <w:rFonts w:ascii="Times New Roman" w:eastAsia="Times New Roman" w:hAnsi="Times New Roman" w:cs="Times New Roman"/>
          <w:bCs/>
          <w:sz w:val="28"/>
          <w:szCs w:val="28"/>
          <w:lang w:eastAsia="ru-RU"/>
        </w:rPr>
        <w:t>3. Национальный раздел Единого реестра НМПТ ЕЭП ведется национальным патентным ведомство</w:t>
      </w:r>
      <w:r w:rsidR="005208EC">
        <w:rPr>
          <w:rFonts w:ascii="Times New Roman" w:eastAsia="Times New Roman" w:hAnsi="Times New Roman" w:cs="Times New Roman"/>
          <w:bCs/>
          <w:sz w:val="28"/>
          <w:szCs w:val="28"/>
          <w:lang w:eastAsia="ru-RU"/>
        </w:rPr>
        <w:t>м</w:t>
      </w:r>
      <w:r w:rsidRPr="00986AF8">
        <w:rPr>
          <w:rFonts w:ascii="Times New Roman" w:eastAsia="Times New Roman" w:hAnsi="Times New Roman" w:cs="Times New Roman"/>
          <w:bCs/>
          <w:sz w:val="28"/>
          <w:szCs w:val="28"/>
          <w:lang w:eastAsia="ru-RU"/>
        </w:rPr>
        <w:t xml:space="preserve"> государства Стороны и является</w:t>
      </w:r>
      <w:r w:rsidRPr="00986AF8">
        <w:rPr>
          <w:rFonts w:ascii="Times New Roman" w:eastAsia="Times New Roman" w:hAnsi="Times New Roman" w:cs="Times New Roman"/>
          <w:bCs/>
          <w:strike/>
          <w:sz w:val="28"/>
          <w:szCs w:val="28"/>
          <w:lang w:eastAsia="ru-RU"/>
        </w:rPr>
        <w:t xml:space="preserve"> </w:t>
      </w:r>
      <w:r w:rsidRPr="00986AF8">
        <w:rPr>
          <w:rFonts w:ascii="Times New Roman" w:eastAsia="Times New Roman" w:hAnsi="Times New Roman" w:cs="Times New Roman"/>
          <w:bCs/>
          <w:sz w:val="28"/>
          <w:szCs w:val="28"/>
          <w:lang w:eastAsia="ru-RU"/>
        </w:rPr>
        <w:t>составной частью Единого реестра НМПТ ЕЭП.</w:t>
      </w:r>
    </w:p>
    <w:p w:rsidR="00F64751" w:rsidRPr="00986AF8" w:rsidRDefault="00F64751" w:rsidP="00F64751">
      <w:pPr>
        <w:tabs>
          <w:tab w:val="left" w:pos="851"/>
        </w:tabs>
        <w:spacing w:after="0" w:line="360" w:lineRule="auto"/>
        <w:jc w:val="both"/>
        <w:rPr>
          <w:rFonts w:ascii="Times New Roman" w:eastAsia="Times New Roman" w:hAnsi="Times New Roman" w:cs="Times New Roman"/>
          <w:bCs/>
          <w:sz w:val="28"/>
          <w:szCs w:val="28"/>
          <w:lang w:eastAsia="ru-RU"/>
        </w:rPr>
      </w:pPr>
      <w:r w:rsidRPr="00986AF8">
        <w:rPr>
          <w:rFonts w:ascii="Times New Roman" w:eastAsia="Times New Roman" w:hAnsi="Times New Roman" w:cs="Times New Roman"/>
          <w:bCs/>
          <w:sz w:val="28"/>
          <w:szCs w:val="28"/>
          <w:lang w:eastAsia="ru-RU"/>
        </w:rPr>
        <w:tab/>
        <w:t>4. В Единый реестр НМПТ ЕЭП вносятся сведения, относящиеся к регистрации и предоставлению права на использование НМПТ, а также последующие изменения этих сведений.</w:t>
      </w:r>
    </w:p>
    <w:p w:rsidR="00F64751" w:rsidRPr="00986AF8" w:rsidRDefault="00F64751" w:rsidP="00F64751">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ab/>
        <w:t xml:space="preserve">5. В отношении НМПТ, </w:t>
      </w:r>
      <w:proofErr w:type="gramStart"/>
      <w:r w:rsidRPr="00986AF8">
        <w:rPr>
          <w:rFonts w:ascii="Times New Roman" w:eastAsia="Times New Roman" w:hAnsi="Times New Roman" w:cs="Times New Roman"/>
          <w:sz w:val="28"/>
          <w:szCs w:val="28"/>
          <w:lang w:eastAsia="ru-RU"/>
        </w:rPr>
        <w:t>зарегистрированных</w:t>
      </w:r>
      <w:proofErr w:type="gramEnd"/>
      <w:r w:rsidRPr="00986AF8">
        <w:rPr>
          <w:rFonts w:ascii="Times New Roman" w:eastAsia="Times New Roman" w:hAnsi="Times New Roman" w:cs="Times New Roman"/>
          <w:sz w:val="28"/>
          <w:szCs w:val="28"/>
          <w:lang w:eastAsia="ru-RU"/>
        </w:rPr>
        <w:t xml:space="preserve"> до вступления в силу Договора, в Единый реестр НМПТ ЕЭП вносятся следующие сведения:</w:t>
      </w:r>
    </w:p>
    <w:p w:rsidR="00F64751" w:rsidRPr="00986AF8" w:rsidRDefault="00F64751" w:rsidP="00F64751">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ab/>
        <w:t>1) регистрационный номер НМПТ;</w:t>
      </w:r>
    </w:p>
    <w:p w:rsidR="00F64751" w:rsidRPr="00986AF8" w:rsidRDefault="00F64751" w:rsidP="00F64751">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lastRenderedPageBreak/>
        <w:tab/>
        <w:t>2) регистрационный номер НМПТ в соответствующем национальном реестре (реестрах) НМПТ;</w:t>
      </w:r>
    </w:p>
    <w:p w:rsidR="00F64751" w:rsidRPr="00986AF8" w:rsidRDefault="00F64751" w:rsidP="00F64751">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ab/>
        <w:t>3) </w:t>
      </w:r>
      <w:r w:rsidR="005208EC">
        <w:rPr>
          <w:rFonts w:ascii="Times New Roman" w:eastAsia="Times New Roman" w:hAnsi="Times New Roman" w:cs="Times New Roman"/>
          <w:sz w:val="28"/>
          <w:szCs w:val="28"/>
          <w:lang w:eastAsia="ru-RU"/>
        </w:rPr>
        <w:t>обозначение, зарегистрированное в качестве НМПТ</w:t>
      </w:r>
      <w:r w:rsidRPr="00986AF8">
        <w:rPr>
          <w:rFonts w:ascii="Times New Roman" w:eastAsia="Times New Roman" w:hAnsi="Times New Roman" w:cs="Times New Roman"/>
          <w:sz w:val="28"/>
          <w:szCs w:val="28"/>
          <w:lang w:eastAsia="ru-RU"/>
        </w:rPr>
        <w:t>;</w:t>
      </w:r>
    </w:p>
    <w:p w:rsidR="00F64751" w:rsidRPr="00986AF8" w:rsidRDefault="00F64751" w:rsidP="00F64751">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ab/>
        <w:t>4) указание товара, для индивидуализации которого зарегистрировано НМПТ;</w:t>
      </w:r>
    </w:p>
    <w:p w:rsidR="00F64751" w:rsidRPr="00986AF8" w:rsidRDefault="00F64751" w:rsidP="00F64751">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ab/>
        <w:t>5) описание особых свойств товара;</w:t>
      </w:r>
    </w:p>
    <w:p w:rsidR="00F64751" w:rsidRPr="00986AF8" w:rsidRDefault="00F64751" w:rsidP="00F64751">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ab/>
        <w:t>6) место происхождения (производства) товара (границы географического объекта);</w:t>
      </w:r>
    </w:p>
    <w:p w:rsidR="00F64751" w:rsidRPr="00986AF8" w:rsidRDefault="00F64751" w:rsidP="00F64751">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ab/>
        <w:t>7) дата регистрации в национальном реестре (реестрах);</w:t>
      </w:r>
    </w:p>
    <w:p w:rsidR="00F64751" w:rsidRPr="00986AF8" w:rsidRDefault="00F64751" w:rsidP="00F64751">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ab/>
        <w:t xml:space="preserve">8) дата включения сведения о НМПТ в </w:t>
      </w:r>
      <w:proofErr w:type="gramStart"/>
      <w:r w:rsidRPr="00986AF8">
        <w:rPr>
          <w:rFonts w:ascii="Times New Roman" w:eastAsia="Times New Roman" w:hAnsi="Times New Roman" w:cs="Times New Roman"/>
          <w:sz w:val="28"/>
          <w:szCs w:val="28"/>
          <w:lang w:eastAsia="ru-RU"/>
        </w:rPr>
        <w:t>Единый</w:t>
      </w:r>
      <w:proofErr w:type="gramEnd"/>
      <w:r w:rsidRPr="00986AF8">
        <w:rPr>
          <w:rFonts w:ascii="Times New Roman" w:eastAsia="Times New Roman" w:hAnsi="Times New Roman" w:cs="Times New Roman"/>
          <w:sz w:val="28"/>
          <w:szCs w:val="28"/>
          <w:lang w:eastAsia="ru-RU"/>
        </w:rPr>
        <w:t xml:space="preserve"> реестра НМПТ ЕЭП;</w:t>
      </w:r>
    </w:p>
    <w:p w:rsidR="00F64751" w:rsidRPr="00986AF8" w:rsidRDefault="00F64751" w:rsidP="00F64751">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ab/>
        <w:t>9) другие сведения, относящиеся к регистрации НМПТ.</w:t>
      </w:r>
    </w:p>
    <w:p w:rsidR="00F64751" w:rsidRPr="00AD2E7C" w:rsidRDefault="00F64751" w:rsidP="00F64751">
      <w:pPr>
        <w:tabs>
          <w:tab w:val="left" w:pos="851"/>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FF0000"/>
          <w:sz w:val="28"/>
          <w:szCs w:val="28"/>
          <w:lang w:eastAsia="ru-RU"/>
        </w:rPr>
        <w:tab/>
      </w:r>
      <w:r w:rsidRPr="00986AF8">
        <w:rPr>
          <w:rFonts w:ascii="Times New Roman" w:eastAsia="Times New Roman" w:hAnsi="Times New Roman" w:cs="Times New Roman"/>
          <w:sz w:val="28"/>
          <w:szCs w:val="28"/>
          <w:lang w:eastAsia="ru-RU"/>
        </w:rPr>
        <w:t xml:space="preserve">6. В Единый реестр НМПТ ЕЭП при регистрации НМПТ </w:t>
      </w:r>
      <w:r w:rsidRPr="00AD2E7C">
        <w:rPr>
          <w:rFonts w:ascii="Times New Roman" w:eastAsia="Times New Roman" w:hAnsi="Times New Roman" w:cs="Times New Roman"/>
          <w:color w:val="000000" w:themeColor="text1"/>
          <w:sz w:val="28"/>
          <w:szCs w:val="28"/>
          <w:lang w:eastAsia="ru-RU"/>
        </w:rPr>
        <w:t>вносятся следующие сведения:</w:t>
      </w:r>
    </w:p>
    <w:p w:rsidR="00F64751" w:rsidRPr="00986AF8" w:rsidRDefault="00F64751" w:rsidP="00F64751">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D2E7C">
        <w:rPr>
          <w:rFonts w:ascii="Times New Roman" w:eastAsia="Times New Roman" w:hAnsi="Times New Roman" w:cs="Times New Roman"/>
          <w:color w:val="000000" w:themeColor="text1"/>
          <w:sz w:val="28"/>
          <w:szCs w:val="28"/>
          <w:lang w:eastAsia="ru-RU"/>
        </w:rPr>
        <w:tab/>
      </w:r>
      <w:r w:rsidRPr="00986AF8">
        <w:rPr>
          <w:rFonts w:ascii="Times New Roman" w:eastAsia="Times New Roman" w:hAnsi="Times New Roman" w:cs="Times New Roman"/>
          <w:sz w:val="28"/>
          <w:szCs w:val="28"/>
          <w:lang w:eastAsia="ru-RU"/>
        </w:rPr>
        <w:t>1) регистрационный номер НМПТ;</w:t>
      </w:r>
    </w:p>
    <w:p w:rsidR="00F64751" w:rsidRPr="00986AF8" w:rsidRDefault="00F64751" w:rsidP="00F64751">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ab/>
        <w:t>2) </w:t>
      </w:r>
      <w:r w:rsidR="005208EC">
        <w:rPr>
          <w:rFonts w:ascii="Times New Roman" w:eastAsia="Times New Roman" w:hAnsi="Times New Roman" w:cs="Times New Roman"/>
          <w:sz w:val="28"/>
          <w:szCs w:val="28"/>
          <w:lang w:eastAsia="ru-RU"/>
        </w:rPr>
        <w:t>обозначение, зарегистрированное в качестве НМПТ</w:t>
      </w:r>
      <w:r w:rsidRPr="00986AF8">
        <w:rPr>
          <w:rFonts w:ascii="Times New Roman" w:eastAsia="Times New Roman" w:hAnsi="Times New Roman" w:cs="Times New Roman"/>
          <w:sz w:val="28"/>
          <w:szCs w:val="28"/>
          <w:lang w:eastAsia="ru-RU"/>
        </w:rPr>
        <w:t>;</w:t>
      </w:r>
    </w:p>
    <w:p w:rsidR="00F64751" w:rsidRPr="00986AF8" w:rsidRDefault="00F64751" w:rsidP="00F64751">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D2E7C">
        <w:rPr>
          <w:rFonts w:ascii="Times New Roman" w:eastAsia="Times New Roman" w:hAnsi="Times New Roman" w:cs="Times New Roman"/>
          <w:color w:val="000000" w:themeColor="text1"/>
          <w:sz w:val="28"/>
          <w:szCs w:val="28"/>
          <w:lang w:eastAsia="ru-RU"/>
        </w:rPr>
        <w:tab/>
      </w:r>
      <w:r w:rsidRPr="00986AF8">
        <w:rPr>
          <w:rFonts w:ascii="Times New Roman" w:eastAsia="Times New Roman" w:hAnsi="Times New Roman" w:cs="Times New Roman"/>
          <w:sz w:val="28"/>
          <w:szCs w:val="28"/>
          <w:lang w:eastAsia="ru-RU"/>
        </w:rPr>
        <w:t>3) номер заявки на регистрацию и предоставление права использования НМПТ;</w:t>
      </w:r>
    </w:p>
    <w:p w:rsidR="00F64751" w:rsidRPr="00986AF8" w:rsidRDefault="00F64751" w:rsidP="00F64751">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ab/>
        <w:t>4) дата подачи заявки на регистрацию и предоставление права использования НМПТ;</w:t>
      </w:r>
    </w:p>
    <w:p w:rsidR="00F64751" w:rsidRPr="00986AF8" w:rsidRDefault="00F64751" w:rsidP="00F64751">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ab/>
        <w:t>5) указание товара, для индивидуализации которого зарегистрировано НМПТ;</w:t>
      </w:r>
    </w:p>
    <w:p w:rsidR="00F64751" w:rsidRPr="00AD2E7C" w:rsidRDefault="00F64751" w:rsidP="00F64751">
      <w:pPr>
        <w:tabs>
          <w:tab w:val="left" w:pos="851"/>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t>6) описание особых свойств товара;</w:t>
      </w:r>
    </w:p>
    <w:p w:rsidR="00F64751" w:rsidRPr="00AD2E7C" w:rsidRDefault="00F64751" w:rsidP="00F64751">
      <w:pPr>
        <w:tabs>
          <w:tab w:val="left" w:pos="851"/>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t>7) место происхождения (производства) товара (границы географического объекта);</w:t>
      </w:r>
    </w:p>
    <w:p w:rsidR="00F64751" w:rsidRPr="00986AF8" w:rsidRDefault="00F64751" w:rsidP="00F64751">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D2E7C">
        <w:rPr>
          <w:rFonts w:ascii="Times New Roman" w:eastAsia="Times New Roman" w:hAnsi="Times New Roman" w:cs="Times New Roman"/>
          <w:color w:val="000000" w:themeColor="text1"/>
          <w:sz w:val="28"/>
          <w:szCs w:val="28"/>
          <w:lang w:eastAsia="ru-RU"/>
        </w:rPr>
        <w:tab/>
      </w:r>
      <w:r w:rsidRPr="00986AF8">
        <w:rPr>
          <w:rFonts w:ascii="Times New Roman" w:eastAsia="Times New Roman" w:hAnsi="Times New Roman" w:cs="Times New Roman"/>
          <w:sz w:val="28"/>
          <w:szCs w:val="28"/>
          <w:lang w:eastAsia="ru-RU"/>
        </w:rPr>
        <w:t>8) дата регистрации НМПТ в Едином реестре НМПТ ЕЭП;</w:t>
      </w:r>
    </w:p>
    <w:p w:rsidR="00F64751" w:rsidRPr="00986AF8" w:rsidRDefault="00F64751" w:rsidP="00F64751">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D2E7C">
        <w:rPr>
          <w:rFonts w:ascii="Times New Roman" w:eastAsia="Times New Roman" w:hAnsi="Times New Roman" w:cs="Times New Roman"/>
          <w:color w:val="000000" w:themeColor="text1"/>
          <w:sz w:val="28"/>
          <w:szCs w:val="28"/>
          <w:lang w:eastAsia="ru-RU"/>
        </w:rPr>
        <w:tab/>
      </w:r>
      <w:r w:rsidR="00B2781F">
        <w:rPr>
          <w:rFonts w:ascii="Times New Roman" w:eastAsia="Times New Roman" w:hAnsi="Times New Roman" w:cs="Times New Roman"/>
          <w:color w:val="000000" w:themeColor="text1"/>
          <w:sz w:val="28"/>
          <w:szCs w:val="28"/>
          <w:lang w:eastAsia="ru-RU"/>
        </w:rPr>
        <w:t>9</w:t>
      </w:r>
      <w:r w:rsidRPr="00AD2E7C">
        <w:rPr>
          <w:rFonts w:ascii="Times New Roman" w:eastAsia="Times New Roman" w:hAnsi="Times New Roman" w:cs="Times New Roman"/>
          <w:color w:val="000000" w:themeColor="text1"/>
          <w:sz w:val="28"/>
          <w:szCs w:val="28"/>
          <w:lang w:eastAsia="ru-RU"/>
        </w:rPr>
        <w:t xml:space="preserve">) дата публикации сведений о </w:t>
      </w:r>
      <w:r w:rsidRPr="00986AF8">
        <w:rPr>
          <w:rFonts w:ascii="Times New Roman" w:eastAsia="Times New Roman" w:hAnsi="Times New Roman" w:cs="Times New Roman"/>
          <w:sz w:val="28"/>
          <w:szCs w:val="28"/>
          <w:lang w:eastAsia="ru-RU"/>
        </w:rPr>
        <w:t>регистрации НМПТ на официальном сайте;</w:t>
      </w:r>
    </w:p>
    <w:p w:rsidR="00F64751" w:rsidRPr="00986AF8" w:rsidRDefault="00F64751" w:rsidP="00F64751">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ab/>
        <w:t>1</w:t>
      </w:r>
      <w:r w:rsidR="00B2781F">
        <w:rPr>
          <w:rFonts w:ascii="Times New Roman" w:eastAsia="Times New Roman" w:hAnsi="Times New Roman" w:cs="Times New Roman"/>
          <w:sz w:val="28"/>
          <w:szCs w:val="28"/>
          <w:lang w:eastAsia="ru-RU"/>
        </w:rPr>
        <w:t>0</w:t>
      </w:r>
      <w:r w:rsidRPr="00986AF8">
        <w:rPr>
          <w:rFonts w:ascii="Times New Roman" w:eastAsia="Times New Roman" w:hAnsi="Times New Roman" w:cs="Times New Roman"/>
          <w:sz w:val="28"/>
          <w:szCs w:val="28"/>
          <w:lang w:eastAsia="ru-RU"/>
        </w:rPr>
        <w:t>) другие сведения, относящиеся к регистрации НМПТ;</w:t>
      </w:r>
    </w:p>
    <w:p w:rsidR="00F64751" w:rsidRPr="00986AF8" w:rsidRDefault="00F64751" w:rsidP="00F64751">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ab/>
        <w:t>7. В Единый реестр НМПТ ЕЭП при внесении сведений о предоставлении права использования НМПТ или сведений о предоставлении права использования зарегистрированного НМПТ вносятся также:</w:t>
      </w:r>
    </w:p>
    <w:p w:rsidR="00F64751" w:rsidRPr="00986AF8" w:rsidRDefault="00F64751" w:rsidP="00F64751">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D2E7C">
        <w:rPr>
          <w:rFonts w:ascii="Times New Roman" w:eastAsia="Times New Roman" w:hAnsi="Times New Roman" w:cs="Times New Roman"/>
          <w:color w:val="000000" w:themeColor="text1"/>
          <w:sz w:val="28"/>
          <w:szCs w:val="28"/>
          <w:lang w:eastAsia="ru-RU"/>
        </w:rPr>
        <w:lastRenderedPageBreak/>
        <w:tab/>
        <w:t>1) </w:t>
      </w:r>
      <w:r w:rsidRPr="00986AF8">
        <w:rPr>
          <w:rFonts w:ascii="Times New Roman" w:eastAsia="Times New Roman" w:hAnsi="Times New Roman" w:cs="Times New Roman"/>
          <w:sz w:val="28"/>
          <w:szCs w:val="28"/>
          <w:lang w:eastAsia="ru-RU"/>
        </w:rPr>
        <w:t>номер свидетельства о праве использования НМПТ;</w:t>
      </w:r>
    </w:p>
    <w:p w:rsidR="00F64751" w:rsidRPr="00986AF8" w:rsidRDefault="00F64751" w:rsidP="00F64751">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ab/>
        <w:t>2</w:t>
      </w:r>
      <w:r w:rsidR="005208EC">
        <w:rPr>
          <w:rFonts w:ascii="Times New Roman" w:eastAsia="Times New Roman" w:hAnsi="Times New Roman" w:cs="Times New Roman"/>
          <w:sz w:val="28"/>
          <w:szCs w:val="28"/>
          <w:lang w:eastAsia="ru-RU"/>
        </w:rPr>
        <w:t>) обозначение, зарегистрированное в качестве НМПТ</w:t>
      </w:r>
      <w:r w:rsidRPr="00986AF8">
        <w:rPr>
          <w:rFonts w:ascii="Times New Roman" w:eastAsia="Times New Roman" w:hAnsi="Times New Roman" w:cs="Times New Roman"/>
          <w:sz w:val="28"/>
          <w:szCs w:val="28"/>
          <w:lang w:eastAsia="ru-RU"/>
        </w:rPr>
        <w:t>;</w:t>
      </w:r>
    </w:p>
    <w:p w:rsidR="00F64751" w:rsidRPr="00986AF8" w:rsidRDefault="00F64751" w:rsidP="00F64751">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ab/>
        <w:t>3) дата истечения срока действия свидетельства о праве использования НМПТ;</w:t>
      </w:r>
    </w:p>
    <w:p w:rsidR="00F64751" w:rsidRPr="00986AF8" w:rsidRDefault="00F64751" w:rsidP="00F64751">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ab/>
        <w:t>4) номер заявки на регистрацию НМПТ и предоставление права использования такого НМПТ или заявки на предоставление права использования зарегистрированного НМПТ;</w:t>
      </w:r>
    </w:p>
    <w:p w:rsidR="00F64751" w:rsidRPr="00986AF8" w:rsidRDefault="00F64751" w:rsidP="00F64751">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ab/>
        <w:t>5) дата подачи заявки на НМПТ;</w:t>
      </w:r>
    </w:p>
    <w:p w:rsidR="00F64751" w:rsidRPr="00AD2E7C" w:rsidRDefault="00F64751" w:rsidP="00F64751">
      <w:pPr>
        <w:tabs>
          <w:tab w:val="left" w:pos="851"/>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t xml:space="preserve">6) сведения об обладателе свидетельства о праве использования </w:t>
      </w:r>
      <w:r w:rsidRPr="00986AF8">
        <w:rPr>
          <w:rFonts w:ascii="Times New Roman" w:eastAsia="Times New Roman" w:hAnsi="Times New Roman" w:cs="Times New Roman"/>
          <w:sz w:val="28"/>
          <w:szCs w:val="28"/>
          <w:lang w:eastAsia="ru-RU"/>
        </w:rPr>
        <w:t xml:space="preserve">НМПТ: полное наименование юридического лица, фамилия, имя, отчество (при наличии) физического лица, </w:t>
      </w:r>
      <w:r w:rsidRPr="00AD2E7C">
        <w:rPr>
          <w:rFonts w:ascii="Times New Roman" w:eastAsia="Times New Roman" w:hAnsi="Times New Roman" w:cs="Times New Roman"/>
          <w:color w:val="000000" w:themeColor="text1"/>
          <w:sz w:val="28"/>
          <w:szCs w:val="28"/>
          <w:lang w:eastAsia="ru-RU"/>
        </w:rPr>
        <w:t>его (их) место нахождения или место жительства с</w:t>
      </w:r>
      <w:r>
        <w:rPr>
          <w:rFonts w:ascii="Times New Roman" w:eastAsia="Times New Roman" w:hAnsi="Times New Roman" w:cs="Times New Roman"/>
          <w:color w:val="000000" w:themeColor="text1"/>
          <w:sz w:val="28"/>
          <w:szCs w:val="28"/>
          <w:lang w:eastAsia="ru-RU"/>
        </w:rPr>
        <w:t xml:space="preserve"> </w:t>
      </w:r>
      <w:r w:rsidRPr="00AD2E7C">
        <w:rPr>
          <w:rFonts w:ascii="Times New Roman" w:eastAsia="Times New Roman" w:hAnsi="Times New Roman" w:cs="Times New Roman"/>
          <w:color w:val="000000" w:themeColor="text1"/>
          <w:sz w:val="28"/>
          <w:szCs w:val="28"/>
          <w:lang w:eastAsia="ru-RU"/>
        </w:rPr>
        <w:t>указанием кода страны согласно стандарту ВОИС ST.3;</w:t>
      </w:r>
    </w:p>
    <w:p w:rsidR="00F64751" w:rsidRPr="00AD2E7C" w:rsidRDefault="00F64751" w:rsidP="00F64751">
      <w:pPr>
        <w:tabs>
          <w:tab w:val="left" w:pos="851"/>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t xml:space="preserve">7) указание товара, для индивидуализации которого зарегистрировано </w:t>
      </w:r>
      <w:r>
        <w:rPr>
          <w:rFonts w:ascii="Times New Roman" w:eastAsia="Times New Roman" w:hAnsi="Times New Roman" w:cs="Times New Roman"/>
          <w:color w:val="000000" w:themeColor="text1"/>
          <w:sz w:val="28"/>
          <w:szCs w:val="28"/>
          <w:lang w:eastAsia="ru-RU"/>
        </w:rPr>
        <w:t>НМПТ</w:t>
      </w:r>
      <w:r w:rsidRPr="00AD2E7C">
        <w:rPr>
          <w:rFonts w:ascii="Times New Roman" w:eastAsia="Times New Roman" w:hAnsi="Times New Roman" w:cs="Times New Roman"/>
          <w:color w:val="000000" w:themeColor="text1"/>
          <w:sz w:val="28"/>
          <w:szCs w:val="28"/>
          <w:lang w:eastAsia="ru-RU"/>
        </w:rPr>
        <w:t>;</w:t>
      </w:r>
    </w:p>
    <w:p w:rsidR="00F64751" w:rsidRPr="00AD2E7C" w:rsidRDefault="00F64751" w:rsidP="00F64751">
      <w:pPr>
        <w:tabs>
          <w:tab w:val="left" w:pos="851"/>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t>8) описание особых свойств товара;</w:t>
      </w:r>
    </w:p>
    <w:p w:rsidR="00F64751" w:rsidRPr="00AD2E7C" w:rsidRDefault="00F64751" w:rsidP="00F64751">
      <w:pPr>
        <w:tabs>
          <w:tab w:val="left" w:pos="851"/>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t>9) место происхождения (производства) товара (границы географического объекта);</w:t>
      </w:r>
    </w:p>
    <w:p w:rsidR="00F64751" w:rsidRPr="00986AF8" w:rsidRDefault="00F64751" w:rsidP="00F64751">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D2E7C">
        <w:rPr>
          <w:rFonts w:ascii="Times New Roman" w:eastAsia="Times New Roman" w:hAnsi="Times New Roman" w:cs="Times New Roman"/>
          <w:color w:val="000000" w:themeColor="text1"/>
          <w:sz w:val="28"/>
          <w:szCs w:val="28"/>
          <w:lang w:eastAsia="ru-RU"/>
        </w:rPr>
        <w:tab/>
        <w:t xml:space="preserve">10) дата внесения записи в Единый реестр </w:t>
      </w:r>
      <w:r w:rsidRPr="00986AF8">
        <w:rPr>
          <w:rFonts w:ascii="Times New Roman" w:eastAsia="Times New Roman" w:hAnsi="Times New Roman" w:cs="Times New Roman"/>
          <w:sz w:val="28"/>
          <w:szCs w:val="28"/>
          <w:lang w:eastAsia="ru-RU"/>
        </w:rPr>
        <w:t>НМПТ ЕЭП;</w:t>
      </w:r>
    </w:p>
    <w:p w:rsidR="00F64751" w:rsidRPr="00AD2E7C" w:rsidRDefault="00F64751" w:rsidP="00F64751">
      <w:pPr>
        <w:tabs>
          <w:tab w:val="left" w:pos="851"/>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t>11) адрес для переписки;</w:t>
      </w:r>
    </w:p>
    <w:p w:rsidR="00F64751" w:rsidRDefault="00F64751" w:rsidP="00F64751">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D2E7C">
        <w:rPr>
          <w:rFonts w:ascii="Times New Roman" w:eastAsia="Times New Roman" w:hAnsi="Times New Roman" w:cs="Times New Roman"/>
          <w:color w:val="000000" w:themeColor="text1"/>
          <w:sz w:val="28"/>
          <w:szCs w:val="28"/>
          <w:lang w:eastAsia="ru-RU"/>
        </w:rPr>
        <w:tab/>
        <w:t xml:space="preserve">12) другие сведения (при необходимости, если имеются), относящиеся к предоставлению права </w:t>
      </w:r>
      <w:r w:rsidRPr="00986AF8">
        <w:rPr>
          <w:rFonts w:ascii="Times New Roman" w:eastAsia="Times New Roman" w:hAnsi="Times New Roman" w:cs="Times New Roman"/>
          <w:sz w:val="28"/>
          <w:szCs w:val="28"/>
          <w:lang w:eastAsia="ru-RU"/>
        </w:rPr>
        <w:t>использовани</w:t>
      </w:r>
      <w:r w:rsidR="005208EC">
        <w:rPr>
          <w:rFonts w:ascii="Times New Roman" w:eastAsia="Times New Roman" w:hAnsi="Times New Roman" w:cs="Times New Roman"/>
          <w:sz w:val="28"/>
          <w:szCs w:val="28"/>
          <w:lang w:eastAsia="ru-RU"/>
        </w:rPr>
        <w:t>я</w:t>
      </w:r>
      <w:r w:rsidRPr="00986AF8">
        <w:rPr>
          <w:rFonts w:ascii="Times New Roman" w:eastAsia="Times New Roman" w:hAnsi="Times New Roman" w:cs="Times New Roman"/>
          <w:sz w:val="28"/>
          <w:szCs w:val="28"/>
          <w:lang w:eastAsia="ru-RU"/>
        </w:rPr>
        <w:t xml:space="preserve"> НМПТ.</w:t>
      </w:r>
    </w:p>
    <w:p w:rsidR="005208EC" w:rsidRDefault="005208EC" w:rsidP="00F64751">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8. В Единый реестр НМПТ ЕЭП вносятся сведения о любых изменениях, относящихся к регистрации НМПТ, в том числе в наименовании или имени </w:t>
      </w:r>
      <w:r w:rsidR="000710D1">
        <w:rPr>
          <w:rFonts w:ascii="Times New Roman" w:eastAsia="Times New Roman" w:hAnsi="Times New Roman" w:cs="Times New Roman"/>
          <w:sz w:val="28"/>
          <w:szCs w:val="28"/>
          <w:lang w:eastAsia="ru-RU"/>
        </w:rPr>
        <w:t>обладателя права использования НМПТ</w:t>
      </w:r>
      <w:r>
        <w:rPr>
          <w:rFonts w:ascii="Times New Roman" w:eastAsia="Times New Roman" w:hAnsi="Times New Roman" w:cs="Times New Roman"/>
          <w:sz w:val="28"/>
          <w:szCs w:val="28"/>
          <w:lang w:eastAsia="ru-RU"/>
        </w:rPr>
        <w:t xml:space="preserve"> и в сведениях об особых свойствах товара.</w:t>
      </w:r>
    </w:p>
    <w:p w:rsidR="000710D1" w:rsidRPr="000710D1" w:rsidRDefault="005208EC" w:rsidP="000710D1">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710D1" w:rsidRPr="000710D1">
        <w:rPr>
          <w:rFonts w:ascii="Times New Roman" w:eastAsia="Times New Roman" w:hAnsi="Times New Roman" w:cs="Times New Roman"/>
          <w:sz w:val="28"/>
          <w:szCs w:val="28"/>
          <w:lang w:eastAsia="ru-RU"/>
        </w:rPr>
        <w:t xml:space="preserve">Об изменениях сведений, относящихся к регистрации </w:t>
      </w:r>
      <w:r w:rsidR="000710D1">
        <w:rPr>
          <w:rFonts w:ascii="Times New Roman" w:eastAsia="Times New Roman" w:hAnsi="Times New Roman" w:cs="Times New Roman"/>
          <w:sz w:val="28"/>
          <w:szCs w:val="28"/>
          <w:lang w:eastAsia="ru-RU"/>
        </w:rPr>
        <w:t>НМПТ</w:t>
      </w:r>
      <w:r w:rsidR="000710D1" w:rsidRPr="000710D1">
        <w:rPr>
          <w:rFonts w:ascii="Times New Roman" w:eastAsia="Times New Roman" w:hAnsi="Times New Roman" w:cs="Times New Roman"/>
          <w:sz w:val="28"/>
          <w:szCs w:val="28"/>
          <w:lang w:eastAsia="ru-RU"/>
        </w:rPr>
        <w:t xml:space="preserve">, не связанных с распоряжением исключительным правом на </w:t>
      </w:r>
      <w:r w:rsidR="000710D1">
        <w:rPr>
          <w:rFonts w:ascii="Times New Roman" w:eastAsia="Times New Roman" w:hAnsi="Times New Roman" w:cs="Times New Roman"/>
          <w:sz w:val="28"/>
          <w:szCs w:val="28"/>
          <w:lang w:eastAsia="ru-RU"/>
        </w:rPr>
        <w:t>НМПТ</w:t>
      </w:r>
      <w:r w:rsidR="000710D1" w:rsidRPr="000710D1">
        <w:rPr>
          <w:rFonts w:ascii="Times New Roman" w:eastAsia="Times New Roman" w:hAnsi="Times New Roman" w:cs="Times New Roman"/>
          <w:sz w:val="28"/>
          <w:szCs w:val="28"/>
          <w:lang w:eastAsia="ru-RU"/>
        </w:rPr>
        <w:t xml:space="preserve"> по договору, </w:t>
      </w:r>
      <w:r w:rsidR="000710D1">
        <w:rPr>
          <w:rFonts w:ascii="Times New Roman" w:eastAsia="Times New Roman" w:hAnsi="Times New Roman" w:cs="Times New Roman"/>
          <w:sz w:val="28"/>
          <w:szCs w:val="28"/>
          <w:lang w:eastAsia="ru-RU"/>
        </w:rPr>
        <w:t>обладатель (обладатели) права использования НМПТ</w:t>
      </w:r>
      <w:r w:rsidR="000710D1" w:rsidRPr="000710D1">
        <w:rPr>
          <w:rFonts w:ascii="Times New Roman" w:eastAsia="Times New Roman" w:hAnsi="Times New Roman" w:cs="Times New Roman"/>
          <w:sz w:val="28"/>
          <w:szCs w:val="28"/>
          <w:lang w:eastAsia="ru-RU"/>
        </w:rPr>
        <w:t xml:space="preserve"> или его правопреемник обязан уведомлять ведомство подачи.</w:t>
      </w:r>
    </w:p>
    <w:p w:rsidR="000710D1" w:rsidRPr="000710D1" w:rsidRDefault="000710D1" w:rsidP="000710D1">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0710D1">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Обладатель (обладатели)</w:t>
      </w:r>
      <w:r w:rsidRPr="000710D1">
        <w:rPr>
          <w:rFonts w:ascii="Times New Roman" w:eastAsia="Times New Roman" w:hAnsi="Times New Roman" w:cs="Times New Roman"/>
          <w:sz w:val="28"/>
          <w:szCs w:val="28"/>
          <w:lang w:eastAsia="ru-RU"/>
        </w:rPr>
        <w:t xml:space="preserve"> уведомляется о необходимости представления документа, подтверждающего эти изменения, только в случае </w:t>
      </w:r>
      <w:r w:rsidRPr="000710D1">
        <w:rPr>
          <w:rFonts w:ascii="Times New Roman" w:eastAsia="Times New Roman" w:hAnsi="Times New Roman" w:cs="Times New Roman"/>
          <w:sz w:val="28"/>
          <w:szCs w:val="28"/>
          <w:lang w:eastAsia="ru-RU"/>
        </w:rPr>
        <w:lastRenderedPageBreak/>
        <w:t>возникновения обоснованных сомнений в отношении достоверности любого указания, содержащегося в заявлении и (или) в любом представленном документе.</w:t>
      </w:r>
    </w:p>
    <w:p w:rsidR="000710D1" w:rsidRPr="000710D1" w:rsidRDefault="000710D1" w:rsidP="000710D1">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0710D1">
        <w:rPr>
          <w:rFonts w:ascii="Times New Roman" w:eastAsia="Times New Roman" w:hAnsi="Times New Roman" w:cs="Times New Roman"/>
          <w:sz w:val="28"/>
          <w:szCs w:val="28"/>
          <w:lang w:eastAsia="ru-RU"/>
        </w:rPr>
        <w:tab/>
        <w:t>Риски, связанные с ненадлежащим уведомлением об изменениях сведений, относящихся к регистрации товарного знака ЕЭП, несет правообладатель.</w:t>
      </w:r>
    </w:p>
    <w:p w:rsidR="000710D1" w:rsidRPr="000710D1" w:rsidRDefault="000710D1" w:rsidP="000710D1">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0710D1">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9</w:t>
      </w:r>
      <w:r w:rsidRPr="000710D1">
        <w:rPr>
          <w:rFonts w:ascii="Times New Roman" w:eastAsia="Times New Roman" w:hAnsi="Times New Roman" w:cs="Times New Roman"/>
          <w:sz w:val="28"/>
          <w:szCs w:val="28"/>
          <w:lang w:eastAsia="ru-RU"/>
        </w:rPr>
        <w:t>.</w:t>
      </w:r>
      <w:r w:rsidR="00C0038C">
        <w:rPr>
          <w:rFonts w:ascii="Times New Roman" w:eastAsia="Times New Roman" w:hAnsi="Times New Roman" w:cs="Times New Roman"/>
          <w:sz w:val="28"/>
          <w:szCs w:val="28"/>
          <w:lang w:eastAsia="ru-RU"/>
        </w:rPr>
        <w:t> </w:t>
      </w:r>
      <w:r w:rsidRPr="000710D1">
        <w:rPr>
          <w:rFonts w:ascii="Times New Roman" w:eastAsia="Times New Roman" w:hAnsi="Times New Roman" w:cs="Times New Roman"/>
          <w:sz w:val="28"/>
          <w:szCs w:val="28"/>
          <w:lang w:eastAsia="ru-RU"/>
        </w:rPr>
        <w:t xml:space="preserve">В целях внесения исправлений и (или) изменений в сведения Единого реестра </w:t>
      </w:r>
      <w:r>
        <w:rPr>
          <w:rFonts w:ascii="Times New Roman" w:eastAsia="Times New Roman" w:hAnsi="Times New Roman" w:cs="Times New Roman"/>
          <w:sz w:val="28"/>
          <w:szCs w:val="28"/>
          <w:lang w:eastAsia="ru-RU"/>
        </w:rPr>
        <w:t>НМПТ</w:t>
      </w:r>
      <w:r w:rsidRPr="000710D1">
        <w:rPr>
          <w:rFonts w:ascii="Times New Roman" w:eastAsia="Times New Roman" w:hAnsi="Times New Roman" w:cs="Times New Roman"/>
          <w:sz w:val="28"/>
          <w:szCs w:val="28"/>
          <w:lang w:eastAsia="ru-RU"/>
        </w:rPr>
        <w:t xml:space="preserve"> ЕЭП </w:t>
      </w:r>
      <w:r>
        <w:rPr>
          <w:rFonts w:ascii="Times New Roman" w:eastAsia="Times New Roman" w:hAnsi="Times New Roman" w:cs="Times New Roman"/>
          <w:sz w:val="28"/>
          <w:szCs w:val="28"/>
          <w:lang w:eastAsia="ru-RU"/>
        </w:rPr>
        <w:t>обладатель права использования НМПТ</w:t>
      </w:r>
      <w:r w:rsidRPr="000710D1">
        <w:rPr>
          <w:rFonts w:ascii="Times New Roman" w:eastAsia="Times New Roman" w:hAnsi="Times New Roman" w:cs="Times New Roman"/>
          <w:sz w:val="28"/>
          <w:szCs w:val="28"/>
          <w:lang w:eastAsia="ru-RU"/>
        </w:rPr>
        <w:t xml:space="preserve"> подает в ведомство подачи соответствующее заявление.</w:t>
      </w:r>
    </w:p>
    <w:p w:rsidR="000710D1" w:rsidRPr="000710D1" w:rsidRDefault="000710D1" w:rsidP="000710D1">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0710D1">
        <w:rPr>
          <w:rFonts w:ascii="Times New Roman" w:eastAsia="Times New Roman" w:hAnsi="Times New Roman" w:cs="Times New Roman"/>
          <w:sz w:val="28"/>
          <w:szCs w:val="28"/>
          <w:lang w:eastAsia="ru-RU"/>
        </w:rPr>
        <w:tab/>
        <w:t xml:space="preserve">Заявление о внесении исправлений и (или) изменений в сведения Единого реестра </w:t>
      </w:r>
      <w:r>
        <w:rPr>
          <w:rFonts w:ascii="Times New Roman" w:eastAsia="Times New Roman" w:hAnsi="Times New Roman" w:cs="Times New Roman"/>
          <w:sz w:val="28"/>
          <w:szCs w:val="28"/>
          <w:lang w:eastAsia="ru-RU"/>
        </w:rPr>
        <w:t>НМПТ</w:t>
      </w:r>
      <w:r w:rsidRPr="000710D1">
        <w:rPr>
          <w:rFonts w:ascii="Times New Roman" w:eastAsia="Times New Roman" w:hAnsi="Times New Roman" w:cs="Times New Roman"/>
          <w:sz w:val="28"/>
          <w:szCs w:val="28"/>
          <w:lang w:eastAsia="ru-RU"/>
        </w:rPr>
        <w:t xml:space="preserve"> ЕЭП оформляется на бланке согласно форме, приведенной в Приложении № </w:t>
      </w:r>
      <w:r w:rsidR="001024D9">
        <w:rPr>
          <w:rFonts w:ascii="Times New Roman" w:eastAsia="Times New Roman" w:hAnsi="Times New Roman" w:cs="Times New Roman"/>
          <w:sz w:val="28"/>
          <w:szCs w:val="28"/>
          <w:lang w:eastAsia="ru-RU"/>
        </w:rPr>
        <w:t>9</w:t>
      </w:r>
      <w:r w:rsidRPr="000710D1">
        <w:rPr>
          <w:rFonts w:ascii="Times New Roman" w:eastAsia="Times New Roman" w:hAnsi="Times New Roman" w:cs="Times New Roman"/>
          <w:sz w:val="28"/>
          <w:szCs w:val="28"/>
          <w:lang w:eastAsia="ru-RU"/>
        </w:rPr>
        <w:t xml:space="preserve"> к настоящей Инструкции.</w:t>
      </w:r>
    </w:p>
    <w:p w:rsidR="000710D1" w:rsidRPr="000710D1" w:rsidRDefault="000710D1" w:rsidP="000710D1">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0710D1">
        <w:rPr>
          <w:rFonts w:ascii="Times New Roman" w:eastAsia="Times New Roman" w:hAnsi="Times New Roman" w:cs="Times New Roman"/>
          <w:sz w:val="28"/>
          <w:szCs w:val="28"/>
          <w:lang w:eastAsia="ru-RU"/>
        </w:rPr>
        <w:tab/>
        <w:t xml:space="preserve">Заявление должно относиться к одному свидетельству </w:t>
      </w:r>
      <w:r>
        <w:rPr>
          <w:rFonts w:ascii="Times New Roman" w:eastAsia="Times New Roman" w:hAnsi="Times New Roman" w:cs="Times New Roman"/>
          <w:sz w:val="28"/>
          <w:szCs w:val="28"/>
          <w:lang w:eastAsia="ru-RU"/>
        </w:rPr>
        <w:t>о праве использования</w:t>
      </w:r>
      <w:r w:rsidRPr="000710D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НМПТ</w:t>
      </w:r>
      <w:r w:rsidRPr="000710D1">
        <w:rPr>
          <w:rFonts w:ascii="Times New Roman" w:eastAsia="Times New Roman" w:hAnsi="Times New Roman" w:cs="Times New Roman"/>
          <w:sz w:val="28"/>
          <w:szCs w:val="28"/>
          <w:lang w:eastAsia="ru-RU"/>
        </w:rPr>
        <w:t xml:space="preserve">, действие правовой </w:t>
      </w:r>
      <w:proofErr w:type="gramStart"/>
      <w:r w:rsidRPr="000710D1">
        <w:rPr>
          <w:rFonts w:ascii="Times New Roman" w:eastAsia="Times New Roman" w:hAnsi="Times New Roman" w:cs="Times New Roman"/>
          <w:sz w:val="28"/>
          <w:szCs w:val="28"/>
          <w:lang w:eastAsia="ru-RU"/>
        </w:rPr>
        <w:t>охраны</w:t>
      </w:r>
      <w:proofErr w:type="gramEnd"/>
      <w:r w:rsidRPr="000710D1">
        <w:rPr>
          <w:rFonts w:ascii="Times New Roman" w:eastAsia="Times New Roman" w:hAnsi="Times New Roman" w:cs="Times New Roman"/>
          <w:sz w:val="28"/>
          <w:szCs w:val="28"/>
          <w:lang w:eastAsia="ru-RU"/>
        </w:rPr>
        <w:t xml:space="preserve"> в отношении которого не прекращено на дату подачи такого заявления.</w:t>
      </w:r>
    </w:p>
    <w:p w:rsidR="000710D1" w:rsidRPr="000710D1" w:rsidRDefault="000710D1" w:rsidP="000710D1">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0710D1">
        <w:rPr>
          <w:rFonts w:ascii="Times New Roman" w:eastAsia="Times New Roman" w:hAnsi="Times New Roman" w:cs="Times New Roman"/>
          <w:sz w:val="28"/>
          <w:szCs w:val="28"/>
          <w:lang w:eastAsia="ru-RU"/>
        </w:rPr>
        <w:tab/>
        <w:t>Заявление должно содержать:</w:t>
      </w:r>
    </w:p>
    <w:p w:rsidR="000710D1" w:rsidRPr="000710D1" w:rsidRDefault="000710D1" w:rsidP="000710D1">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0710D1">
        <w:rPr>
          <w:rFonts w:ascii="Times New Roman" w:eastAsia="Times New Roman" w:hAnsi="Times New Roman" w:cs="Times New Roman"/>
          <w:sz w:val="28"/>
          <w:szCs w:val="28"/>
          <w:lang w:eastAsia="ru-RU"/>
        </w:rPr>
        <w:tab/>
        <w:t xml:space="preserve">1) номер свидетельства </w:t>
      </w:r>
      <w:r>
        <w:rPr>
          <w:rFonts w:ascii="Times New Roman" w:eastAsia="Times New Roman" w:hAnsi="Times New Roman" w:cs="Times New Roman"/>
          <w:sz w:val="28"/>
          <w:szCs w:val="28"/>
          <w:lang w:eastAsia="ru-RU"/>
        </w:rPr>
        <w:t>о праве использования НМПТ</w:t>
      </w:r>
      <w:r w:rsidRPr="000710D1">
        <w:rPr>
          <w:rFonts w:ascii="Times New Roman" w:eastAsia="Times New Roman" w:hAnsi="Times New Roman" w:cs="Times New Roman"/>
          <w:sz w:val="28"/>
          <w:szCs w:val="28"/>
          <w:lang w:eastAsia="ru-RU"/>
        </w:rPr>
        <w:t>;</w:t>
      </w:r>
    </w:p>
    <w:p w:rsidR="000710D1" w:rsidRPr="000710D1" w:rsidRDefault="000710D1" w:rsidP="000710D1">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0710D1">
        <w:rPr>
          <w:rFonts w:ascii="Times New Roman" w:eastAsia="Times New Roman" w:hAnsi="Times New Roman" w:cs="Times New Roman"/>
          <w:sz w:val="28"/>
          <w:szCs w:val="28"/>
          <w:lang w:eastAsia="ru-RU"/>
        </w:rPr>
        <w:tab/>
        <w:t>2) сведения о</w:t>
      </w:r>
      <w:r>
        <w:rPr>
          <w:rFonts w:ascii="Times New Roman" w:eastAsia="Times New Roman" w:hAnsi="Times New Roman" w:cs="Times New Roman"/>
          <w:sz w:val="28"/>
          <w:szCs w:val="28"/>
          <w:lang w:eastAsia="ru-RU"/>
        </w:rPr>
        <w:t>б обладателе права использования НМПТ</w:t>
      </w:r>
      <w:r w:rsidRPr="000710D1">
        <w:rPr>
          <w:rFonts w:ascii="Times New Roman" w:eastAsia="Times New Roman" w:hAnsi="Times New Roman" w:cs="Times New Roman"/>
          <w:sz w:val="28"/>
          <w:szCs w:val="28"/>
          <w:lang w:eastAsia="ru-RU"/>
        </w:rPr>
        <w:t>:</w:t>
      </w:r>
    </w:p>
    <w:p w:rsidR="000710D1" w:rsidRPr="000710D1" w:rsidRDefault="000710D1" w:rsidP="000710D1">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0710D1">
        <w:rPr>
          <w:rFonts w:ascii="Times New Roman" w:eastAsia="Times New Roman" w:hAnsi="Times New Roman" w:cs="Times New Roman"/>
          <w:sz w:val="28"/>
          <w:szCs w:val="28"/>
          <w:lang w:eastAsia="ru-RU"/>
        </w:rPr>
        <w:tab/>
        <w:t>полное наименование юридического лица или фамилия, имя и отчество (при наличии) физического лица;</w:t>
      </w:r>
    </w:p>
    <w:p w:rsidR="000710D1" w:rsidRPr="000710D1" w:rsidRDefault="000710D1" w:rsidP="000710D1">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0710D1">
        <w:rPr>
          <w:rFonts w:ascii="Times New Roman" w:eastAsia="Times New Roman" w:hAnsi="Times New Roman" w:cs="Times New Roman"/>
          <w:sz w:val="28"/>
          <w:szCs w:val="28"/>
          <w:lang w:eastAsia="ru-RU"/>
        </w:rPr>
        <w:tab/>
        <w:t>место нахождения юридического лица или место жительства физического лица, включая официальное наименование страны, а также номер телефона, факса, адрес электронной почты (если они имеются);</w:t>
      </w:r>
    </w:p>
    <w:p w:rsidR="000710D1" w:rsidRPr="000710D1" w:rsidRDefault="000710D1" w:rsidP="000710D1">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0710D1">
        <w:rPr>
          <w:rFonts w:ascii="Times New Roman" w:eastAsia="Times New Roman" w:hAnsi="Times New Roman" w:cs="Times New Roman"/>
          <w:sz w:val="28"/>
          <w:szCs w:val="28"/>
          <w:lang w:eastAsia="ru-RU"/>
        </w:rPr>
        <w:tab/>
        <w:t>3) адрес для переписки.</w:t>
      </w:r>
    </w:p>
    <w:p w:rsidR="000710D1" w:rsidRPr="000710D1" w:rsidRDefault="000710D1" w:rsidP="000710D1">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0710D1">
        <w:rPr>
          <w:rFonts w:ascii="Times New Roman" w:eastAsia="Times New Roman" w:hAnsi="Times New Roman" w:cs="Times New Roman"/>
          <w:sz w:val="28"/>
          <w:szCs w:val="28"/>
          <w:lang w:eastAsia="ru-RU"/>
        </w:rPr>
        <w:tab/>
        <w:t>К заявлению могут прилагаться документы, подтверждающие сведения, указанные в заявлении.</w:t>
      </w:r>
    </w:p>
    <w:p w:rsidR="000710D1" w:rsidRPr="000710D1" w:rsidRDefault="000710D1" w:rsidP="000710D1">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0710D1">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10</w:t>
      </w:r>
      <w:r w:rsidRPr="000710D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0710D1">
        <w:rPr>
          <w:rFonts w:ascii="Times New Roman" w:eastAsia="Times New Roman" w:hAnsi="Times New Roman" w:cs="Times New Roman"/>
          <w:sz w:val="28"/>
          <w:szCs w:val="28"/>
          <w:lang w:eastAsia="ru-RU"/>
        </w:rPr>
        <w:t xml:space="preserve">В случае отсутствия необходимых документов или при необходимости получения дополнительных документов и (или) разъяснений от </w:t>
      </w:r>
      <w:r>
        <w:rPr>
          <w:rFonts w:ascii="Times New Roman" w:eastAsia="Times New Roman" w:hAnsi="Times New Roman" w:cs="Times New Roman"/>
          <w:sz w:val="28"/>
          <w:szCs w:val="28"/>
          <w:lang w:eastAsia="ru-RU"/>
        </w:rPr>
        <w:t>обладателя права использования НМПТ</w:t>
      </w:r>
      <w:r w:rsidRPr="000710D1">
        <w:rPr>
          <w:rFonts w:ascii="Times New Roman" w:eastAsia="Times New Roman" w:hAnsi="Times New Roman" w:cs="Times New Roman"/>
          <w:sz w:val="28"/>
          <w:szCs w:val="28"/>
          <w:lang w:eastAsia="ru-RU"/>
        </w:rPr>
        <w:t xml:space="preserve">, ведомство подачи направляет лицу, подписавшему заявление, запрос с предложением в трехмесячный срок </w:t>
      </w:r>
      <w:proofErr w:type="gramStart"/>
      <w:r w:rsidRPr="000710D1">
        <w:rPr>
          <w:rFonts w:ascii="Times New Roman" w:eastAsia="Times New Roman" w:hAnsi="Times New Roman" w:cs="Times New Roman"/>
          <w:sz w:val="28"/>
          <w:szCs w:val="28"/>
          <w:lang w:eastAsia="ru-RU"/>
        </w:rPr>
        <w:lastRenderedPageBreak/>
        <w:t>с даты направления</w:t>
      </w:r>
      <w:proofErr w:type="gramEnd"/>
      <w:r w:rsidRPr="000710D1">
        <w:rPr>
          <w:rFonts w:ascii="Times New Roman" w:eastAsia="Times New Roman" w:hAnsi="Times New Roman" w:cs="Times New Roman"/>
          <w:sz w:val="28"/>
          <w:szCs w:val="28"/>
          <w:lang w:eastAsia="ru-RU"/>
        </w:rPr>
        <w:t xml:space="preserve"> запроса представить отсутствующие документы и (или) сведения.</w:t>
      </w:r>
    </w:p>
    <w:p w:rsidR="000710D1" w:rsidRPr="000710D1" w:rsidRDefault="000710D1" w:rsidP="000710D1">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0710D1">
        <w:rPr>
          <w:rFonts w:ascii="Times New Roman" w:eastAsia="Times New Roman" w:hAnsi="Times New Roman" w:cs="Times New Roman"/>
          <w:sz w:val="28"/>
          <w:szCs w:val="28"/>
          <w:lang w:eastAsia="ru-RU"/>
        </w:rPr>
        <w:tab/>
        <w:t xml:space="preserve">Если в установленный срок необходимые документы и (или) сведения не представлены, срок рассмотрения заявления не продлевается, изменения в Единый реестр </w:t>
      </w:r>
      <w:r>
        <w:rPr>
          <w:rFonts w:ascii="Times New Roman" w:eastAsia="Times New Roman" w:hAnsi="Times New Roman" w:cs="Times New Roman"/>
          <w:sz w:val="28"/>
          <w:szCs w:val="28"/>
          <w:lang w:eastAsia="ru-RU"/>
        </w:rPr>
        <w:t>НМПТ</w:t>
      </w:r>
      <w:r w:rsidRPr="000710D1">
        <w:rPr>
          <w:rFonts w:ascii="Times New Roman" w:eastAsia="Times New Roman" w:hAnsi="Times New Roman" w:cs="Times New Roman"/>
          <w:sz w:val="28"/>
          <w:szCs w:val="28"/>
          <w:lang w:eastAsia="ru-RU"/>
        </w:rPr>
        <w:t xml:space="preserve"> ЕЭП не вносятся, о чем ведомство подачи уведомляет лицо, подавшее заявление.</w:t>
      </w:r>
    </w:p>
    <w:p w:rsidR="000710D1" w:rsidRPr="000710D1" w:rsidRDefault="000710D1" w:rsidP="000710D1">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0710D1">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11</w:t>
      </w:r>
      <w:r w:rsidRPr="000710D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0710D1">
        <w:rPr>
          <w:rFonts w:ascii="Times New Roman" w:eastAsia="Times New Roman" w:hAnsi="Times New Roman" w:cs="Times New Roman"/>
          <w:sz w:val="28"/>
          <w:szCs w:val="28"/>
          <w:lang w:eastAsia="ru-RU"/>
        </w:rPr>
        <w:t xml:space="preserve">Ведомство подачи рассматривает заявление о внесении исправлений и (или) изменений в сведения Единого реестра </w:t>
      </w:r>
      <w:r>
        <w:rPr>
          <w:rFonts w:ascii="Times New Roman" w:eastAsia="Times New Roman" w:hAnsi="Times New Roman" w:cs="Times New Roman"/>
          <w:sz w:val="28"/>
          <w:szCs w:val="28"/>
          <w:lang w:eastAsia="ru-RU"/>
        </w:rPr>
        <w:t>НМПТ</w:t>
      </w:r>
      <w:r w:rsidRPr="000710D1">
        <w:rPr>
          <w:rFonts w:ascii="Times New Roman" w:eastAsia="Times New Roman" w:hAnsi="Times New Roman" w:cs="Times New Roman"/>
          <w:sz w:val="28"/>
          <w:szCs w:val="28"/>
          <w:lang w:eastAsia="ru-RU"/>
        </w:rPr>
        <w:t xml:space="preserve"> ЕЭП в течение 1 месяца </w:t>
      </w:r>
      <w:proofErr w:type="gramStart"/>
      <w:r w:rsidRPr="000710D1">
        <w:rPr>
          <w:rFonts w:ascii="Times New Roman" w:eastAsia="Times New Roman" w:hAnsi="Times New Roman" w:cs="Times New Roman"/>
          <w:sz w:val="28"/>
          <w:szCs w:val="28"/>
          <w:lang w:eastAsia="ru-RU"/>
        </w:rPr>
        <w:t>с даты</w:t>
      </w:r>
      <w:proofErr w:type="gramEnd"/>
      <w:r w:rsidRPr="000710D1">
        <w:rPr>
          <w:rFonts w:ascii="Times New Roman" w:eastAsia="Times New Roman" w:hAnsi="Times New Roman" w:cs="Times New Roman"/>
          <w:sz w:val="28"/>
          <w:szCs w:val="28"/>
          <w:lang w:eastAsia="ru-RU"/>
        </w:rPr>
        <w:t xml:space="preserve"> его поступления.</w:t>
      </w:r>
    </w:p>
    <w:p w:rsidR="000710D1" w:rsidRPr="000710D1" w:rsidRDefault="000710D1" w:rsidP="000710D1">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0710D1">
        <w:rPr>
          <w:rFonts w:ascii="Times New Roman" w:eastAsia="Times New Roman" w:hAnsi="Times New Roman" w:cs="Times New Roman"/>
          <w:sz w:val="28"/>
          <w:szCs w:val="28"/>
          <w:lang w:eastAsia="ru-RU"/>
        </w:rPr>
        <w:tab/>
        <w:t>По результатам рассмотрения заявления ведомство подачи направляет лицу, подавшему заявление, уведомление об удовлетворении заявления или о возврате документов без удовлетворения заявления с указанием причин.</w:t>
      </w:r>
    </w:p>
    <w:p w:rsidR="000710D1" w:rsidRPr="000710D1" w:rsidRDefault="000710D1" w:rsidP="000710D1">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0710D1">
        <w:rPr>
          <w:rFonts w:ascii="Times New Roman" w:eastAsia="Times New Roman" w:hAnsi="Times New Roman" w:cs="Times New Roman"/>
          <w:sz w:val="28"/>
          <w:szCs w:val="28"/>
          <w:lang w:eastAsia="ru-RU"/>
        </w:rPr>
        <w:tab/>
        <w:t>1</w:t>
      </w:r>
      <w:r>
        <w:rPr>
          <w:rFonts w:ascii="Times New Roman" w:eastAsia="Times New Roman" w:hAnsi="Times New Roman" w:cs="Times New Roman"/>
          <w:sz w:val="28"/>
          <w:szCs w:val="28"/>
          <w:lang w:eastAsia="ru-RU"/>
        </w:rPr>
        <w:t>2</w:t>
      </w:r>
      <w:r w:rsidRPr="000710D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0710D1">
        <w:rPr>
          <w:rFonts w:ascii="Times New Roman" w:eastAsia="Times New Roman" w:hAnsi="Times New Roman" w:cs="Times New Roman"/>
          <w:sz w:val="28"/>
          <w:szCs w:val="28"/>
          <w:lang w:eastAsia="ru-RU"/>
        </w:rPr>
        <w:t xml:space="preserve">При удовлетворении заявления ведомство подачи оформляет приложение к свидетельству </w:t>
      </w:r>
      <w:r>
        <w:rPr>
          <w:rFonts w:ascii="Times New Roman" w:eastAsia="Times New Roman" w:hAnsi="Times New Roman" w:cs="Times New Roman"/>
          <w:sz w:val="28"/>
          <w:szCs w:val="28"/>
          <w:lang w:eastAsia="ru-RU"/>
        </w:rPr>
        <w:t>о праве использования НМПТ</w:t>
      </w:r>
      <w:r w:rsidRPr="000710D1">
        <w:rPr>
          <w:rFonts w:ascii="Times New Roman" w:eastAsia="Times New Roman" w:hAnsi="Times New Roman" w:cs="Times New Roman"/>
          <w:sz w:val="28"/>
          <w:szCs w:val="28"/>
          <w:lang w:eastAsia="ru-RU"/>
        </w:rPr>
        <w:t>, в которое вносятся все исправления и изменения, и направляет его лицу, подавшему заявление.</w:t>
      </w:r>
    </w:p>
    <w:p w:rsidR="000710D1" w:rsidRPr="000710D1" w:rsidRDefault="000710D1" w:rsidP="000710D1">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0710D1">
        <w:rPr>
          <w:rFonts w:ascii="Times New Roman" w:eastAsia="Times New Roman" w:hAnsi="Times New Roman" w:cs="Times New Roman"/>
          <w:sz w:val="28"/>
          <w:szCs w:val="28"/>
          <w:lang w:eastAsia="ru-RU"/>
        </w:rPr>
        <w:tab/>
        <w:t xml:space="preserve">Соответствующие исправления и изменения вносятся в Единый реестр </w:t>
      </w:r>
      <w:r>
        <w:rPr>
          <w:rFonts w:ascii="Times New Roman" w:eastAsia="Times New Roman" w:hAnsi="Times New Roman" w:cs="Times New Roman"/>
          <w:sz w:val="28"/>
          <w:szCs w:val="28"/>
          <w:lang w:eastAsia="ru-RU"/>
        </w:rPr>
        <w:t>НМПТ</w:t>
      </w:r>
      <w:r w:rsidRPr="000710D1">
        <w:rPr>
          <w:rFonts w:ascii="Times New Roman" w:eastAsia="Times New Roman" w:hAnsi="Times New Roman" w:cs="Times New Roman"/>
          <w:sz w:val="28"/>
          <w:szCs w:val="28"/>
          <w:lang w:eastAsia="ru-RU"/>
        </w:rPr>
        <w:t xml:space="preserve"> ЕЭП с указанием даты их внесения.</w:t>
      </w:r>
    </w:p>
    <w:p w:rsidR="00F64751" w:rsidRDefault="000710D1" w:rsidP="000710D1">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0710D1">
        <w:rPr>
          <w:rFonts w:ascii="Times New Roman" w:eastAsia="Times New Roman" w:hAnsi="Times New Roman" w:cs="Times New Roman"/>
          <w:sz w:val="28"/>
          <w:szCs w:val="28"/>
          <w:lang w:eastAsia="ru-RU"/>
        </w:rPr>
        <w:tab/>
        <w:t>1</w:t>
      </w:r>
      <w:r>
        <w:rPr>
          <w:rFonts w:ascii="Times New Roman" w:eastAsia="Times New Roman" w:hAnsi="Times New Roman" w:cs="Times New Roman"/>
          <w:sz w:val="28"/>
          <w:szCs w:val="28"/>
          <w:lang w:eastAsia="ru-RU"/>
        </w:rPr>
        <w:t>3</w:t>
      </w:r>
      <w:r w:rsidRPr="000710D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0710D1">
        <w:rPr>
          <w:rFonts w:ascii="Times New Roman" w:eastAsia="Times New Roman" w:hAnsi="Times New Roman" w:cs="Times New Roman"/>
          <w:sz w:val="28"/>
          <w:szCs w:val="28"/>
          <w:lang w:eastAsia="ru-RU"/>
        </w:rPr>
        <w:t xml:space="preserve">В течение пяти рабочих дней после внесения исправлений и изменений, касающихся регистрации </w:t>
      </w:r>
      <w:r w:rsidR="00C0038C">
        <w:rPr>
          <w:rFonts w:ascii="Times New Roman" w:eastAsia="Times New Roman" w:hAnsi="Times New Roman" w:cs="Times New Roman"/>
          <w:sz w:val="28"/>
          <w:szCs w:val="28"/>
          <w:lang w:eastAsia="ru-RU"/>
        </w:rPr>
        <w:t>НМПТ</w:t>
      </w:r>
      <w:r w:rsidRPr="000710D1">
        <w:rPr>
          <w:rFonts w:ascii="Times New Roman" w:eastAsia="Times New Roman" w:hAnsi="Times New Roman" w:cs="Times New Roman"/>
          <w:sz w:val="28"/>
          <w:szCs w:val="28"/>
          <w:lang w:eastAsia="ru-RU"/>
        </w:rPr>
        <w:t xml:space="preserve">, в Единый реестр </w:t>
      </w:r>
      <w:r w:rsidR="00C0038C">
        <w:rPr>
          <w:rFonts w:ascii="Times New Roman" w:eastAsia="Times New Roman" w:hAnsi="Times New Roman" w:cs="Times New Roman"/>
          <w:sz w:val="28"/>
          <w:szCs w:val="28"/>
          <w:lang w:eastAsia="ru-RU"/>
        </w:rPr>
        <w:t>НМПТ</w:t>
      </w:r>
      <w:r w:rsidRPr="000710D1">
        <w:rPr>
          <w:rFonts w:ascii="Times New Roman" w:eastAsia="Times New Roman" w:hAnsi="Times New Roman" w:cs="Times New Roman"/>
          <w:sz w:val="28"/>
          <w:szCs w:val="28"/>
          <w:lang w:eastAsia="ru-RU"/>
        </w:rPr>
        <w:t xml:space="preserve"> ЕЭП ведомство подачи </w:t>
      </w:r>
      <w:r w:rsidR="00C0038C">
        <w:rPr>
          <w:rFonts w:ascii="Times New Roman" w:eastAsia="Times New Roman" w:hAnsi="Times New Roman" w:cs="Times New Roman"/>
          <w:sz w:val="28"/>
          <w:szCs w:val="28"/>
          <w:lang w:eastAsia="ru-RU"/>
        </w:rPr>
        <w:t>публикует их</w:t>
      </w:r>
      <w:r w:rsidRPr="000710D1">
        <w:rPr>
          <w:rFonts w:ascii="Times New Roman" w:eastAsia="Times New Roman" w:hAnsi="Times New Roman" w:cs="Times New Roman"/>
          <w:sz w:val="28"/>
          <w:szCs w:val="28"/>
          <w:lang w:eastAsia="ru-RU"/>
        </w:rPr>
        <w:t xml:space="preserve"> на официальном сайте.</w:t>
      </w:r>
    </w:p>
    <w:p w:rsidR="00C0038C" w:rsidRPr="00AD2E7C" w:rsidRDefault="00C0038C" w:rsidP="000710D1">
      <w:pPr>
        <w:tabs>
          <w:tab w:val="left" w:pos="851"/>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p>
    <w:p w:rsidR="00F64751" w:rsidRPr="00AD2E7C" w:rsidRDefault="00F64751" w:rsidP="00F64751">
      <w:pPr>
        <w:tabs>
          <w:tab w:val="left" w:pos="851"/>
        </w:tabs>
        <w:spacing w:after="0" w:line="360" w:lineRule="auto"/>
        <w:jc w:val="both"/>
        <w:rPr>
          <w:rFonts w:ascii="Times New Roman" w:eastAsia="Times New Roman" w:hAnsi="Times New Roman" w:cs="Times New Roman"/>
          <w:b/>
          <w:color w:val="000000" w:themeColor="text1"/>
          <w:sz w:val="28"/>
          <w:szCs w:val="28"/>
          <w:lang w:eastAsia="ru-RU"/>
        </w:rPr>
      </w:pPr>
      <w:r w:rsidRPr="00AD2E7C">
        <w:rPr>
          <w:rFonts w:ascii="Times New Roman" w:eastAsia="Times New Roman" w:hAnsi="Times New Roman" w:cs="Times New Roman"/>
          <w:b/>
          <w:color w:val="000000" w:themeColor="text1"/>
          <w:sz w:val="28"/>
          <w:szCs w:val="28"/>
          <w:lang w:eastAsia="ru-RU"/>
        </w:rPr>
        <w:tab/>
        <w:t>Глава </w:t>
      </w:r>
      <w:r w:rsidRPr="00AD2E7C">
        <w:rPr>
          <w:rFonts w:ascii="Times New Roman" w:eastAsia="Times New Roman" w:hAnsi="Times New Roman" w:cs="Times New Roman"/>
          <w:b/>
          <w:color w:val="000000" w:themeColor="text1"/>
          <w:sz w:val="28"/>
          <w:szCs w:val="28"/>
          <w:lang w:val="en-US" w:eastAsia="ru-RU"/>
        </w:rPr>
        <w:t>X</w:t>
      </w:r>
      <w:r w:rsidRPr="00AD2E7C">
        <w:rPr>
          <w:rFonts w:ascii="Times New Roman" w:eastAsia="Times New Roman" w:hAnsi="Times New Roman" w:cs="Times New Roman"/>
          <w:b/>
          <w:color w:val="000000" w:themeColor="text1"/>
          <w:sz w:val="28"/>
          <w:szCs w:val="28"/>
          <w:lang w:eastAsia="ru-RU"/>
        </w:rPr>
        <w:t xml:space="preserve">. Порядок продления </w:t>
      </w:r>
      <w:r w:rsidRPr="00986AF8">
        <w:rPr>
          <w:rFonts w:ascii="Times New Roman" w:eastAsia="Times New Roman" w:hAnsi="Times New Roman" w:cs="Times New Roman"/>
          <w:b/>
          <w:sz w:val="28"/>
          <w:szCs w:val="28"/>
          <w:lang w:eastAsia="ru-RU"/>
        </w:rPr>
        <w:t xml:space="preserve">срока действия </w:t>
      </w:r>
      <w:r w:rsidRPr="00AD2E7C">
        <w:rPr>
          <w:rFonts w:ascii="Times New Roman" w:eastAsia="Times New Roman" w:hAnsi="Times New Roman" w:cs="Times New Roman"/>
          <w:b/>
          <w:color w:val="000000" w:themeColor="text1"/>
          <w:sz w:val="28"/>
          <w:szCs w:val="28"/>
          <w:lang w:eastAsia="ru-RU"/>
        </w:rPr>
        <w:t xml:space="preserve">свидетельства о праве </w:t>
      </w:r>
      <w:proofErr w:type="gramStart"/>
      <w:r w:rsidRPr="00AD2E7C">
        <w:rPr>
          <w:rFonts w:ascii="Times New Roman" w:eastAsia="Times New Roman" w:hAnsi="Times New Roman" w:cs="Times New Roman"/>
          <w:b/>
          <w:color w:val="000000" w:themeColor="text1"/>
          <w:sz w:val="28"/>
          <w:szCs w:val="28"/>
          <w:lang w:eastAsia="ru-RU"/>
        </w:rPr>
        <w:t>использования наименования места происхождения товара</w:t>
      </w:r>
      <w:proofErr w:type="gramEnd"/>
    </w:p>
    <w:p w:rsidR="00F64751" w:rsidRPr="00AD2E7C" w:rsidRDefault="00F64751" w:rsidP="00F64751">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F64751" w:rsidRPr="00AD2E7C" w:rsidRDefault="00F64751" w:rsidP="00F64751">
      <w:pPr>
        <w:tabs>
          <w:tab w:val="left" w:pos="851"/>
        </w:tabs>
        <w:spacing w:after="0" w:line="360" w:lineRule="auto"/>
        <w:jc w:val="both"/>
        <w:rPr>
          <w:rFonts w:ascii="Times New Roman" w:eastAsia="Times New Roman" w:hAnsi="Times New Roman" w:cs="Times New Roman"/>
          <w:b/>
          <w:color w:val="000000" w:themeColor="text1"/>
          <w:sz w:val="28"/>
          <w:szCs w:val="28"/>
          <w:lang w:eastAsia="ru-RU"/>
        </w:rPr>
      </w:pPr>
      <w:r w:rsidRPr="00AD2E7C">
        <w:rPr>
          <w:rFonts w:ascii="Times New Roman" w:eastAsia="Times New Roman" w:hAnsi="Times New Roman" w:cs="Times New Roman"/>
          <w:b/>
          <w:color w:val="000000" w:themeColor="text1"/>
          <w:sz w:val="28"/>
          <w:szCs w:val="28"/>
          <w:lang w:eastAsia="ru-RU"/>
        </w:rPr>
        <w:tab/>
        <w:t>Правило </w:t>
      </w:r>
      <w:r w:rsidRPr="00986AF8">
        <w:rPr>
          <w:rFonts w:ascii="Times New Roman" w:eastAsia="Times New Roman" w:hAnsi="Times New Roman" w:cs="Times New Roman"/>
          <w:b/>
          <w:sz w:val="28"/>
          <w:szCs w:val="28"/>
          <w:lang w:eastAsia="ru-RU"/>
        </w:rPr>
        <w:t>3</w:t>
      </w:r>
      <w:r w:rsidR="00144AA7">
        <w:rPr>
          <w:rFonts w:ascii="Times New Roman" w:eastAsia="Times New Roman" w:hAnsi="Times New Roman" w:cs="Times New Roman"/>
          <w:b/>
          <w:sz w:val="28"/>
          <w:szCs w:val="28"/>
          <w:lang w:eastAsia="ru-RU"/>
        </w:rPr>
        <w:t>5</w:t>
      </w:r>
      <w:r w:rsidRPr="00986AF8">
        <w:rPr>
          <w:rFonts w:ascii="Times New Roman" w:eastAsia="Times New Roman" w:hAnsi="Times New Roman" w:cs="Times New Roman"/>
          <w:b/>
          <w:sz w:val="28"/>
          <w:szCs w:val="28"/>
          <w:lang w:eastAsia="ru-RU"/>
        </w:rPr>
        <w:t>. </w:t>
      </w:r>
      <w:r w:rsidRPr="00AD2E7C">
        <w:rPr>
          <w:rFonts w:ascii="Times New Roman" w:eastAsia="Times New Roman" w:hAnsi="Times New Roman" w:cs="Times New Roman"/>
          <w:b/>
          <w:color w:val="000000" w:themeColor="text1"/>
          <w:sz w:val="28"/>
          <w:szCs w:val="28"/>
          <w:lang w:eastAsia="ru-RU"/>
        </w:rPr>
        <w:t>Условия продления</w:t>
      </w:r>
      <w:r w:rsidR="00422E51">
        <w:rPr>
          <w:rFonts w:ascii="Times New Roman" w:eastAsia="Times New Roman" w:hAnsi="Times New Roman" w:cs="Times New Roman"/>
          <w:b/>
          <w:color w:val="000000" w:themeColor="text1"/>
          <w:sz w:val="28"/>
          <w:szCs w:val="28"/>
          <w:lang w:eastAsia="ru-RU"/>
        </w:rPr>
        <w:t xml:space="preserve"> срока действия свидетельства о праве </w:t>
      </w:r>
      <w:proofErr w:type="gramStart"/>
      <w:r w:rsidR="00422E51">
        <w:rPr>
          <w:rFonts w:ascii="Times New Roman" w:eastAsia="Times New Roman" w:hAnsi="Times New Roman" w:cs="Times New Roman"/>
          <w:b/>
          <w:color w:val="000000" w:themeColor="text1"/>
          <w:sz w:val="28"/>
          <w:szCs w:val="28"/>
          <w:lang w:eastAsia="ru-RU"/>
        </w:rPr>
        <w:t>использования наименования места происхождения товара</w:t>
      </w:r>
      <w:proofErr w:type="gramEnd"/>
    </w:p>
    <w:p w:rsidR="00F64751" w:rsidRPr="00AD2E7C" w:rsidRDefault="00F64751" w:rsidP="00F64751">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F64751" w:rsidRPr="00986AF8" w:rsidRDefault="00F64751" w:rsidP="00F64751">
      <w:pPr>
        <w:tabs>
          <w:tab w:val="left" w:pos="851"/>
        </w:tabs>
        <w:spacing w:after="0" w:line="360" w:lineRule="auto"/>
        <w:jc w:val="both"/>
        <w:rPr>
          <w:rFonts w:ascii="Times New Roman" w:eastAsia="Times New Roman" w:hAnsi="Times New Roman" w:cs="Times New Roman"/>
          <w:sz w:val="28"/>
          <w:szCs w:val="28"/>
          <w:lang w:eastAsia="ru-RU"/>
        </w:rPr>
      </w:pPr>
      <w:r w:rsidRPr="00AD2E7C">
        <w:rPr>
          <w:rFonts w:ascii="Times New Roman" w:eastAsia="Times New Roman" w:hAnsi="Times New Roman" w:cs="Times New Roman"/>
          <w:color w:val="000000" w:themeColor="text1"/>
          <w:sz w:val="28"/>
          <w:szCs w:val="28"/>
          <w:lang w:eastAsia="ru-RU"/>
        </w:rPr>
        <w:tab/>
        <w:t xml:space="preserve">1. Заявление о продлении </w:t>
      </w:r>
      <w:r w:rsidRPr="00986AF8">
        <w:rPr>
          <w:rFonts w:ascii="Times New Roman" w:eastAsia="Times New Roman" w:hAnsi="Times New Roman" w:cs="Times New Roman"/>
          <w:sz w:val="28"/>
          <w:szCs w:val="28"/>
          <w:lang w:eastAsia="ru-RU"/>
        </w:rPr>
        <w:t xml:space="preserve">срока действия свидетельства о праве использования НМПТ (далее в настоящем Правиле – Заявление) на </w:t>
      </w:r>
      <w:r w:rsidRPr="00986AF8">
        <w:rPr>
          <w:rFonts w:ascii="Times New Roman" w:eastAsia="Times New Roman" w:hAnsi="Times New Roman" w:cs="Times New Roman"/>
          <w:sz w:val="28"/>
          <w:szCs w:val="28"/>
          <w:lang w:eastAsia="ru-RU"/>
        </w:rPr>
        <w:lastRenderedPageBreak/>
        <w:t>очередной десятилетний срок подается в ведомство подачи в течение последнего года действия этого права.</w:t>
      </w:r>
    </w:p>
    <w:p w:rsidR="00F64751" w:rsidRPr="00AD2E7C" w:rsidRDefault="00F64751" w:rsidP="00F64751">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986AF8">
        <w:rPr>
          <w:rFonts w:ascii="Times New Roman" w:eastAsia="Times New Roman" w:hAnsi="Times New Roman" w:cs="Times New Roman"/>
          <w:sz w:val="28"/>
          <w:szCs w:val="28"/>
          <w:lang w:eastAsia="ru-RU"/>
        </w:rPr>
        <w:tab/>
        <w:t>2. Заявление может быть подано в течение шести месяцев после истечения срока действия этого права при условии уплаты пошлины в соответствии с пунктом 4 статьи 22 Договора</w:t>
      </w:r>
      <w:r w:rsidRPr="00AD2E7C">
        <w:rPr>
          <w:rFonts w:ascii="Times New Roman" w:eastAsia="Times New Roman" w:hAnsi="Times New Roman" w:cs="Times New Roman"/>
          <w:color w:val="000000" w:themeColor="text1"/>
          <w:sz w:val="28"/>
          <w:szCs w:val="28"/>
          <w:lang w:eastAsia="ru-RU"/>
        </w:rPr>
        <w:t>.</w:t>
      </w:r>
    </w:p>
    <w:p w:rsidR="00F64751" w:rsidRPr="00986AF8" w:rsidRDefault="00F64751" w:rsidP="00F64751">
      <w:pPr>
        <w:tabs>
          <w:tab w:val="left" w:pos="851"/>
        </w:tabs>
        <w:spacing w:after="0" w:line="360" w:lineRule="auto"/>
        <w:jc w:val="both"/>
        <w:rPr>
          <w:rFonts w:ascii="Times New Roman" w:eastAsia="Times New Roman" w:hAnsi="Times New Roman" w:cs="Times New Roman"/>
          <w:sz w:val="28"/>
          <w:szCs w:val="28"/>
          <w:lang w:eastAsia="ru-RU"/>
        </w:rPr>
      </w:pPr>
      <w:r w:rsidRPr="00AD2E7C">
        <w:rPr>
          <w:rFonts w:ascii="Times New Roman" w:eastAsia="Times New Roman" w:hAnsi="Times New Roman" w:cs="Times New Roman"/>
          <w:color w:val="000000" w:themeColor="text1"/>
          <w:sz w:val="28"/>
          <w:szCs w:val="28"/>
          <w:lang w:eastAsia="ru-RU"/>
        </w:rPr>
        <w:tab/>
      </w:r>
      <w:r w:rsidRPr="00986AF8">
        <w:rPr>
          <w:rFonts w:ascii="Times New Roman" w:eastAsia="Times New Roman" w:hAnsi="Times New Roman" w:cs="Times New Roman"/>
          <w:sz w:val="28"/>
          <w:szCs w:val="28"/>
          <w:lang w:eastAsia="ru-RU"/>
        </w:rPr>
        <w:t>3. Заявление должно относиться к одному свидетельству о праве использования НМПТ.</w:t>
      </w:r>
    </w:p>
    <w:p w:rsidR="00F64751" w:rsidRPr="00986AF8" w:rsidRDefault="00F64751" w:rsidP="00F64751">
      <w:pPr>
        <w:tabs>
          <w:tab w:val="left" w:pos="851"/>
        </w:tabs>
        <w:spacing w:after="0" w:line="360" w:lineRule="auto"/>
        <w:jc w:val="both"/>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ab/>
        <w:t xml:space="preserve">4. Заявление оформляется на бланке согласно форме, приведенной в Приложении № </w:t>
      </w:r>
      <w:r w:rsidR="001024D9">
        <w:rPr>
          <w:rFonts w:ascii="Times New Roman" w:eastAsia="Times New Roman" w:hAnsi="Times New Roman" w:cs="Times New Roman"/>
          <w:sz w:val="28"/>
          <w:szCs w:val="28"/>
          <w:lang w:eastAsia="ru-RU"/>
        </w:rPr>
        <w:t>10</w:t>
      </w:r>
      <w:r w:rsidRPr="00986AF8">
        <w:rPr>
          <w:rFonts w:ascii="Times New Roman" w:eastAsia="Times New Roman" w:hAnsi="Times New Roman" w:cs="Times New Roman"/>
          <w:sz w:val="28"/>
          <w:szCs w:val="28"/>
          <w:lang w:eastAsia="ru-RU"/>
        </w:rPr>
        <w:t xml:space="preserve"> к настоящей Инструкции.</w:t>
      </w:r>
    </w:p>
    <w:p w:rsidR="00F64751" w:rsidRPr="00986AF8" w:rsidRDefault="00F64751" w:rsidP="00F64751">
      <w:pPr>
        <w:tabs>
          <w:tab w:val="left" w:pos="851"/>
        </w:tabs>
        <w:spacing w:after="0" w:line="360" w:lineRule="auto"/>
        <w:jc w:val="both"/>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ab/>
        <w:t>5. Заявление может быть подано в письменном виде на бумажном носителе.</w:t>
      </w:r>
    </w:p>
    <w:p w:rsidR="00F64751" w:rsidRPr="00986AF8" w:rsidRDefault="00F64751" w:rsidP="00F64751">
      <w:pPr>
        <w:tabs>
          <w:tab w:val="left" w:pos="851"/>
        </w:tabs>
        <w:spacing w:after="0" w:line="360" w:lineRule="auto"/>
        <w:jc w:val="both"/>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ab/>
        <w:t>Заявление может быть подано в электронном виде через сайт национального патентного ведомства или иные сайты, установленные законодательством госуда</w:t>
      </w:r>
      <w:proofErr w:type="gramStart"/>
      <w:r w:rsidRPr="00986AF8">
        <w:rPr>
          <w:rFonts w:ascii="Times New Roman" w:eastAsia="Times New Roman" w:hAnsi="Times New Roman" w:cs="Times New Roman"/>
          <w:sz w:val="28"/>
          <w:szCs w:val="28"/>
          <w:lang w:eastAsia="ru-RU"/>
        </w:rPr>
        <w:t>рств Ст</w:t>
      </w:r>
      <w:proofErr w:type="gramEnd"/>
      <w:r w:rsidRPr="00986AF8">
        <w:rPr>
          <w:rFonts w:ascii="Times New Roman" w:eastAsia="Times New Roman" w:hAnsi="Times New Roman" w:cs="Times New Roman"/>
          <w:sz w:val="28"/>
          <w:szCs w:val="28"/>
          <w:lang w:eastAsia="ru-RU"/>
        </w:rPr>
        <w:t>орон.</w:t>
      </w:r>
    </w:p>
    <w:p w:rsidR="00F64751" w:rsidRPr="00986AF8" w:rsidRDefault="00F64751" w:rsidP="00F64751">
      <w:pPr>
        <w:tabs>
          <w:tab w:val="left" w:pos="851"/>
        </w:tabs>
        <w:spacing w:after="0" w:line="360" w:lineRule="auto"/>
        <w:jc w:val="both"/>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ab/>
        <w:t>Национальные патентные ведомства размещают на своих сайтах форму Заявления в электронном виде.</w:t>
      </w:r>
    </w:p>
    <w:p w:rsidR="00F64751" w:rsidRPr="00986AF8" w:rsidRDefault="00F64751" w:rsidP="00F64751">
      <w:pPr>
        <w:tabs>
          <w:tab w:val="left" w:pos="851"/>
        </w:tabs>
        <w:spacing w:after="0" w:line="360" w:lineRule="auto"/>
        <w:jc w:val="both"/>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ab/>
        <w:t xml:space="preserve">Состав сведений Заявления в электронном виде должен соответствовать составу сведений Заявления согласно Приложению № </w:t>
      </w:r>
      <w:r w:rsidR="001024D9">
        <w:rPr>
          <w:rFonts w:ascii="Times New Roman" w:eastAsia="Times New Roman" w:hAnsi="Times New Roman" w:cs="Times New Roman"/>
          <w:sz w:val="28"/>
          <w:szCs w:val="28"/>
          <w:lang w:eastAsia="ru-RU"/>
        </w:rPr>
        <w:t>10</w:t>
      </w:r>
      <w:r w:rsidRPr="00986AF8">
        <w:rPr>
          <w:rFonts w:ascii="Times New Roman" w:eastAsia="Times New Roman" w:hAnsi="Times New Roman" w:cs="Times New Roman"/>
          <w:sz w:val="28"/>
          <w:szCs w:val="28"/>
          <w:lang w:eastAsia="ru-RU"/>
        </w:rPr>
        <w:t xml:space="preserve"> к настоящей Инструкции.</w:t>
      </w:r>
    </w:p>
    <w:p w:rsidR="00F64751" w:rsidRPr="00986AF8" w:rsidRDefault="00F64751" w:rsidP="00F64751">
      <w:pPr>
        <w:tabs>
          <w:tab w:val="left" w:pos="851"/>
        </w:tabs>
        <w:spacing w:after="0" w:line="360" w:lineRule="auto"/>
        <w:jc w:val="both"/>
        <w:rPr>
          <w:rFonts w:ascii="Times New Roman" w:eastAsia="Times New Roman" w:hAnsi="Times New Roman" w:cs="Times New Roman"/>
          <w:sz w:val="28"/>
          <w:szCs w:val="28"/>
          <w:lang w:eastAsia="ru-RU"/>
        </w:rPr>
      </w:pPr>
      <w:r w:rsidRPr="00AD2E7C">
        <w:rPr>
          <w:rFonts w:ascii="Times New Roman" w:eastAsia="Times New Roman" w:hAnsi="Times New Roman" w:cs="Times New Roman"/>
          <w:color w:val="000000" w:themeColor="text1"/>
          <w:sz w:val="28"/>
          <w:szCs w:val="28"/>
          <w:lang w:eastAsia="ru-RU"/>
        </w:rPr>
        <w:tab/>
      </w:r>
      <w:r w:rsidRPr="00986AF8">
        <w:rPr>
          <w:rFonts w:ascii="Times New Roman" w:eastAsia="Times New Roman" w:hAnsi="Times New Roman" w:cs="Times New Roman"/>
          <w:sz w:val="28"/>
          <w:szCs w:val="28"/>
          <w:lang w:eastAsia="ru-RU"/>
        </w:rPr>
        <w:t>6. Заявление должно содержать:</w:t>
      </w:r>
    </w:p>
    <w:p w:rsidR="00F64751" w:rsidRPr="00986AF8" w:rsidRDefault="00F64751" w:rsidP="00F64751">
      <w:pPr>
        <w:tabs>
          <w:tab w:val="left" w:pos="851"/>
        </w:tabs>
        <w:spacing w:after="0" w:line="360" w:lineRule="auto"/>
        <w:jc w:val="both"/>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ab/>
      </w:r>
      <w:r w:rsidR="001024D9">
        <w:rPr>
          <w:rFonts w:ascii="Times New Roman" w:eastAsia="Times New Roman" w:hAnsi="Times New Roman" w:cs="Times New Roman"/>
          <w:sz w:val="28"/>
          <w:szCs w:val="28"/>
          <w:lang w:eastAsia="ru-RU"/>
        </w:rPr>
        <w:t>1)</w:t>
      </w:r>
      <w:r w:rsidRPr="00986AF8">
        <w:rPr>
          <w:rFonts w:ascii="Times New Roman" w:eastAsia="Times New Roman" w:hAnsi="Times New Roman" w:cs="Times New Roman"/>
          <w:sz w:val="28"/>
          <w:szCs w:val="28"/>
          <w:lang w:eastAsia="ru-RU"/>
        </w:rPr>
        <w:t> номер свидетельства о праве использования НМПТ;</w:t>
      </w:r>
    </w:p>
    <w:p w:rsidR="00F64751" w:rsidRDefault="001024D9" w:rsidP="00F64751">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t>2)</w:t>
      </w:r>
      <w:r w:rsidR="00F64751">
        <w:rPr>
          <w:rFonts w:ascii="Times New Roman" w:eastAsia="Times New Roman" w:hAnsi="Times New Roman" w:cs="Times New Roman"/>
          <w:color w:val="000000" w:themeColor="text1"/>
          <w:sz w:val="28"/>
          <w:szCs w:val="28"/>
          <w:lang w:eastAsia="ru-RU"/>
        </w:rPr>
        <w:t> </w:t>
      </w:r>
      <w:r w:rsidR="00F64751" w:rsidRPr="00AD2E7C">
        <w:rPr>
          <w:rFonts w:ascii="Times New Roman" w:eastAsia="Times New Roman" w:hAnsi="Times New Roman" w:cs="Times New Roman"/>
          <w:color w:val="000000" w:themeColor="text1"/>
          <w:sz w:val="28"/>
          <w:szCs w:val="28"/>
          <w:lang w:eastAsia="ru-RU"/>
        </w:rPr>
        <w:t>сведения о</w:t>
      </w:r>
      <w:r>
        <w:rPr>
          <w:rFonts w:ascii="Times New Roman" w:eastAsia="Times New Roman" w:hAnsi="Times New Roman" w:cs="Times New Roman"/>
          <w:color w:val="000000" w:themeColor="text1"/>
          <w:sz w:val="28"/>
          <w:szCs w:val="28"/>
          <w:lang w:eastAsia="ru-RU"/>
        </w:rPr>
        <w:t>б</w:t>
      </w:r>
      <w:r w:rsidR="00F64751" w:rsidRPr="00AD2E7C">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обладателе права использования НМПТ</w:t>
      </w:r>
      <w:r w:rsidR="00F64751" w:rsidRPr="00AD2E7C">
        <w:rPr>
          <w:rFonts w:ascii="Times New Roman" w:eastAsia="Times New Roman" w:hAnsi="Times New Roman" w:cs="Times New Roman"/>
          <w:color w:val="000000" w:themeColor="text1"/>
          <w:sz w:val="28"/>
          <w:szCs w:val="28"/>
          <w:lang w:eastAsia="ru-RU"/>
        </w:rPr>
        <w:t>, позволяющие его идентифицировать (наименование, фамилию, имя и отчество (при наличии) или его правопреемника (наследника), а также место нахождения или место жительства указанн</w:t>
      </w:r>
      <w:r w:rsidR="00F64751">
        <w:rPr>
          <w:rFonts w:ascii="Times New Roman" w:eastAsia="Times New Roman" w:hAnsi="Times New Roman" w:cs="Times New Roman"/>
          <w:color w:val="000000" w:themeColor="text1"/>
          <w:sz w:val="28"/>
          <w:szCs w:val="28"/>
          <w:lang w:eastAsia="ru-RU"/>
        </w:rPr>
        <w:t>ых лиц);</w:t>
      </w:r>
    </w:p>
    <w:p w:rsidR="00F64751" w:rsidRPr="00986AF8" w:rsidRDefault="00F64751" w:rsidP="00F64751">
      <w:p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ab/>
      </w:r>
      <w:r w:rsidR="001024D9">
        <w:rPr>
          <w:rFonts w:ascii="Times New Roman" w:eastAsia="Times New Roman" w:hAnsi="Times New Roman" w:cs="Times New Roman"/>
          <w:color w:val="000000" w:themeColor="text1"/>
          <w:sz w:val="28"/>
          <w:szCs w:val="28"/>
          <w:lang w:eastAsia="ru-RU"/>
        </w:rPr>
        <w:t>3)</w:t>
      </w:r>
      <w:r w:rsidRPr="00986AF8">
        <w:rPr>
          <w:rFonts w:ascii="Times New Roman" w:eastAsia="Times New Roman" w:hAnsi="Times New Roman" w:cs="Times New Roman"/>
          <w:sz w:val="28"/>
          <w:szCs w:val="28"/>
          <w:lang w:eastAsia="ru-RU"/>
        </w:rPr>
        <w:t> адрес для переписки по Заявлению.</w:t>
      </w:r>
    </w:p>
    <w:p w:rsidR="00F64751" w:rsidRPr="00986AF8" w:rsidRDefault="00F64751" w:rsidP="00F64751">
      <w:pPr>
        <w:tabs>
          <w:tab w:val="left" w:pos="851"/>
        </w:tabs>
        <w:spacing w:after="0" w:line="360" w:lineRule="auto"/>
        <w:jc w:val="both"/>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ab/>
        <w:t>7. Если Заявление подается в течение 6-месячного срока после истечения срока действия свидетельства о праве использования НМПТ, то Заявление должно содержать ходатайство, предусмотренное пунктом 4 статьи 22 Договора.</w:t>
      </w:r>
    </w:p>
    <w:p w:rsidR="00F64751" w:rsidRPr="00986AF8" w:rsidRDefault="00F64751" w:rsidP="00F64751">
      <w:pPr>
        <w:tabs>
          <w:tab w:val="left" w:pos="851"/>
        </w:tabs>
        <w:spacing w:after="0" w:line="360" w:lineRule="auto"/>
        <w:jc w:val="both"/>
        <w:rPr>
          <w:rFonts w:ascii="Times New Roman" w:eastAsia="Times New Roman" w:hAnsi="Times New Roman" w:cs="Times New Roman"/>
          <w:sz w:val="28"/>
          <w:szCs w:val="28"/>
          <w:lang w:eastAsia="ru-RU"/>
        </w:rPr>
      </w:pPr>
      <w:r w:rsidRPr="00AD2E7C">
        <w:rPr>
          <w:rFonts w:ascii="Times New Roman" w:eastAsia="Times New Roman" w:hAnsi="Times New Roman" w:cs="Times New Roman"/>
          <w:color w:val="000000" w:themeColor="text1"/>
          <w:sz w:val="28"/>
          <w:szCs w:val="28"/>
          <w:lang w:eastAsia="ru-RU"/>
        </w:rPr>
        <w:lastRenderedPageBreak/>
        <w:tab/>
      </w:r>
      <w:r w:rsidRPr="00986AF8">
        <w:rPr>
          <w:rFonts w:ascii="Times New Roman" w:eastAsia="Times New Roman" w:hAnsi="Times New Roman" w:cs="Times New Roman"/>
          <w:sz w:val="28"/>
          <w:szCs w:val="28"/>
          <w:lang w:eastAsia="ru-RU"/>
        </w:rPr>
        <w:t xml:space="preserve">8. Заявление подписывается </w:t>
      </w:r>
      <w:r w:rsidR="001024D9">
        <w:rPr>
          <w:rFonts w:ascii="Times New Roman" w:eastAsia="Times New Roman" w:hAnsi="Times New Roman" w:cs="Times New Roman"/>
          <w:sz w:val="28"/>
          <w:szCs w:val="28"/>
          <w:lang w:eastAsia="ru-RU"/>
        </w:rPr>
        <w:t>обладателем права использования НМПТ</w:t>
      </w:r>
      <w:r w:rsidRPr="00986AF8">
        <w:rPr>
          <w:rFonts w:ascii="Times New Roman" w:eastAsia="Times New Roman" w:hAnsi="Times New Roman" w:cs="Times New Roman"/>
          <w:sz w:val="28"/>
          <w:szCs w:val="28"/>
          <w:lang w:eastAsia="ru-RU"/>
        </w:rPr>
        <w:t xml:space="preserve"> или его представителем с расшифровкой имени и указанием даты его подписания.</w:t>
      </w:r>
    </w:p>
    <w:p w:rsidR="00F64751" w:rsidRPr="00AD2E7C" w:rsidRDefault="00F64751" w:rsidP="00F64751">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986AF8">
        <w:rPr>
          <w:rFonts w:ascii="Times New Roman" w:eastAsia="Times New Roman" w:hAnsi="Times New Roman" w:cs="Times New Roman"/>
          <w:sz w:val="28"/>
          <w:szCs w:val="28"/>
          <w:lang w:eastAsia="ru-RU"/>
        </w:rPr>
        <w:tab/>
        <w:t>9. К Заявлению прилагаются</w:t>
      </w:r>
      <w:r w:rsidRPr="00AD2E7C">
        <w:rPr>
          <w:rFonts w:ascii="Times New Roman" w:eastAsia="Times New Roman" w:hAnsi="Times New Roman" w:cs="Times New Roman"/>
          <w:color w:val="000000" w:themeColor="text1"/>
          <w:sz w:val="28"/>
          <w:szCs w:val="28"/>
          <w:lang w:eastAsia="ru-RU"/>
        </w:rPr>
        <w:t>:</w:t>
      </w:r>
    </w:p>
    <w:p w:rsidR="00F64751" w:rsidRPr="00986AF8" w:rsidRDefault="00F64751" w:rsidP="00F64751">
      <w:pPr>
        <w:tabs>
          <w:tab w:val="left" w:pos="851"/>
        </w:tabs>
        <w:spacing w:after="0" w:line="360" w:lineRule="auto"/>
        <w:jc w:val="both"/>
        <w:rPr>
          <w:rFonts w:ascii="Times New Roman" w:eastAsia="Times New Roman" w:hAnsi="Times New Roman" w:cs="Times New Roman"/>
          <w:sz w:val="28"/>
          <w:szCs w:val="28"/>
          <w:lang w:eastAsia="ru-RU"/>
        </w:rPr>
      </w:pPr>
      <w:r w:rsidRPr="00AD2E7C">
        <w:rPr>
          <w:rFonts w:ascii="Times New Roman" w:eastAsia="Times New Roman" w:hAnsi="Times New Roman" w:cs="Times New Roman"/>
          <w:color w:val="000000" w:themeColor="text1"/>
          <w:sz w:val="28"/>
          <w:szCs w:val="28"/>
          <w:lang w:eastAsia="ru-RU"/>
        </w:rPr>
        <w:tab/>
        <w:t>- документ</w:t>
      </w:r>
      <w:r>
        <w:rPr>
          <w:rFonts w:ascii="Times New Roman" w:eastAsia="Times New Roman" w:hAnsi="Times New Roman" w:cs="Times New Roman"/>
          <w:color w:val="000000" w:themeColor="text1"/>
          <w:sz w:val="28"/>
          <w:szCs w:val="28"/>
          <w:lang w:eastAsia="ru-RU"/>
        </w:rPr>
        <w:t>ы</w:t>
      </w:r>
      <w:r w:rsidRPr="00AD2E7C">
        <w:rPr>
          <w:rFonts w:ascii="Times New Roman" w:eastAsia="Times New Roman" w:hAnsi="Times New Roman" w:cs="Times New Roman"/>
          <w:color w:val="000000" w:themeColor="text1"/>
          <w:sz w:val="28"/>
          <w:szCs w:val="28"/>
          <w:lang w:eastAsia="ru-RU"/>
        </w:rPr>
        <w:t>, подтверждающи</w:t>
      </w:r>
      <w:r>
        <w:rPr>
          <w:rFonts w:ascii="Times New Roman" w:eastAsia="Times New Roman" w:hAnsi="Times New Roman" w:cs="Times New Roman"/>
          <w:color w:val="000000" w:themeColor="text1"/>
          <w:sz w:val="28"/>
          <w:szCs w:val="28"/>
          <w:lang w:eastAsia="ru-RU"/>
        </w:rPr>
        <w:t>е</w:t>
      </w:r>
      <w:r w:rsidRPr="00AD2E7C">
        <w:rPr>
          <w:rFonts w:ascii="Times New Roman" w:eastAsia="Times New Roman" w:hAnsi="Times New Roman" w:cs="Times New Roman"/>
          <w:color w:val="000000" w:themeColor="text1"/>
          <w:sz w:val="28"/>
          <w:szCs w:val="28"/>
          <w:lang w:eastAsia="ru-RU"/>
        </w:rPr>
        <w:t xml:space="preserve"> уплату пошлин за </w:t>
      </w:r>
      <w:r w:rsidRPr="00986AF8">
        <w:rPr>
          <w:rFonts w:ascii="Times New Roman" w:eastAsia="Times New Roman" w:hAnsi="Times New Roman" w:cs="Times New Roman"/>
          <w:sz w:val="28"/>
          <w:szCs w:val="28"/>
          <w:lang w:eastAsia="ru-RU"/>
        </w:rPr>
        <w:t xml:space="preserve">продление </w:t>
      </w:r>
      <w:r w:rsidR="001024D9">
        <w:rPr>
          <w:rFonts w:ascii="Times New Roman" w:eastAsia="Times New Roman" w:hAnsi="Times New Roman" w:cs="Times New Roman"/>
          <w:sz w:val="28"/>
          <w:szCs w:val="28"/>
          <w:lang w:eastAsia="ru-RU"/>
        </w:rPr>
        <w:t xml:space="preserve">срока действия </w:t>
      </w:r>
      <w:r w:rsidRPr="00986AF8">
        <w:rPr>
          <w:rFonts w:ascii="Times New Roman" w:eastAsia="Times New Roman" w:hAnsi="Times New Roman" w:cs="Times New Roman"/>
          <w:sz w:val="28"/>
          <w:szCs w:val="28"/>
          <w:lang w:eastAsia="ru-RU"/>
        </w:rPr>
        <w:t>свидетельства о праве использования НМПТ в размере, установленном законодательством госуда</w:t>
      </w:r>
      <w:proofErr w:type="gramStart"/>
      <w:r w:rsidRPr="00986AF8">
        <w:rPr>
          <w:rFonts w:ascii="Times New Roman" w:eastAsia="Times New Roman" w:hAnsi="Times New Roman" w:cs="Times New Roman"/>
          <w:sz w:val="28"/>
          <w:szCs w:val="28"/>
          <w:lang w:eastAsia="ru-RU"/>
        </w:rPr>
        <w:t>рств Ст</w:t>
      </w:r>
      <w:proofErr w:type="gramEnd"/>
      <w:r w:rsidRPr="00986AF8">
        <w:rPr>
          <w:rFonts w:ascii="Times New Roman" w:eastAsia="Times New Roman" w:hAnsi="Times New Roman" w:cs="Times New Roman"/>
          <w:sz w:val="28"/>
          <w:szCs w:val="28"/>
          <w:lang w:eastAsia="ru-RU"/>
        </w:rPr>
        <w:t>орон;</w:t>
      </w:r>
    </w:p>
    <w:p w:rsidR="00F64751" w:rsidRDefault="00F64751" w:rsidP="00F64751">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Pr="00986AF8">
        <w:rPr>
          <w:rFonts w:ascii="Times New Roman" w:eastAsia="Times New Roman" w:hAnsi="Times New Roman" w:cs="Times New Roman"/>
          <w:sz w:val="28"/>
          <w:szCs w:val="28"/>
          <w:lang w:eastAsia="ru-RU"/>
        </w:rPr>
        <w:t xml:space="preserve">- доверенность (если Заявление подается представителем правообладателя) или </w:t>
      </w:r>
      <w:r w:rsidRPr="00AD2E7C">
        <w:rPr>
          <w:rFonts w:ascii="Times New Roman" w:eastAsia="Times New Roman" w:hAnsi="Times New Roman" w:cs="Times New Roman"/>
          <w:color w:val="000000" w:themeColor="text1"/>
          <w:sz w:val="28"/>
          <w:szCs w:val="28"/>
          <w:lang w:eastAsia="ru-RU"/>
        </w:rPr>
        <w:t>копия доверенности, зав</w:t>
      </w:r>
      <w:r>
        <w:rPr>
          <w:rFonts w:ascii="Times New Roman" w:eastAsia="Times New Roman" w:hAnsi="Times New Roman" w:cs="Times New Roman"/>
          <w:color w:val="000000" w:themeColor="text1"/>
          <w:sz w:val="28"/>
          <w:szCs w:val="28"/>
          <w:lang w:eastAsia="ru-RU"/>
        </w:rPr>
        <w:t>еренная в установленном порядке;</w:t>
      </w:r>
    </w:p>
    <w:p w:rsidR="00F64751" w:rsidRPr="00986AF8" w:rsidRDefault="00F64751" w:rsidP="00F64751">
      <w:pPr>
        <w:tabs>
          <w:tab w:val="left" w:pos="851"/>
        </w:tabs>
        <w:spacing w:after="0" w:line="360" w:lineRule="auto"/>
        <w:jc w:val="both"/>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ab/>
        <w:t>- документы, предусмотренные подпунктами 1 или 2 пункта 3 статьи 22 Договора.</w:t>
      </w:r>
    </w:p>
    <w:p w:rsidR="00CF7A7B" w:rsidRPr="00143A20" w:rsidRDefault="00CF7A7B" w:rsidP="00F64751">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F64751" w:rsidRPr="00AD2E7C" w:rsidRDefault="00F64751" w:rsidP="00F64751">
      <w:pPr>
        <w:tabs>
          <w:tab w:val="left" w:pos="851"/>
        </w:tabs>
        <w:spacing w:after="0" w:line="360" w:lineRule="auto"/>
        <w:jc w:val="both"/>
        <w:rPr>
          <w:rFonts w:ascii="Times New Roman" w:eastAsia="Times New Roman" w:hAnsi="Times New Roman" w:cs="Times New Roman"/>
          <w:b/>
          <w:color w:val="000000" w:themeColor="text1"/>
          <w:sz w:val="28"/>
          <w:szCs w:val="28"/>
          <w:lang w:eastAsia="ru-RU"/>
        </w:rPr>
      </w:pPr>
      <w:r w:rsidRPr="00AD2E7C">
        <w:rPr>
          <w:rFonts w:ascii="Times New Roman" w:eastAsia="Times New Roman" w:hAnsi="Times New Roman" w:cs="Times New Roman"/>
          <w:b/>
          <w:color w:val="000000" w:themeColor="text1"/>
          <w:sz w:val="28"/>
          <w:szCs w:val="28"/>
          <w:lang w:eastAsia="ru-RU"/>
        </w:rPr>
        <w:tab/>
        <w:t>Правило 3</w:t>
      </w:r>
      <w:r w:rsidR="001024D9">
        <w:rPr>
          <w:rFonts w:ascii="Times New Roman" w:eastAsia="Times New Roman" w:hAnsi="Times New Roman" w:cs="Times New Roman"/>
          <w:b/>
          <w:color w:val="000000" w:themeColor="text1"/>
          <w:sz w:val="28"/>
          <w:szCs w:val="28"/>
          <w:lang w:eastAsia="ru-RU"/>
        </w:rPr>
        <w:t>6</w:t>
      </w:r>
      <w:r w:rsidRPr="00AD2E7C">
        <w:rPr>
          <w:rFonts w:ascii="Times New Roman" w:eastAsia="Times New Roman" w:hAnsi="Times New Roman" w:cs="Times New Roman"/>
          <w:b/>
          <w:color w:val="000000" w:themeColor="text1"/>
          <w:sz w:val="28"/>
          <w:szCs w:val="28"/>
          <w:lang w:eastAsia="ru-RU"/>
        </w:rPr>
        <w:t>. </w:t>
      </w:r>
      <w:r>
        <w:rPr>
          <w:rFonts w:ascii="Times New Roman" w:eastAsia="Times New Roman" w:hAnsi="Times New Roman" w:cs="Times New Roman"/>
          <w:b/>
          <w:color w:val="000000" w:themeColor="text1"/>
          <w:sz w:val="28"/>
          <w:szCs w:val="28"/>
          <w:lang w:eastAsia="ru-RU"/>
        </w:rPr>
        <w:t>Рассмотрение З</w:t>
      </w:r>
      <w:r w:rsidRPr="00AD2E7C">
        <w:rPr>
          <w:rFonts w:ascii="Times New Roman" w:eastAsia="Times New Roman" w:hAnsi="Times New Roman" w:cs="Times New Roman"/>
          <w:b/>
          <w:color w:val="000000" w:themeColor="text1"/>
          <w:sz w:val="28"/>
          <w:szCs w:val="28"/>
          <w:lang w:eastAsia="ru-RU"/>
        </w:rPr>
        <w:t>аявления</w:t>
      </w:r>
    </w:p>
    <w:p w:rsidR="00F64751" w:rsidRPr="00AD2E7C" w:rsidRDefault="00F64751" w:rsidP="00F64751">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F64751" w:rsidRPr="00986AF8" w:rsidRDefault="00F64751" w:rsidP="00F64751">
      <w:pPr>
        <w:tabs>
          <w:tab w:val="left" w:pos="851"/>
        </w:tabs>
        <w:spacing w:after="0" w:line="360" w:lineRule="auto"/>
        <w:jc w:val="both"/>
        <w:rPr>
          <w:rFonts w:ascii="Times New Roman" w:eastAsia="Times New Roman" w:hAnsi="Times New Roman" w:cs="Times New Roman"/>
          <w:sz w:val="28"/>
          <w:szCs w:val="28"/>
          <w:lang w:eastAsia="ru-RU"/>
        </w:rPr>
      </w:pPr>
      <w:r w:rsidRPr="00AD2E7C">
        <w:rPr>
          <w:rFonts w:ascii="Times New Roman" w:eastAsia="Times New Roman" w:hAnsi="Times New Roman" w:cs="Times New Roman"/>
          <w:color w:val="000000" w:themeColor="text1"/>
          <w:sz w:val="28"/>
          <w:szCs w:val="28"/>
          <w:lang w:eastAsia="ru-RU"/>
        </w:rPr>
        <w:tab/>
        <w:t xml:space="preserve">1. Заявление о продлении </w:t>
      </w:r>
      <w:r w:rsidRPr="00986AF8">
        <w:rPr>
          <w:rFonts w:ascii="Times New Roman" w:eastAsia="Times New Roman" w:hAnsi="Times New Roman" w:cs="Times New Roman"/>
          <w:sz w:val="28"/>
          <w:szCs w:val="28"/>
          <w:lang w:eastAsia="ru-RU"/>
        </w:rPr>
        <w:t xml:space="preserve">срока действия свидетельства о праве использования НМПТ рассматривается ведомством подачи в течение месяца </w:t>
      </w:r>
      <w:proofErr w:type="gramStart"/>
      <w:r w:rsidRPr="00986AF8">
        <w:rPr>
          <w:rFonts w:ascii="Times New Roman" w:eastAsia="Times New Roman" w:hAnsi="Times New Roman" w:cs="Times New Roman"/>
          <w:sz w:val="28"/>
          <w:szCs w:val="28"/>
          <w:lang w:eastAsia="ru-RU"/>
        </w:rPr>
        <w:t>с даты</w:t>
      </w:r>
      <w:proofErr w:type="gramEnd"/>
      <w:r w:rsidRPr="00986AF8">
        <w:rPr>
          <w:rFonts w:ascii="Times New Roman" w:eastAsia="Times New Roman" w:hAnsi="Times New Roman" w:cs="Times New Roman"/>
          <w:sz w:val="28"/>
          <w:szCs w:val="28"/>
          <w:lang w:eastAsia="ru-RU"/>
        </w:rPr>
        <w:t xml:space="preserve"> его поступления.</w:t>
      </w:r>
    </w:p>
    <w:p w:rsidR="00F64751" w:rsidRPr="00986AF8" w:rsidRDefault="00F64751" w:rsidP="00F64751">
      <w:pPr>
        <w:tabs>
          <w:tab w:val="left" w:pos="851"/>
        </w:tabs>
        <w:spacing w:after="0" w:line="360" w:lineRule="auto"/>
        <w:jc w:val="both"/>
        <w:rPr>
          <w:rFonts w:ascii="Times New Roman" w:eastAsia="Times New Roman" w:hAnsi="Times New Roman" w:cs="Times New Roman"/>
          <w:sz w:val="28"/>
          <w:szCs w:val="28"/>
          <w:lang w:eastAsia="ru-RU"/>
        </w:rPr>
      </w:pPr>
      <w:r w:rsidRPr="00AD2E7C">
        <w:rPr>
          <w:rFonts w:ascii="Times New Roman" w:eastAsia="Times New Roman" w:hAnsi="Times New Roman" w:cs="Times New Roman"/>
          <w:color w:val="000000" w:themeColor="text1"/>
          <w:sz w:val="28"/>
          <w:szCs w:val="28"/>
          <w:lang w:eastAsia="ru-RU"/>
        </w:rPr>
        <w:tab/>
        <w:t xml:space="preserve">2. Ведомство подачи вносит сведения о продлении срока действия свидетельства о праве использования </w:t>
      </w:r>
      <w:r w:rsidRPr="00986AF8">
        <w:rPr>
          <w:rFonts w:ascii="Times New Roman" w:eastAsia="Times New Roman" w:hAnsi="Times New Roman" w:cs="Times New Roman"/>
          <w:sz w:val="28"/>
          <w:szCs w:val="28"/>
          <w:lang w:eastAsia="ru-RU"/>
        </w:rPr>
        <w:t xml:space="preserve">НМПТ в национальный раздел Единого реестра НМПТ ЕЭП и в течение 5 рабочих дней </w:t>
      </w:r>
      <w:proofErr w:type="gramStart"/>
      <w:r w:rsidRPr="00986AF8">
        <w:rPr>
          <w:rFonts w:ascii="Times New Roman" w:eastAsia="Times New Roman" w:hAnsi="Times New Roman" w:cs="Times New Roman"/>
          <w:sz w:val="28"/>
          <w:szCs w:val="28"/>
          <w:lang w:eastAsia="ru-RU"/>
        </w:rPr>
        <w:t>с даты внесения</w:t>
      </w:r>
      <w:proofErr w:type="gramEnd"/>
      <w:r w:rsidRPr="00986AF8">
        <w:rPr>
          <w:rFonts w:ascii="Times New Roman" w:eastAsia="Times New Roman" w:hAnsi="Times New Roman" w:cs="Times New Roman"/>
          <w:sz w:val="28"/>
          <w:szCs w:val="28"/>
          <w:lang w:eastAsia="ru-RU"/>
        </w:rPr>
        <w:t xml:space="preserve"> направляет правообладателю уведомление о продлении срока действия этого свидетельства.</w:t>
      </w:r>
    </w:p>
    <w:p w:rsidR="00F64751" w:rsidRPr="00986AF8" w:rsidRDefault="00F64751" w:rsidP="00F64751">
      <w:pPr>
        <w:tabs>
          <w:tab w:val="left" w:pos="851"/>
        </w:tabs>
        <w:spacing w:after="0" w:line="360" w:lineRule="auto"/>
        <w:jc w:val="both"/>
        <w:rPr>
          <w:rFonts w:ascii="Times New Roman" w:eastAsia="Times New Roman" w:hAnsi="Times New Roman" w:cs="Times New Roman"/>
          <w:sz w:val="28"/>
          <w:szCs w:val="28"/>
          <w:lang w:eastAsia="ru-RU"/>
        </w:rPr>
      </w:pPr>
      <w:r w:rsidRPr="00AD2E7C">
        <w:rPr>
          <w:rFonts w:ascii="Times New Roman" w:eastAsia="Times New Roman" w:hAnsi="Times New Roman" w:cs="Times New Roman"/>
          <w:color w:val="000000" w:themeColor="text1"/>
          <w:sz w:val="28"/>
          <w:szCs w:val="28"/>
          <w:lang w:eastAsia="ru-RU"/>
        </w:rPr>
        <w:tab/>
        <w:t>3. </w:t>
      </w:r>
      <w:r w:rsidR="001024D9">
        <w:rPr>
          <w:rFonts w:ascii="Times New Roman" w:eastAsia="Times New Roman" w:hAnsi="Times New Roman" w:cs="Times New Roman"/>
          <w:color w:val="000000" w:themeColor="text1"/>
          <w:sz w:val="28"/>
          <w:szCs w:val="28"/>
          <w:lang w:eastAsia="ru-RU"/>
        </w:rPr>
        <w:t xml:space="preserve">Ведомство подачи размещает </w:t>
      </w:r>
      <w:r w:rsidRPr="00986AF8">
        <w:rPr>
          <w:rFonts w:ascii="Times New Roman" w:eastAsia="Times New Roman" w:hAnsi="Times New Roman" w:cs="Times New Roman"/>
          <w:sz w:val="28"/>
          <w:szCs w:val="28"/>
          <w:lang w:eastAsia="ru-RU"/>
        </w:rPr>
        <w:t>сведения</w:t>
      </w:r>
      <w:r w:rsidR="001024D9">
        <w:rPr>
          <w:rFonts w:ascii="Times New Roman" w:eastAsia="Times New Roman" w:hAnsi="Times New Roman" w:cs="Times New Roman"/>
          <w:sz w:val="28"/>
          <w:szCs w:val="28"/>
          <w:lang w:eastAsia="ru-RU"/>
        </w:rPr>
        <w:t xml:space="preserve"> о продлении срока действия свидетельства о праве использования НМПТ</w:t>
      </w:r>
      <w:r w:rsidRPr="00986AF8">
        <w:rPr>
          <w:rFonts w:ascii="Times New Roman" w:eastAsia="Times New Roman" w:hAnsi="Times New Roman" w:cs="Times New Roman"/>
          <w:sz w:val="28"/>
          <w:szCs w:val="28"/>
          <w:lang w:eastAsia="ru-RU"/>
        </w:rPr>
        <w:t xml:space="preserve"> на официальном сайте в</w:t>
      </w:r>
      <w:r w:rsidR="001024D9">
        <w:rPr>
          <w:rFonts w:ascii="Times New Roman" w:eastAsia="Times New Roman" w:hAnsi="Times New Roman" w:cs="Times New Roman"/>
          <w:sz w:val="28"/>
          <w:szCs w:val="28"/>
          <w:lang w:eastAsia="ru-RU"/>
        </w:rPr>
        <w:t xml:space="preserve"> </w:t>
      </w:r>
      <w:r w:rsidRPr="00986AF8">
        <w:rPr>
          <w:rFonts w:ascii="Times New Roman" w:eastAsia="Times New Roman" w:hAnsi="Times New Roman" w:cs="Times New Roman"/>
          <w:sz w:val="28"/>
          <w:szCs w:val="28"/>
          <w:lang w:eastAsia="ru-RU"/>
        </w:rPr>
        <w:t>Едином реестре НМПТ ЕЭП.</w:t>
      </w:r>
    </w:p>
    <w:p w:rsidR="00F64751" w:rsidRPr="00986AF8" w:rsidRDefault="00F64751" w:rsidP="00F64751">
      <w:pPr>
        <w:tabs>
          <w:tab w:val="left" w:pos="851"/>
        </w:tabs>
        <w:spacing w:after="0" w:line="360" w:lineRule="auto"/>
        <w:jc w:val="both"/>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ab/>
        <w:t>4. В случае выявления нарушения условий продления, установленных Договором и Правилом 3</w:t>
      </w:r>
      <w:r w:rsidR="001024D9">
        <w:rPr>
          <w:rFonts w:ascii="Times New Roman" w:eastAsia="Times New Roman" w:hAnsi="Times New Roman" w:cs="Times New Roman"/>
          <w:sz w:val="28"/>
          <w:szCs w:val="28"/>
          <w:lang w:eastAsia="ru-RU"/>
        </w:rPr>
        <w:t>5</w:t>
      </w:r>
      <w:r w:rsidRPr="00986AF8">
        <w:rPr>
          <w:rFonts w:ascii="Times New Roman" w:eastAsia="Times New Roman" w:hAnsi="Times New Roman" w:cs="Times New Roman"/>
          <w:sz w:val="28"/>
          <w:szCs w:val="28"/>
          <w:lang w:eastAsia="ru-RU"/>
        </w:rPr>
        <w:t xml:space="preserve"> настоящей Инструкции, ведомство подачи направляет правообладателю уведомление об отказе в продлении и сообщает ему причины, пос</w:t>
      </w:r>
      <w:r w:rsidR="00986AF8">
        <w:rPr>
          <w:rFonts w:ascii="Times New Roman" w:eastAsia="Times New Roman" w:hAnsi="Times New Roman" w:cs="Times New Roman"/>
          <w:sz w:val="28"/>
          <w:szCs w:val="28"/>
          <w:lang w:eastAsia="ru-RU"/>
        </w:rPr>
        <w:t>лужившие основанием для отказа.</w:t>
      </w:r>
    </w:p>
    <w:p w:rsidR="00F64751" w:rsidRPr="00AD2E7C" w:rsidRDefault="00F64751" w:rsidP="00F64751">
      <w:pPr>
        <w:tabs>
          <w:tab w:val="left" w:pos="360"/>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F64751" w:rsidRPr="00AD2E7C" w:rsidRDefault="00F64751" w:rsidP="00F64751">
      <w:pPr>
        <w:tabs>
          <w:tab w:val="left" w:pos="851"/>
        </w:tabs>
        <w:spacing w:after="0" w:line="360" w:lineRule="auto"/>
        <w:jc w:val="both"/>
        <w:rPr>
          <w:rFonts w:ascii="Times New Roman" w:eastAsia="Times New Roman" w:hAnsi="Times New Roman" w:cs="Times New Roman"/>
          <w:b/>
          <w:color w:val="000000" w:themeColor="text1"/>
          <w:sz w:val="28"/>
          <w:szCs w:val="28"/>
          <w:lang w:eastAsia="ru-RU"/>
        </w:rPr>
      </w:pPr>
      <w:r w:rsidRPr="00AD2E7C">
        <w:rPr>
          <w:rFonts w:ascii="Times New Roman" w:eastAsia="Times New Roman" w:hAnsi="Times New Roman" w:cs="Times New Roman"/>
          <w:b/>
          <w:color w:val="000000" w:themeColor="text1"/>
          <w:sz w:val="28"/>
          <w:szCs w:val="28"/>
          <w:lang w:eastAsia="ru-RU"/>
        </w:rPr>
        <w:lastRenderedPageBreak/>
        <w:tab/>
        <w:t>Глава </w:t>
      </w:r>
      <w:r w:rsidRPr="00AD2E7C">
        <w:rPr>
          <w:rFonts w:ascii="Times New Roman" w:eastAsia="Times New Roman" w:hAnsi="Times New Roman" w:cs="Times New Roman"/>
          <w:b/>
          <w:color w:val="000000" w:themeColor="text1"/>
          <w:sz w:val="28"/>
          <w:szCs w:val="28"/>
          <w:lang w:val="en-US" w:eastAsia="ru-RU"/>
        </w:rPr>
        <w:t>X</w:t>
      </w:r>
      <w:r w:rsidR="001024D9">
        <w:rPr>
          <w:rFonts w:ascii="Times New Roman" w:eastAsia="Times New Roman" w:hAnsi="Times New Roman" w:cs="Times New Roman"/>
          <w:b/>
          <w:color w:val="000000" w:themeColor="text1"/>
          <w:sz w:val="28"/>
          <w:szCs w:val="28"/>
          <w:lang w:val="en-US" w:eastAsia="ru-RU"/>
        </w:rPr>
        <w:t>I</w:t>
      </w:r>
      <w:r w:rsidRPr="00AD2E7C">
        <w:rPr>
          <w:rFonts w:ascii="Times New Roman" w:eastAsia="Times New Roman" w:hAnsi="Times New Roman" w:cs="Times New Roman"/>
          <w:b/>
          <w:color w:val="000000" w:themeColor="text1"/>
          <w:sz w:val="28"/>
          <w:szCs w:val="28"/>
          <w:lang w:eastAsia="ru-RU"/>
        </w:rPr>
        <w:t xml:space="preserve">. Порядок информационного взаимодействия и  </w:t>
      </w:r>
      <w:r w:rsidRPr="00986AF8">
        <w:rPr>
          <w:rFonts w:ascii="Times New Roman" w:eastAsia="Times New Roman" w:hAnsi="Times New Roman" w:cs="Times New Roman"/>
          <w:b/>
          <w:sz w:val="28"/>
          <w:szCs w:val="28"/>
          <w:lang w:eastAsia="ru-RU"/>
        </w:rPr>
        <w:t>официальный сайт</w:t>
      </w:r>
    </w:p>
    <w:p w:rsidR="00F64751" w:rsidRDefault="00F64751" w:rsidP="00F64751">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F64751" w:rsidRPr="00986AF8" w:rsidRDefault="00F64751" w:rsidP="00F64751">
      <w:pPr>
        <w:tabs>
          <w:tab w:val="left" w:pos="851"/>
        </w:tabs>
        <w:spacing w:after="0" w:line="360" w:lineRule="auto"/>
        <w:jc w:val="both"/>
        <w:rPr>
          <w:rFonts w:ascii="Times New Roman" w:eastAsia="Times New Roman" w:hAnsi="Times New Roman" w:cs="Times New Roman"/>
          <w:b/>
          <w:sz w:val="28"/>
          <w:szCs w:val="28"/>
          <w:lang w:eastAsia="ru-RU"/>
        </w:rPr>
      </w:pPr>
      <w:r w:rsidRPr="00986AF8">
        <w:rPr>
          <w:rFonts w:ascii="Times New Roman" w:eastAsia="Times New Roman" w:hAnsi="Times New Roman" w:cs="Times New Roman"/>
          <w:sz w:val="28"/>
          <w:szCs w:val="28"/>
          <w:lang w:eastAsia="ru-RU"/>
        </w:rPr>
        <w:tab/>
      </w:r>
      <w:r w:rsidRPr="00986AF8">
        <w:rPr>
          <w:rFonts w:ascii="Times New Roman" w:eastAsia="Times New Roman" w:hAnsi="Times New Roman" w:cs="Times New Roman"/>
          <w:b/>
          <w:sz w:val="28"/>
          <w:szCs w:val="28"/>
          <w:lang w:eastAsia="ru-RU"/>
        </w:rPr>
        <w:t>Правило 3</w:t>
      </w:r>
      <w:r w:rsidR="001024D9" w:rsidRPr="002211C1">
        <w:rPr>
          <w:rFonts w:ascii="Times New Roman" w:eastAsia="Times New Roman" w:hAnsi="Times New Roman" w:cs="Times New Roman"/>
          <w:b/>
          <w:sz w:val="28"/>
          <w:szCs w:val="28"/>
          <w:lang w:eastAsia="ru-RU"/>
        </w:rPr>
        <w:t>7</w:t>
      </w:r>
      <w:r w:rsidRPr="00986AF8">
        <w:rPr>
          <w:rFonts w:ascii="Times New Roman" w:eastAsia="Times New Roman" w:hAnsi="Times New Roman" w:cs="Times New Roman"/>
          <w:b/>
          <w:sz w:val="28"/>
          <w:szCs w:val="28"/>
          <w:lang w:eastAsia="ru-RU"/>
        </w:rPr>
        <w:t>. Информационное взаимодействие</w:t>
      </w:r>
    </w:p>
    <w:p w:rsidR="00F64751" w:rsidRPr="00986AF8" w:rsidRDefault="00F64751" w:rsidP="00F64751">
      <w:pPr>
        <w:tabs>
          <w:tab w:val="left" w:pos="851"/>
        </w:tabs>
        <w:spacing w:after="0" w:line="360" w:lineRule="auto"/>
        <w:jc w:val="both"/>
        <w:rPr>
          <w:rFonts w:ascii="Times New Roman" w:eastAsia="Times New Roman" w:hAnsi="Times New Roman" w:cs="Times New Roman"/>
          <w:sz w:val="28"/>
          <w:szCs w:val="28"/>
          <w:lang w:eastAsia="ru-RU"/>
        </w:rPr>
      </w:pPr>
    </w:p>
    <w:p w:rsidR="00F64751" w:rsidRPr="00986AF8" w:rsidRDefault="00F64751" w:rsidP="00F64751">
      <w:pPr>
        <w:tabs>
          <w:tab w:val="left" w:pos="851"/>
        </w:tabs>
        <w:spacing w:after="0" w:line="360" w:lineRule="auto"/>
        <w:jc w:val="both"/>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ab/>
        <w:t xml:space="preserve">1. Национальные патентные ведомства осуществляют информационное взаимодействие между собой посредством обмена документами и сведениями, относящимися к заявкам на товарные знаки ЕЭП и </w:t>
      </w:r>
      <w:r w:rsidR="001024D9">
        <w:rPr>
          <w:rFonts w:ascii="Times New Roman" w:eastAsia="Times New Roman" w:hAnsi="Times New Roman" w:cs="Times New Roman"/>
          <w:sz w:val="28"/>
          <w:szCs w:val="28"/>
          <w:lang w:eastAsia="ru-RU"/>
        </w:rPr>
        <w:t xml:space="preserve">к </w:t>
      </w:r>
      <w:r w:rsidRPr="00986AF8">
        <w:rPr>
          <w:rFonts w:ascii="Times New Roman" w:eastAsia="Times New Roman" w:hAnsi="Times New Roman" w:cs="Times New Roman"/>
          <w:sz w:val="28"/>
          <w:szCs w:val="28"/>
          <w:lang w:eastAsia="ru-RU"/>
        </w:rPr>
        <w:t>заявкам на НМПТ.</w:t>
      </w:r>
    </w:p>
    <w:p w:rsidR="00F64751" w:rsidRPr="00986AF8" w:rsidRDefault="00F64751" w:rsidP="00F64751">
      <w:pPr>
        <w:tabs>
          <w:tab w:val="left" w:pos="851"/>
        </w:tabs>
        <w:spacing w:after="0" w:line="360" w:lineRule="auto"/>
        <w:jc w:val="both"/>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ab/>
        <w:t>2. В целях технического обеспечения ведения официального сайта Евразийская экономическая комиссия осуществляет информационное взаимодействие с национальными патентными ведомствами.</w:t>
      </w:r>
    </w:p>
    <w:p w:rsidR="00F64751" w:rsidRPr="00986AF8" w:rsidRDefault="00F64751" w:rsidP="00F64751">
      <w:pPr>
        <w:tabs>
          <w:tab w:val="left" w:pos="851"/>
        </w:tabs>
        <w:spacing w:after="0" w:line="360" w:lineRule="auto"/>
        <w:jc w:val="both"/>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ab/>
        <w:t>3. Информационное взаимодействие национальных патентных ведомств между собой и с Евразийской экономической комиссией осуществляется в порядке, предусмотренном Регламентом взаимодействия Евразийской экономической комиссии и национальных патентных ведомств по сведениям заявок на товарные знаки ЕЭП, заявок на НМПТ и Единого реестра товарных знаков ЕЭП, Единого реестра НМПТ ЕЭП.</w:t>
      </w:r>
    </w:p>
    <w:p w:rsidR="00F64751" w:rsidRDefault="00F64751" w:rsidP="00F64751">
      <w:pPr>
        <w:tabs>
          <w:tab w:val="left" w:pos="851"/>
        </w:tabs>
        <w:spacing w:after="0" w:line="360" w:lineRule="auto"/>
        <w:jc w:val="both"/>
        <w:rPr>
          <w:rFonts w:ascii="Times New Roman" w:eastAsia="Times New Roman" w:hAnsi="Times New Roman" w:cs="Times New Roman"/>
          <w:b/>
          <w:color w:val="000000" w:themeColor="text1"/>
          <w:sz w:val="28"/>
          <w:szCs w:val="28"/>
          <w:lang w:eastAsia="ru-RU"/>
        </w:rPr>
      </w:pPr>
    </w:p>
    <w:p w:rsidR="00F64751" w:rsidRPr="00AD2E7C" w:rsidRDefault="00F64751" w:rsidP="00F64751">
      <w:pPr>
        <w:tabs>
          <w:tab w:val="left" w:pos="851"/>
        </w:tabs>
        <w:spacing w:after="0" w:line="360" w:lineRule="auto"/>
        <w:jc w:val="both"/>
        <w:rPr>
          <w:rFonts w:ascii="Times New Roman" w:eastAsia="Times New Roman" w:hAnsi="Times New Roman" w:cs="Times New Roman"/>
          <w:b/>
          <w:color w:val="000000" w:themeColor="text1"/>
          <w:sz w:val="28"/>
          <w:szCs w:val="28"/>
          <w:lang w:eastAsia="ru-RU"/>
        </w:rPr>
      </w:pPr>
      <w:r w:rsidRPr="00AD2E7C">
        <w:rPr>
          <w:rFonts w:ascii="Times New Roman" w:eastAsia="Times New Roman" w:hAnsi="Times New Roman" w:cs="Times New Roman"/>
          <w:b/>
          <w:color w:val="000000" w:themeColor="text1"/>
          <w:sz w:val="28"/>
          <w:szCs w:val="28"/>
          <w:lang w:eastAsia="ru-RU"/>
        </w:rPr>
        <w:tab/>
        <w:t>Правило 3</w:t>
      </w:r>
      <w:r w:rsidR="001024D9">
        <w:rPr>
          <w:rFonts w:ascii="Times New Roman" w:eastAsia="Times New Roman" w:hAnsi="Times New Roman" w:cs="Times New Roman"/>
          <w:b/>
          <w:color w:val="000000" w:themeColor="text1"/>
          <w:sz w:val="28"/>
          <w:szCs w:val="28"/>
          <w:lang w:eastAsia="ru-RU"/>
        </w:rPr>
        <w:t>8</w:t>
      </w:r>
      <w:r w:rsidRPr="00AD2E7C">
        <w:rPr>
          <w:rFonts w:ascii="Times New Roman" w:eastAsia="Times New Roman" w:hAnsi="Times New Roman" w:cs="Times New Roman"/>
          <w:b/>
          <w:color w:val="000000" w:themeColor="text1"/>
          <w:sz w:val="28"/>
          <w:szCs w:val="28"/>
          <w:lang w:eastAsia="ru-RU"/>
        </w:rPr>
        <w:t>. Официальный сайт</w:t>
      </w:r>
    </w:p>
    <w:p w:rsidR="00F64751" w:rsidRPr="00AD2E7C" w:rsidRDefault="00F64751" w:rsidP="00F64751">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F64751" w:rsidRPr="00AD2E7C" w:rsidRDefault="00F64751" w:rsidP="00F64751">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t>1. Единственным официальным источником для размещения информации</w:t>
      </w:r>
      <w:r>
        <w:rPr>
          <w:rFonts w:ascii="Times New Roman" w:eastAsia="Times New Roman" w:hAnsi="Times New Roman" w:cs="Times New Roman"/>
          <w:color w:val="000000" w:themeColor="text1"/>
          <w:sz w:val="28"/>
          <w:szCs w:val="28"/>
          <w:lang w:eastAsia="ru-RU"/>
        </w:rPr>
        <w:t xml:space="preserve"> </w:t>
      </w:r>
      <w:r w:rsidRPr="00986AF8">
        <w:rPr>
          <w:rFonts w:ascii="Times New Roman" w:eastAsia="Times New Roman" w:hAnsi="Times New Roman" w:cs="Times New Roman"/>
          <w:sz w:val="28"/>
          <w:szCs w:val="28"/>
          <w:lang w:eastAsia="ru-RU"/>
        </w:rPr>
        <w:t xml:space="preserve">о заявках на товарные знаки ЕЭП и заявках на НМПТ, о регистрации товарных знаков ЕЭП и НМПТ и сведений Единого реестра товарных знаков ЕЭП и Единого реестра НМПТ ЕЭП является </w:t>
      </w:r>
      <w:r w:rsidRPr="00AD2E7C">
        <w:rPr>
          <w:rFonts w:ascii="Times New Roman" w:eastAsia="Times New Roman" w:hAnsi="Times New Roman" w:cs="Times New Roman"/>
          <w:color w:val="000000" w:themeColor="text1"/>
          <w:sz w:val="28"/>
          <w:szCs w:val="28"/>
          <w:lang w:eastAsia="ru-RU"/>
        </w:rPr>
        <w:t>официальный сайт.</w:t>
      </w:r>
    </w:p>
    <w:p w:rsidR="00F64751" w:rsidRDefault="00F64751" w:rsidP="00F64751">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t>2. Иные сайты и печатные издания могут использоваться по усмотрению национальных патентных ведомств в качестве вспомогательных источников распространения информации, указанной в пункте 1 настоящего Правила, не заменяя размещение информации на официальном сайте.</w:t>
      </w:r>
    </w:p>
    <w:p w:rsidR="00F64751" w:rsidRPr="00AD2E7C" w:rsidRDefault="00F64751" w:rsidP="00F64751">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lastRenderedPageBreak/>
        <w:tab/>
        <w:t>3. Ответственными органами за ведение национальных разделов Единого реестра товарных знаков ЕЭП и Единого реестра НМПТ</w:t>
      </w:r>
      <w:r>
        <w:rPr>
          <w:rFonts w:ascii="Times New Roman" w:eastAsia="Times New Roman" w:hAnsi="Times New Roman" w:cs="Times New Roman"/>
          <w:color w:val="000000" w:themeColor="text1"/>
          <w:sz w:val="28"/>
          <w:szCs w:val="28"/>
          <w:lang w:eastAsia="ru-RU"/>
        </w:rPr>
        <w:t xml:space="preserve"> </w:t>
      </w:r>
      <w:r w:rsidRPr="00986AF8">
        <w:rPr>
          <w:rFonts w:ascii="Times New Roman" w:eastAsia="Times New Roman" w:hAnsi="Times New Roman" w:cs="Times New Roman"/>
          <w:sz w:val="28"/>
          <w:szCs w:val="28"/>
          <w:lang w:eastAsia="ru-RU"/>
        </w:rPr>
        <w:t>ЕЭП</w:t>
      </w:r>
      <w:r w:rsidRPr="00AD2E7C">
        <w:rPr>
          <w:rFonts w:ascii="Times New Roman" w:eastAsia="Times New Roman" w:hAnsi="Times New Roman" w:cs="Times New Roman"/>
          <w:color w:val="000000" w:themeColor="text1"/>
          <w:sz w:val="28"/>
          <w:szCs w:val="28"/>
          <w:lang w:eastAsia="ru-RU"/>
        </w:rPr>
        <w:t xml:space="preserve"> на официальном сайте являются национальные патентные ведомства.</w:t>
      </w:r>
    </w:p>
    <w:p w:rsidR="00F64751" w:rsidRPr="00AD2E7C" w:rsidRDefault="00F64751" w:rsidP="00F64751">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t>Ответственным органом за ведение официального сайта является Евразийская экономическая комиссия.</w:t>
      </w:r>
    </w:p>
    <w:p w:rsidR="00F64751" w:rsidRPr="00AD2E7C" w:rsidRDefault="00F64751" w:rsidP="00F64751">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t>Ответственность за достоверность и полноту сведений, размещаемых на официальном сайте, несут ответственные органы.</w:t>
      </w:r>
    </w:p>
    <w:p w:rsidR="00F64751" w:rsidRPr="00AD2E7C" w:rsidRDefault="00F64751" w:rsidP="00F64751">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t xml:space="preserve">4. Доступ к </w:t>
      </w:r>
      <w:r w:rsidRPr="00AD2E7C">
        <w:rPr>
          <w:rFonts w:ascii="Times New Roman" w:eastAsia="Times New Roman" w:hAnsi="Times New Roman" w:cs="Times New Roman"/>
          <w:bCs/>
          <w:color w:val="000000" w:themeColor="text1"/>
          <w:sz w:val="28"/>
          <w:szCs w:val="28"/>
          <w:lang w:eastAsia="ru-RU"/>
        </w:rPr>
        <w:t>информации</w:t>
      </w:r>
      <w:r w:rsidRPr="00AD2E7C">
        <w:rPr>
          <w:rFonts w:ascii="Times New Roman" w:eastAsia="Times New Roman" w:hAnsi="Times New Roman" w:cs="Times New Roman"/>
          <w:color w:val="000000" w:themeColor="text1"/>
          <w:sz w:val="28"/>
          <w:szCs w:val="28"/>
          <w:lang w:eastAsia="ru-RU"/>
        </w:rPr>
        <w:t>, размещенной на официальном сайте, является свободным и бесплатным.</w:t>
      </w:r>
    </w:p>
    <w:p w:rsidR="00F64751" w:rsidRPr="00AD2E7C" w:rsidRDefault="00F64751" w:rsidP="00F64751">
      <w:pPr>
        <w:tabs>
          <w:tab w:val="left" w:pos="851"/>
        </w:tabs>
        <w:spacing w:after="0" w:line="360" w:lineRule="auto"/>
        <w:jc w:val="both"/>
        <w:rPr>
          <w:rFonts w:ascii="Times New Roman" w:eastAsia="Times New Roman" w:hAnsi="Times New Roman" w:cs="Times New Roman"/>
          <w:b/>
          <w:bCs/>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t>5. Информация на официальном сайте должна быть представлена на </w:t>
      </w:r>
      <w:r w:rsidR="0050269A">
        <w:rPr>
          <w:rFonts w:ascii="Times New Roman" w:eastAsia="Times New Roman" w:hAnsi="Times New Roman" w:cs="Times New Roman"/>
          <w:color w:val="000000" w:themeColor="text1"/>
          <w:sz w:val="28"/>
          <w:szCs w:val="28"/>
          <w:lang w:eastAsia="ru-RU"/>
        </w:rPr>
        <w:t>русском языке</w:t>
      </w:r>
      <w:r w:rsidRPr="00AD2E7C">
        <w:rPr>
          <w:rFonts w:ascii="Times New Roman" w:eastAsia="Times New Roman" w:hAnsi="Times New Roman" w:cs="Times New Roman"/>
          <w:color w:val="000000" w:themeColor="text1"/>
          <w:sz w:val="28"/>
          <w:szCs w:val="28"/>
          <w:lang w:eastAsia="ru-RU"/>
        </w:rPr>
        <w:t>.</w:t>
      </w:r>
    </w:p>
    <w:p w:rsidR="00F64751" w:rsidRPr="00986AF8" w:rsidRDefault="00F64751" w:rsidP="00F64751">
      <w:pPr>
        <w:tabs>
          <w:tab w:val="left" w:pos="851"/>
        </w:tabs>
        <w:spacing w:after="0" w:line="360" w:lineRule="auto"/>
        <w:jc w:val="both"/>
        <w:rPr>
          <w:rFonts w:ascii="Times New Roman" w:eastAsia="Times New Roman" w:hAnsi="Times New Roman" w:cs="Times New Roman"/>
          <w:sz w:val="28"/>
          <w:szCs w:val="28"/>
          <w:lang w:eastAsia="ru-RU"/>
        </w:rPr>
      </w:pPr>
      <w:r w:rsidRPr="00986AF8">
        <w:rPr>
          <w:rFonts w:ascii="Times New Roman" w:eastAsia="Times New Roman" w:hAnsi="Times New Roman" w:cs="Times New Roman"/>
          <w:bCs/>
          <w:sz w:val="28"/>
          <w:szCs w:val="28"/>
          <w:lang w:eastAsia="ru-RU"/>
        </w:rPr>
        <w:tab/>
      </w:r>
      <w:r w:rsidRPr="00986AF8">
        <w:rPr>
          <w:rFonts w:ascii="Times New Roman" w:eastAsia="Times New Roman" w:hAnsi="Times New Roman" w:cs="Times New Roman"/>
          <w:sz w:val="28"/>
          <w:szCs w:val="28"/>
          <w:lang w:eastAsia="ru-RU"/>
        </w:rPr>
        <w:t>6. На официальном сайте размещаются</w:t>
      </w:r>
      <w:r w:rsidR="0050269A">
        <w:rPr>
          <w:rFonts w:ascii="Times New Roman" w:eastAsia="Times New Roman" w:hAnsi="Times New Roman" w:cs="Times New Roman"/>
          <w:sz w:val="28"/>
          <w:szCs w:val="28"/>
          <w:lang w:eastAsia="ru-RU"/>
        </w:rPr>
        <w:t>:</w:t>
      </w:r>
    </w:p>
    <w:p w:rsidR="00F64751" w:rsidRPr="00986AF8" w:rsidRDefault="00F64751" w:rsidP="00F64751">
      <w:pPr>
        <w:tabs>
          <w:tab w:val="left" w:pos="851"/>
        </w:tabs>
        <w:spacing w:after="0" w:line="360" w:lineRule="auto"/>
        <w:jc w:val="both"/>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ab/>
      </w:r>
      <w:r w:rsidR="0050269A">
        <w:rPr>
          <w:rFonts w:ascii="Times New Roman" w:eastAsia="Times New Roman" w:hAnsi="Times New Roman" w:cs="Times New Roman"/>
          <w:sz w:val="28"/>
          <w:szCs w:val="28"/>
          <w:lang w:eastAsia="ru-RU"/>
        </w:rPr>
        <w:t>1)</w:t>
      </w:r>
      <w:r w:rsidRPr="00986AF8">
        <w:rPr>
          <w:rFonts w:ascii="Times New Roman" w:eastAsia="Times New Roman" w:hAnsi="Times New Roman" w:cs="Times New Roman"/>
          <w:sz w:val="28"/>
          <w:szCs w:val="28"/>
          <w:lang w:eastAsia="ru-RU"/>
        </w:rPr>
        <w:t> Единый реестр товарных знаков ЕЭП;</w:t>
      </w:r>
    </w:p>
    <w:p w:rsidR="00F64751" w:rsidRDefault="0050269A" w:rsidP="00F64751">
      <w:p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sidR="00F64751" w:rsidRPr="00986AF8">
        <w:rPr>
          <w:rFonts w:ascii="Times New Roman" w:eastAsia="Times New Roman" w:hAnsi="Times New Roman" w:cs="Times New Roman"/>
          <w:sz w:val="28"/>
          <w:szCs w:val="28"/>
          <w:lang w:eastAsia="ru-RU"/>
        </w:rPr>
        <w:t> Единый реестр НМПТ ЕЭП;</w:t>
      </w:r>
    </w:p>
    <w:p w:rsidR="0050269A" w:rsidRDefault="0050269A" w:rsidP="00F64751">
      <w:p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 перечни НМПТ, </w:t>
      </w:r>
      <w:proofErr w:type="gramStart"/>
      <w:r>
        <w:rPr>
          <w:rFonts w:ascii="Times New Roman" w:eastAsia="Times New Roman" w:hAnsi="Times New Roman" w:cs="Times New Roman"/>
          <w:sz w:val="28"/>
          <w:szCs w:val="28"/>
          <w:lang w:eastAsia="ru-RU"/>
        </w:rPr>
        <w:t>зарегистрированных</w:t>
      </w:r>
      <w:proofErr w:type="gramEnd"/>
      <w:r>
        <w:rPr>
          <w:rFonts w:ascii="Times New Roman" w:eastAsia="Times New Roman" w:hAnsi="Times New Roman" w:cs="Times New Roman"/>
          <w:sz w:val="28"/>
          <w:szCs w:val="28"/>
          <w:lang w:eastAsia="ru-RU"/>
        </w:rPr>
        <w:t xml:space="preserve"> до вступления в силу Договора;</w:t>
      </w:r>
    </w:p>
    <w:p w:rsidR="0050269A" w:rsidRDefault="0050269A" w:rsidP="00F64751">
      <w:p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 сведения о преобразовании заявки на товарный знак ЕЭП в национальную заявку на регистрацию товарного знака;</w:t>
      </w:r>
    </w:p>
    <w:p w:rsidR="0050269A" w:rsidRDefault="0050269A" w:rsidP="00F64751">
      <w:p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5) сведения о преобразовании аннулированной регистрации товарного знака ЕЭП в национальную заявку на регистрацию товарного знака;</w:t>
      </w:r>
    </w:p>
    <w:p w:rsidR="0050269A" w:rsidRDefault="0050269A" w:rsidP="00F64751">
      <w:p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6) сведения о преобразовании коллективного знака ЕЭП и заявки на коллективный знак ЕЭП соответственно в товарный знак ЕЭП и в заявку на товарный знак ЕЭП;</w:t>
      </w:r>
    </w:p>
    <w:p w:rsidR="0050269A" w:rsidRDefault="0050269A" w:rsidP="00F64751">
      <w:p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7) сведения о преобразовании товарного знака ЕЭП и заявки на товарный знак ЕЭП соответственно в коллективный знак ЕЭП и в заявку на коллективный знак ЕЭП;</w:t>
      </w:r>
    </w:p>
    <w:p w:rsidR="0050269A" w:rsidRPr="00986AF8" w:rsidRDefault="0050269A" w:rsidP="00F64751">
      <w:p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8) сведения о выделении заявки на товарный знак ЕЭП;</w:t>
      </w:r>
    </w:p>
    <w:p w:rsidR="00F64751" w:rsidRDefault="00F64751" w:rsidP="00F64751">
      <w:pPr>
        <w:tabs>
          <w:tab w:val="left" w:pos="851"/>
        </w:tabs>
        <w:spacing w:after="0" w:line="360" w:lineRule="auto"/>
        <w:jc w:val="both"/>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ab/>
      </w:r>
      <w:r w:rsidR="0050269A">
        <w:rPr>
          <w:rFonts w:ascii="Times New Roman" w:eastAsia="Times New Roman" w:hAnsi="Times New Roman" w:cs="Times New Roman"/>
          <w:sz w:val="28"/>
          <w:szCs w:val="28"/>
          <w:lang w:eastAsia="ru-RU"/>
        </w:rPr>
        <w:t>9)</w:t>
      </w:r>
      <w:r w:rsidRPr="00986AF8">
        <w:rPr>
          <w:rFonts w:ascii="Times New Roman" w:eastAsia="Times New Roman" w:hAnsi="Times New Roman" w:cs="Times New Roman"/>
          <w:sz w:val="28"/>
          <w:szCs w:val="28"/>
          <w:lang w:eastAsia="ru-RU"/>
        </w:rPr>
        <w:t> заявки на товарные знаки ЕЭП и прилагаемые к ним документы;</w:t>
      </w:r>
    </w:p>
    <w:p w:rsidR="00EE1448" w:rsidRDefault="00EE1448" w:rsidP="00F64751">
      <w:p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10) сведения о внесении изменений, дополнений и уточнений в заявку на товарный знак ЕЭП;</w:t>
      </w:r>
    </w:p>
    <w:p w:rsidR="00EE1448" w:rsidRDefault="00EE1448" w:rsidP="00F64751">
      <w:p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11) сведения, касающиеся изменения заявителя по заявке на товарный знак ЕЭП;</w:t>
      </w:r>
    </w:p>
    <w:p w:rsidR="00F64751" w:rsidRPr="00986AF8" w:rsidRDefault="00EE1448" w:rsidP="00F64751">
      <w:p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12) </w:t>
      </w:r>
      <w:r w:rsidR="00F64751" w:rsidRPr="00986AF8">
        <w:rPr>
          <w:rFonts w:ascii="Times New Roman" w:eastAsia="Times New Roman" w:hAnsi="Times New Roman" w:cs="Times New Roman"/>
          <w:sz w:val="28"/>
          <w:szCs w:val="28"/>
          <w:lang w:eastAsia="ru-RU"/>
        </w:rPr>
        <w:t>требования в отношении средств передачи информации при подаче заявки на товарный знак ЕЭП</w:t>
      </w:r>
      <w:r>
        <w:rPr>
          <w:rFonts w:ascii="Times New Roman" w:eastAsia="Times New Roman" w:hAnsi="Times New Roman" w:cs="Times New Roman"/>
          <w:sz w:val="28"/>
          <w:szCs w:val="28"/>
          <w:lang w:eastAsia="ru-RU"/>
        </w:rPr>
        <w:t xml:space="preserve"> и заявки на НМПТ</w:t>
      </w:r>
      <w:r w:rsidR="00F64751" w:rsidRPr="00986AF8">
        <w:rPr>
          <w:rFonts w:ascii="Times New Roman" w:eastAsia="Times New Roman" w:hAnsi="Times New Roman" w:cs="Times New Roman"/>
          <w:sz w:val="28"/>
          <w:szCs w:val="28"/>
          <w:lang w:eastAsia="ru-RU"/>
        </w:rPr>
        <w:t xml:space="preserve"> и представлении последующих сообщений по н</w:t>
      </w:r>
      <w:r>
        <w:rPr>
          <w:rFonts w:ascii="Times New Roman" w:eastAsia="Times New Roman" w:hAnsi="Times New Roman" w:cs="Times New Roman"/>
          <w:sz w:val="28"/>
          <w:szCs w:val="28"/>
          <w:lang w:eastAsia="ru-RU"/>
        </w:rPr>
        <w:t>им</w:t>
      </w:r>
      <w:r w:rsidR="00F64751" w:rsidRPr="00986AF8">
        <w:rPr>
          <w:rFonts w:ascii="Times New Roman" w:eastAsia="Times New Roman" w:hAnsi="Times New Roman" w:cs="Times New Roman"/>
          <w:sz w:val="28"/>
          <w:szCs w:val="28"/>
          <w:lang w:eastAsia="ru-RU"/>
        </w:rPr>
        <w:t xml:space="preserve"> посредством факса, электронной подачи с использованием сайта ведомства подачи в сети Интернет или других аналогичных средств передачи информации;</w:t>
      </w:r>
    </w:p>
    <w:p w:rsidR="00F64751" w:rsidRPr="00986AF8" w:rsidRDefault="00F64751" w:rsidP="00F64751">
      <w:pPr>
        <w:tabs>
          <w:tab w:val="left" w:pos="851"/>
        </w:tabs>
        <w:spacing w:after="0" w:line="360" w:lineRule="auto"/>
        <w:jc w:val="both"/>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ab/>
      </w:r>
      <w:r w:rsidR="00EE1448">
        <w:rPr>
          <w:rFonts w:ascii="Times New Roman" w:eastAsia="Times New Roman" w:hAnsi="Times New Roman" w:cs="Times New Roman"/>
          <w:sz w:val="28"/>
          <w:szCs w:val="28"/>
          <w:lang w:eastAsia="ru-RU"/>
        </w:rPr>
        <w:t>13)</w:t>
      </w:r>
      <w:r w:rsidRPr="00986AF8">
        <w:rPr>
          <w:rFonts w:ascii="Times New Roman" w:eastAsia="Times New Roman" w:hAnsi="Times New Roman" w:cs="Times New Roman"/>
          <w:sz w:val="28"/>
          <w:szCs w:val="28"/>
          <w:lang w:eastAsia="ru-RU"/>
        </w:rPr>
        <w:t> обращения заинтересованных лиц, права и законные интересы которых нарушены в связи с подачей заявки на товарный знак ЕЭП;</w:t>
      </w:r>
    </w:p>
    <w:p w:rsidR="00F64751" w:rsidRDefault="00F64751" w:rsidP="00F64751">
      <w:pPr>
        <w:tabs>
          <w:tab w:val="left" w:pos="851"/>
        </w:tabs>
        <w:spacing w:after="0" w:line="360" w:lineRule="auto"/>
        <w:jc w:val="both"/>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ab/>
      </w:r>
      <w:r w:rsidR="00EE1448">
        <w:rPr>
          <w:rFonts w:ascii="Times New Roman" w:eastAsia="Times New Roman" w:hAnsi="Times New Roman" w:cs="Times New Roman"/>
          <w:sz w:val="28"/>
          <w:szCs w:val="28"/>
          <w:lang w:eastAsia="ru-RU"/>
        </w:rPr>
        <w:t>14)</w:t>
      </w:r>
      <w:r w:rsidRPr="00986AF8">
        <w:rPr>
          <w:rFonts w:ascii="Times New Roman" w:eastAsia="Times New Roman" w:hAnsi="Times New Roman" w:cs="Times New Roman"/>
          <w:sz w:val="28"/>
          <w:szCs w:val="28"/>
          <w:lang w:eastAsia="ru-RU"/>
        </w:rPr>
        <w:t> сведения о внесении</w:t>
      </w:r>
      <w:r w:rsidR="00EE1448">
        <w:rPr>
          <w:rFonts w:ascii="Times New Roman" w:eastAsia="Times New Roman" w:hAnsi="Times New Roman" w:cs="Times New Roman"/>
          <w:sz w:val="28"/>
          <w:szCs w:val="28"/>
          <w:lang w:eastAsia="ru-RU"/>
        </w:rPr>
        <w:t xml:space="preserve"> </w:t>
      </w:r>
      <w:r w:rsidR="00EE1448" w:rsidRPr="00986AF8">
        <w:rPr>
          <w:rFonts w:ascii="Times New Roman" w:eastAsia="Times New Roman" w:hAnsi="Times New Roman" w:cs="Times New Roman"/>
          <w:sz w:val="28"/>
          <w:szCs w:val="28"/>
          <w:lang w:eastAsia="ru-RU"/>
        </w:rPr>
        <w:t>в Единый реестр товарных знаков ЕЭП</w:t>
      </w:r>
      <w:r w:rsidRPr="00986AF8">
        <w:rPr>
          <w:rFonts w:ascii="Times New Roman" w:eastAsia="Times New Roman" w:hAnsi="Times New Roman" w:cs="Times New Roman"/>
          <w:sz w:val="28"/>
          <w:szCs w:val="28"/>
          <w:lang w:eastAsia="ru-RU"/>
        </w:rPr>
        <w:t xml:space="preserve"> исправлений и изменений, касающихся </w:t>
      </w:r>
      <w:r w:rsidR="00EE1448">
        <w:rPr>
          <w:rFonts w:ascii="Times New Roman" w:eastAsia="Times New Roman" w:hAnsi="Times New Roman" w:cs="Times New Roman"/>
          <w:sz w:val="28"/>
          <w:szCs w:val="28"/>
          <w:lang w:eastAsia="ru-RU"/>
        </w:rPr>
        <w:t>регистрации товарных знаков ЕЭП</w:t>
      </w:r>
      <w:r w:rsidRPr="00986AF8">
        <w:rPr>
          <w:rFonts w:ascii="Times New Roman" w:eastAsia="Times New Roman" w:hAnsi="Times New Roman" w:cs="Times New Roman"/>
          <w:sz w:val="28"/>
          <w:szCs w:val="28"/>
          <w:lang w:eastAsia="ru-RU"/>
        </w:rPr>
        <w:t>;</w:t>
      </w:r>
    </w:p>
    <w:p w:rsidR="00F64751" w:rsidRDefault="00EE1448" w:rsidP="00F64751">
      <w:p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15) </w:t>
      </w:r>
      <w:r w:rsidR="00F64751" w:rsidRPr="00986AF8">
        <w:rPr>
          <w:rFonts w:ascii="Times New Roman" w:eastAsia="Times New Roman" w:hAnsi="Times New Roman" w:cs="Times New Roman"/>
          <w:sz w:val="28"/>
          <w:szCs w:val="28"/>
          <w:lang w:eastAsia="ru-RU"/>
        </w:rPr>
        <w:t>сведения о продлении срока действия исключительного права на товарный знак ЕЭП;</w:t>
      </w:r>
    </w:p>
    <w:p w:rsidR="00EE1448" w:rsidRDefault="00EE1448" w:rsidP="00F64751">
      <w:p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16) сведения о внесении в Единый реестр НМПТ ЕЭП исправлений и изменений, касающихся регистрации НМПТ;</w:t>
      </w:r>
    </w:p>
    <w:p w:rsidR="00F64751" w:rsidRPr="00986AF8" w:rsidRDefault="00EE1448" w:rsidP="00F64751">
      <w:p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17)</w:t>
      </w:r>
      <w:r w:rsidR="00F64751" w:rsidRPr="00986AF8">
        <w:rPr>
          <w:rFonts w:ascii="Times New Roman" w:eastAsia="Times New Roman" w:hAnsi="Times New Roman" w:cs="Times New Roman"/>
          <w:sz w:val="28"/>
          <w:szCs w:val="28"/>
          <w:lang w:eastAsia="ru-RU"/>
        </w:rPr>
        <w:t> сведения о продлении срока действия свидетельства о праве использования НМПТ;</w:t>
      </w:r>
    </w:p>
    <w:p w:rsidR="00D4534C" w:rsidRDefault="00F64751" w:rsidP="00F64751">
      <w:pPr>
        <w:tabs>
          <w:tab w:val="left" w:pos="851"/>
        </w:tabs>
        <w:spacing w:after="0" w:line="360" w:lineRule="auto"/>
        <w:jc w:val="both"/>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ab/>
      </w:r>
      <w:r w:rsidR="00EE1448">
        <w:rPr>
          <w:rFonts w:ascii="Times New Roman" w:eastAsia="Times New Roman" w:hAnsi="Times New Roman" w:cs="Times New Roman"/>
          <w:sz w:val="28"/>
          <w:szCs w:val="28"/>
          <w:lang w:eastAsia="ru-RU"/>
        </w:rPr>
        <w:t>18)</w:t>
      </w:r>
      <w:r w:rsidRPr="00986AF8">
        <w:rPr>
          <w:rFonts w:ascii="Times New Roman" w:eastAsia="Times New Roman" w:hAnsi="Times New Roman" w:cs="Times New Roman"/>
          <w:sz w:val="28"/>
          <w:szCs w:val="28"/>
          <w:lang w:eastAsia="ru-RU"/>
        </w:rPr>
        <w:t> формы документов, указанных в приложениях к настоящей Инструкции, в электронном виде.</w:t>
      </w:r>
    </w:p>
    <w:p w:rsidR="00BD54C9" w:rsidRDefault="00BD54C9" w:rsidP="00F64751">
      <w:pPr>
        <w:tabs>
          <w:tab w:val="left" w:pos="851"/>
        </w:tabs>
        <w:spacing w:after="0" w:line="360" w:lineRule="auto"/>
        <w:jc w:val="both"/>
        <w:rPr>
          <w:rFonts w:ascii="Times New Roman" w:eastAsia="Times New Roman" w:hAnsi="Times New Roman" w:cs="Times New Roman"/>
          <w:sz w:val="28"/>
          <w:szCs w:val="28"/>
          <w:lang w:eastAsia="ru-RU"/>
        </w:rPr>
      </w:pPr>
    </w:p>
    <w:p w:rsidR="00BD54C9" w:rsidRDefault="00BD54C9" w:rsidP="00F64751">
      <w:pPr>
        <w:tabs>
          <w:tab w:val="left" w:pos="851"/>
        </w:tabs>
        <w:spacing w:after="0" w:line="360" w:lineRule="auto"/>
        <w:jc w:val="both"/>
        <w:rPr>
          <w:rFonts w:ascii="Times New Roman" w:eastAsia="Times New Roman" w:hAnsi="Times New Roman" w:cs="Times New Roman"/>
          <w:sz w:val="28"/>
          <w:szCs w:val="28"/>
          <w:lang w:eastAsia="ru-RU"/>
        </w:rPr>
      </w:pPr>
    </w:p>
    <w:p w:rsidR="00BD54C9" w:rsidRDefault="00BD54C9" w:rsidP="00F64751">
      <w:pPr>
        <w:tabs>
          <w:tab w:val="left" w:pos="851"/>
        </w:tabs>
        <w:spacing w:after="0" w:line="360" w:lineRule="auto"/>
        <w:jc w:val="both"/>
        <w:rPr>
          <w:rFonts w:ascii="Times New Roman" w:eastAsia="Times New Roman" w:hAnsi="Times New Roman" w:cs="Times New Roman"/>
          <w:sz w:val="28"/>
          <w:szCs w:val="28"/>
          <w:lang w:eastAsia="ru-RU"/>
        </w:rPr>
      </w:pPr>
    </w:p>
    <w:p w:rsidR="00BD54C9" w:rsidRDefault="00BD54C9" w:rsidP="00F64751">
      <w:pPr>
        <w:tabs>
          <w:tab w:val="left" w:pos="851"/>
        </w:tabs>
        <w:spacing w:after="0" w:line="360" w:lineRule="auto"/>
        <w:jc w:val="both"/>
        <w:rPr>
          <w:rFonts w:ascii="Times New Roman" w:eastAsia="Times New Roman" w:hAnsi="Times New Roman" w:cs="Times New Roman"/>
          <w:sz w:val="28"/>
          <w:szCs w:val="28"/>
          <w:lang w:eastAsia="ru-RU"/>
        </w:rPr>
      </w:pPr>
    </w:p>
    <w:p w:rsidR="00BD54C9" w:rsidRDefault="00BD54C9" w:rsidP="00F64751">
      <w:pPr>
        <w:tabs>
          <w:tab w:val="left" w:pos="851"/>
        </w:tabs>
        <w:spacing w:after="0" w:line="360" w:lineRule="auto"/>
        <w:jc w:val="both"/>
        <w:rPr>
          <w:rFonts w:ascii="Times New Roman" w:eastAsia="Times New Roman" w:hAnsi="Times New Roman" w:cs="Times New Roman"/>
          <w:sz w:val="28"/>
          <w:szCs w:val="28"/>
          <w:lang w:eastAsia="ru-RU"/>
        </w:rPr>
      </w:pPr>
    </w:p>
    <w:p w:rsidR="00BD54C9" w:rsidRDefault="00BD54C9" w:rsidP="00F64751">
      <w:pPr>
        <w:tabs>
          <w:tab w:val="left" w:pos="851"/>
        </w:tabs>
        <w:spacing w:after="0" w:line="360" w:lineRule="auto"/>
        <w:jc w:val="both"/>
        <w:rPr>
          <w:rFonts w:ascii="Times New Roman" w:eastAsia="Times New Roman" w:hAnsi="Times New Roman" w:cs="Times New Roman"/>
          <w:sz w:val="28"/>
          <w:szCs w:val="28"/>
          <w:lang w:eastAsia="ru-RU"/>
        </w:rPr>
      </w:pPr>
    </w:p>
    <w:p w:rsidR="00BD54C9" w:rsidRDefault="00BD54C9" w:rsidP="00F64751">
      <w:pPr>
        <w:tabs>
          <w:tab w:val="left" w:pos="851"/>
        </w:tabs>
        <w:spacing w:after="0" w:line="360" w:lineRule="auto"/>
        <w:jc w:val="both"/>
        <w:rPr>
          <w:rFonts w:ascii="Times New Roman" w:eastAsia="Times New Roman" w:hAnsi="Times New Roman" w:cs="Times New Roman"/>
          <w:sz w:val="28"/>
          <w:szCs w:val="28"/>
          <w:lang w:eastAsia="ru-RU"/>
        </w:rPr>
      </w:pPr>
    </w:p>
    <w:p w:rsidR="00E21D2C" w:rsidRDefault="00E21D2C" w:rsidP="00F64751">
      <w:pPr>
        <w:tabs>
          <w:tab w:val="left" w:pos="851"/>
        </w:tabs>
        <w:spacing w:after="0" w:line="360" w:lineRule="auto"/>
        <w:jc w:val="both"/>
        <w:rPr>
          <w:rFonts w:ascii="Times New Roman" w:eastAsia="Times New Roman" w:hAnsi="Times New Roman" w:cs="Times New Roman"/>
          <w:sz w:val="28"/>
          <w:szCs w:val="28"/>
          <w:lang w:eastAsia="ru-RU"/>
        </w:rPr>
      </w:pPr>
    </w:p>
    <w:p w:rsidR="000E02D7" w:rsidRDefault="000E02D7" w:rsidP="00F64751">
      <w:pPr>
        <w:tabs>
          <w:tab w:val="left" w:pos="851"/>
        </w:tabs>
        <w:spacing w:after="0" w:line="360" w:lineRule="auto"/>
        <w:jc w:val="both"/>
        <w:rPr>
          <w:rFonts w:ascii="Times New Roman" w:eastAsia="Times New Roman" w:hAnsi="Times New Roman" w:cs="Times New Roman"/>
          <w:sz w:val="28"/>
          <w:szCs w:val="28"/>
          <w:lang w:eastAsia="ru-RU"/>
        </w:rPr>
      </w:pPr>
    </w:p>
    <w:p w:rsidR="000E02D7" w:rsidRDefault="000E02D7" w:rsidP="00F64751">
      <w:pPr>
        <w:tabs>
          <w:tab w:val="left" w:pos="851"/>
        </w:tabs>
        <w:spacing w:after="0" w:line="360" w:lineRule="auto"/>
        <w:jc w:val="both"/>
        <w:rPr>
          <w:rFonts w:ascii="Times New Roman" w:eastAsia="Times New Roman" w:hAnsi="Times New Roman" w:cs="Times New Roman"/>
          <w:sz w:val="28"/>
          <w:szCs w:val="28"/>
          <w:lang w:eastAsia="ru-RU"/>
        </w:rPr>
      </w:pPr>
    </w:p>
    <w:p w:rsidR="000E02D7" w:rsidRDefault="000E02D7" w:rsidP="00F64751">
      <w:pPr>
        <w:tabs>
          <w:tab w:val="left" w:pos="851"/>
        </w:tabs>
        <w:spacing w:after="0" w:line="360" w:lineRule="auto"/>
        <w:jc w:val="both"/>
        <w:rPr>
          <w:rFonts w:ascii="Times New Roman" w:eastAsia="Times New Roman" w:hAnsi="Times New Roman" w:cs="Times New Roman"/>
          <w:sz w:val="28"/>
          <w:szCs w:val="28"/>
          <w:lang w:eastAsia="ru-RU"/>
        </w:rPr>
      </w:pPr>
    </w:p>
    <w:p w:rsidR="000E02D7" w:rsidRDefault="000E02D7" w:rsidP="00F64751">
      <w:pPr>
        <w:tabs>
          <w:tab w:val="left" w:pos="851"/>
        </w:tabs>
        <w:spacing w:after="0" w:line="360" w:lineRule="auto"/>
        <w:jc w:val="both"/>
        <w:rPr>
          <w:rFonts w:ascii="Times New Roman" w:eastAsia="Times New Roman" w:hAnsi="Times New Roman" w:cs="Times New Roman"/>
          <w:sz w:val="28"/>
          <w:szCs w:val="28"/>
          <w:lang w:eastAsia="ru-RU"/>
        </w:rPr>
      </w:pPr>
      <w:bookmarkStart w:id="1" w:name="_GoBack"/>
      <w:bookmarkEnd w:id="1"/>
    </w:p>
    <w:p w:rsidR="00297752" w:rsidRPr="00AD2E7C" w:rsidRDefault="005721FF" w:rsidP="007F5777">
      <w:pPr>
        <w:tabs>
          <w:tab w:val="left" w:pos="851"/>
        </w:tabs>
        <w:spacing w:after="0" w:line="240" w:lineRule="auto"/>
        <w:ind w:left="4536"/>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lastRenderedPageBreak/>
        <w:t>Приложение № 1 к Инструкции</w:t>
      </w:r>
    </w:p>
    <w:p w:rsidR="00297752" w:rsidRPr="00AD2E7C" w:rsidRDefault="00297752" w:rsidP="007F5777">
      <w:pPr>
        <w:tabs>
          <w:tab w:val="left" w:pos="851"/>
        </w:tabs>
        <w:spacing w:after="0" w:line="240" w:lineRule="auto"/>
        <w:ind w:left="4536"/>
        <w:jc w:val="both"/>
        <w:rPr>
          <w:rFonts w:ascii="Times New Roman" w:eastAsia="Times New Roman" w:hAnsi="Times New Roman" w:cs="Times New Roman"/>
          <w:i/>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к Договору о товарных знаках</w:t>
      </w:r>
      <w:r w:rsidR="005721FF" w:rsidRPr="00AD2E7C">
        <w:rPr>
          <w:rFonts w:ascii="Times New Roman" w:eastAsia="Times New Roman" w:hAnsi="Times New Roman" w:cs="Times New Roman"/>
          <w:color w:val="000000" w:themeColor="text1"/>
          <w:sz w:val="28"/>
          <w:szCs w:val="28"/>
          <w:lang w:eastAsia="ru-RU"/>
        </w:rPr>
        <w:t xml:space="preserve">, знаках обслуживания </w:t>
      </w:r>
      <w:r w:rsidRPr="00AD2E7C">
        <w:rPr>
          <w:rFonts w:ascii="Times New Roman" w:eastAsia="Times New Roman" w:hAnsi="Times New Roman" w:cs="Times New Roman"/>
          <w:color w:val="000000" w:themeColor="text1"/>
          <w:sz w:val="28"/>
          <w:szCs w:val="28"/>
          <w:lang w:eastAsia="ru-RU"/>
        </w:rPr>
        <w:t>и наименованиях мест происхождения товаров</w:t>
      </w:r>
      <w:r w:rsidR="005721FF" w:rsidRPr="00AD2E7C">
        <w:rPr>
          <w:rFonts w:ascii="Times New Roman" w:eastAsia="Times New Roman" w:hAnsi="Times New Roman" w:cs="Times New Roman"/>
          <w:color w:val="000000" w:themeColor="text1"/>
          <w:sz w:val="28"/>
          <w:szCs w:val="28"/>
          <w:lang w:eastAsia="ru-RU"/>
        </w:rPr>
        <w:t xml:space="preserve"> на территори</w:t>
      </w:r>
      <w:r w:rsidR="007F5777">
        <w:rPr>
          <w:rFonts w:ascii="Times New Roman" w:eastAsia="Times New Roman" w:hAnsi="Times New Roman" w:cs="Times New Roman"/>
          <w:color w:val="000000" w:themeColor="text1"/>
          <w:sz w:val="28"/>
          <w:szCs w:val="28"/>
          <w:lang w:eastAsia="ru-RU"/>
        </w:rPr>
        <w:t>ях</w:t>
      </w:r>
      <w:r w:rsidR="005721FF" w:rsidRPr="00AD2E7C">
        <w:rPr>
          <w:rFonts w:ascii="Times New Roman" w:eastAsia="Times New Roman" w:hAnsi="Times New Roman" w:cs="Times New Roman"/>
          <w:color w:val="000000" w:themeColor="text1"/>
          <w:sz w:val="28"/>
          <w:szCs w:val="28"/>
          <w:lang w:eastAsia="ru-RU"/>
        </w:rPr>
        <w:t xml:space="preserve"> государств</w:t>
      </w:r>
      <w:r w:rsidR="007F5777">
        <w:rPr>
          <w:rFonts w:ascii="Times New Roman" w:eastAsia="Times New Roman" w:hAnsi="Times New Roman" w:cs="Times New Roman"/>
          <w:color w:val="000000" w:themeColor="text1"/>
          <w:sz w:val="28"/>
          <w:szCs w:val="28"/>
          <w:lang w:eastAsia="ru-RU"/>
        </w:rPr>
        <w:t xml:space="preserve"> – членов Таможенного союза и</w:t>
      </w:r>
      <w:r w:rsidR="005721FF" w:rsidRPr="00AD2E7C">
        <w:rPr>
          <w:rFonts w:ascii="Times New Roman" w:eastAsia="Times New Roman" w:hAnsi="Times New Roman" w:cs="Times New Roman"/>
          <w:color w:val="000000" w:themeColor="text1"/>
          <w:sz w:val="28"/>
          <w:szCs w:val="28"/>
          <w:lang w:eastAsia="ru-RU"/>
        </w:rPr>
        <w:t xml:space="preserve"> Единого экономического пространства</w:t>
      </w:r>
    </w:p>
    <w:p w:rsidR="00297752" w:rsidRPr="00AD2E7C" w:rsidRDefault="00297752"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264262" w:rsidRPr="00AD2E7C" w:rsidRDefault="00264262" w:rsidP="00A72CA4">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264262" w:rsidRPr="00AD2E7C" w:rsidRDefault="00264262" w:rsidP="00A72CA4">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264262" w:rsidRPr="00AD2E7C" w:rsidRDefault="00264262" w:rsidP="00A72CA4">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264262" w:rsidRPr="00AD2E7C" w:rsidRDefault="00264262" w:rsidP="00A72CA4">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264262" w:rsidRPr="00AD2E7C" w:rsidRDefault="00264262" w:rsidP="00A72CA4">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264262" w:rsidRPr="00AD2E7C" w:rsidRDefault="00264262" w:rsidP="00A72CA4">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264262" w:rsidRPr="00AD2E7C" w:rsidRDefault="00264262" w:rsidP="00A72CA4">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264262" w:rsidRPr="00AD2E7C" w:rsidRDefault="00264262" w:rsidP="00A72CA4">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297752" w:rsidRPr="00986AF8" w:rsidRDefault="007F5777" w:rsidP="00A72CA4">
      <w:pPr>
        <w:tabs>
          <w:tab w:val="left" w:pos="851"/>
        </w:tabs>
        <w:spacing w:after="0" w:line="360" w:lineRule="auto"/>
        <w:jc w:val="center"/>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Форма</w:t>
      </w:r>
      <w:r w:rsidR="00297752" w:rsidRPr="00986AF8">
        <w:rPr>
          <w:rFonts w:ascii="Times New Roman" w:eastAsia="Times New Roman" w:hAnsi="Times New Roman" w:cs="Times New Roman"/>
          <w:sz w:val="28"/>
          <w:szCs w:val="28"/>
          <w:lang w:eastAsia="ru-RU"/>
        </w:rPr>
        <w:t xml:space="preserve"> заявки на</w:t>
      </w:r>
      <w:r w:rsidR="00232B88" w:rsidRPr="00986AF8">
        <w:rPr>
          <w:rFonts w:ascii="Times New Roman" w:eastAsia="Times New Roman" w:hAnsi="Times New Roman" w:cs="Times New Roman"/>
          <w:sz w:val="28"/>
          <w:szCs w:val="28"/>
          <w:lang w:eastAsia="ru-RU"/>
        </w:rPr>
        <w:t xml:space="preserve"> регистрацию</w:t>
      </w:r>
      <w:r w:rsidR="00297752" w:rsidRPr="00986AF8">
        <w:rPr>
          <w:rFonts w:ascii="Times New Roman" w:eastAsia="Times New Roman" w:hAnsi="Times New Roman" w:cs="Times New Roman"/>
          <w:sz w:val="28"/>
          <w:szCs w:val="28"/>
          <w:lang w:eastAsia="ru-RU"/>
        </w:rPr>
        <w:t xml:space="preserve"> товарн</w:t>
      </w:r>
      <w:r w:rsidR="00232B88" w:rsidRPr="00986AF8">
        <w:rPr>
          <w:rFonts w:ascii="Times New Roman" w:eastAsia="Times New Roman" w:hAnsi="Times New Roman" w:cs="Times New Roman"/>
          <w:sz w:val="28"/>
          <w:szCs w:val="28"/>
          <w:lang w:eastAsia="ru-RU"/>
        </w:rPr>
        <w:t>ого</w:t>
      </w:r>
      <w:r w:rsidR="00297752" w:rsidRPr="00986AF8">
        <w:rPr>
          <w:rFonts w:ascii="Times New Roman" w:eastAsia="Times New Roman" w:hAnsi="Times New Roman" w:cs="Times New Roman"/>
          <w:sz w:val="28"/>
          <w:szCs w:val="28"/>
          <w:lang w:eastAsia="ru-RU"/>
        </w:rPr>
        <w:t xml:space="preserve"> знак</w:t>
      </w:r>
      <w:r w:rsidR="00232B88" w:rsidRPr="00986AF8">
        <w:rPr>
          <w:rFonts w:ascii="Times New Roman" w:eastAsia="Times New Roman" w:hAnsi="Times New Roman" w:cs="Times New Roman"/>
          <w:sz w:val="28"/>
          <w:szCs w:val="28"/>
          <w:lang w:eastAsia="ru-RU"/>
        </w:rPr>
        <w:t>а и знака обслуживания</w:t>
      </w:r>
      <w:r w:rsidR="00297752" w:rsidRPr="00986AF8">
        <w:rPr>
          <w:rFonts w:ascii="Times New Roman" w:eastAsia="Times New Roman" w:hAnsi="Times New Roman" w:cs="Times New Roman"/>
          <w:sz w:val="28"/>
          <w:szCs w:val="28"/>
          <w:lang w:eastAsia="ru-RU"/>
        </w:rPr>
        <w:t xml:space="preserve"> ЕЭП</w:t>
      </w:r>
    </w:p>
    <w:p w:rsidR="002D6237" w:rsidRPr="00AD2E7C" w:rsidRDefault="002D6237" w:rsidP="00A72CA4">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9E1FF5" w:rsidRPr="00AD2E7C" w:rsidRDefault="009E1FF5" w:rsidP="00A72CA4">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9E1FF5" w:rsidRPr="00AD2E7C" w:rsidRDefault="009E1FF5" w:rsidP="00A72CA4">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264262" w:rsidRPr="00AD2E7C" w:rsidRDefault="00264262" w:rsidP="00A72CA4">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264262" w:rsidRPr="00AD2E7C" w:rsidRDefault="00264262" w:rsidP="00A72CA4">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264262" w:rsidRDefault="00264262" w:rsidP="00A72CA4">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7F5777" w:rsidRDefault="007F5777" w:rsidP="00A72CA4">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7F5777" w:rsidRPr="00AD2E7C" w:rsidRDefault="007F5777" w:rsidP="00A72CA4">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264262" w:rsidRPr="00AD2E7C" w:rsidRDefault="00264262" w:rsidP="00A72CA4">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264262" w:rsidRPr="00AD2E7C" w:rsidRDefault="00264262" w:rsidP="00A72CA4">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264262" w:rsidRPr="00AD2E7C" w:rsidRDefault="00264262" w:rsidP="00A72CA4">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264262" w:rsidRPr="00AD2E7C" w:rsidRDefault="00264262" w:rsidP="00A72CA4">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264262" w:rsidRPr="00AD2E7C" w:rsidRDefault="00264262" w:rsidP="00A72CA4">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264262" w:rsidRPr="00AD2E7C" w:rsidRDefault="00264262" w:rsidP="00A72CA4">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264262" w:rsidRPr="00AD2E7C" w:rsidRDefault="00264262" w:rsidP="00A72CA4">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264262" w:rsidRPr="00AD2E7C" w:rsidRDefault="00264262" w:rsidP="00A72CA4">
      <w:pPr>
        <w:tabs>
          <w:tab w:val="left" w:pos="851"/>
        </w:tabs>
        <w:spacing w:after="0" w:line="360" w:lineRule="auto"/>
        <w:rPr>
          <w:rFonts w:ascii="Times New Roman" w:eastAsia="Times New Roman" w:hAnsi="Times New Roman" w:cs="Times New Roman"/>
          <w:color w:val="000000" w:themeColor="text1"/>
          <w:sz w:val="28"/>
          <w:szCs w:val="28"/>
          <w:lang w:eastAsia="ru-RU"/>
        </w:rPr>
      </w:pPr>
    </w:p>
    <w:tbl>
      <w:tblPr>
        <w:tblW w:w="9498" w:type="dxa"/>
        <w:tblInd w:w="108" w:type="dxa"/>
        <w:tblLayout w:type="fixed"/>
        <w:tblLook w:val="0000" w:firstRow="0" w:lastRow="0" w:firstColumn="0" w:lastColumn="0" w:noHBand="0" w:noVBand="0"/>
      </w:tblPr>
      <w:tblGrid>
        <w:gridCol w:w="993"/>
        <w:gridCol w:w="1441"/>
        <w:gridCol w:w="543"/>
        <w:gridCol w:w="1867"/>
        <w:gridCol w:w="1410"/>
        <w:gridCol w:w="1425"/>
        <w:gridCol w:w="259"/>
        <w:gridCol w:w="1560"/>
      </w:tblGrid>
      <w:tr w:rsidR="00AD2E7C" w:rsidRPr="00AD2E7C" w:rsidTr="00F200A9">
        <w:tc>
          <w:tcPr>
            <w:tcW w:w="9498" w:type="dxa"/>
            <w:gridSpan w:val="8"/>
            <w:tcBorders>
              <w:top w:val="single" w:sz="4" w:space="0" w:color="auto"/>
              <w:left w:val="single" w:sz="4" w:space="0" w:color="auto"/>
              <w:bottom w:val="single" w:sz="4" w:space="0" w:color="auto"/>
              <w:right w:val="single" w:sz="4" w:space="0" w:color="auto"/>
            </w:tcBorders>
          </w:tcPr>
          <w:p w:rsidR="00192D27" w:rsidRPr="00F43FD4" w:rsidRDefault="00192D27" w:rsidP="004560C2">
            <w:pPr>
              <w:tabs>
                <w:tab w:val="left" w:pos="851"/>
                <w:tab w:val="left" w:pos="10206"/>
              </w:tabs>
              <w:snapToGrid w:val="0"/>
              <w:spacing w:after="0" w:line="240" w:lineRule="auto"/>
              <w:jc w:val="center"/>
              <w:rPr>
                <w:rFonts w:ascii="Times New Roman" w:eastAsia="Times New Roman" w:hAnsi="Times New Roman" w:cs="Times New Roman"/>
                <w:b/>
                <w:bCs/>
                <w:color w:val="000000" w:themeColor="text1"/>
                <w:kern w:val="2"/>
                <w:lang w:eastAsia="ru-RU"/>
              </w:rPr>
            </w:pPr>
            <w:r w:rsidRPr="00AD2E7C">
              <w:rPr>
                <w:rFonts w:ascii="Times New Roman" w:eastAsia="Times New Roman" w:hAnsi="Times New Roman" w:cs="Times New Roman"/>
                <w:color w:val="000000" w:themeColor="text1"/>
                <w:sz w:val="28"/>
                <w:szCs w:val="28"/>
                <w:lang w:eastAsia="ru-RU"/>
              </w:rPr>
              <w:lastRenderedPageBreak/>
              <w:br w:type="page"/>
            </w:r>
            <w:r w:rsidRPr="00F43FD4">
              <w:rPr>
                <w:rFonts w:ascii="Times New Roman" w:eastAsia="Times New Roman" w:hAnsi="Times New Roman" w:cs="Times New Roman"/>
                <w:b/>
                <w:bCs/>
                <w:color w:val="000000" w:themeColor="text1"/>
                <w:kern w:val="2"/>
                <w:lang w:eastAsia="ru-RU"/>
              </w:rPr>
              <w:t>ЗАЯВКА</w:t>
            </w:r>
          </w:p>
          <w:p w:rsidR="00192D27" w:rsidRPr="00AD2E7C" w:rsidRDefault="00192D27" w:rsidP="0082679B">
            <w:pPr>
              <w:tabs>
                <w:tab w:val="left" w:pos="851"/>
                <w:tab w:val="left" w:pos="10206"/>
              </w:tabs>
              <w:snapToGrid w:val="0"/>
              <w:spacing w:after="0" w:line="240" w:lineRule="auto"/>
              <w:jc w:val="center"/>
              <w:rPr>
                <w:rFonts w:ascii="Times New Roman" w:eastAsia="Times New Roman" w:hAnsi="Times New Roman" w:cs="Times New Roman"/>
                <w:i/>
                <w:color w:val="000000" w:themeColor="text1"/>
                <w:kern w:val="2"/>
                <w:sz w:val="24"/>
                <w:szCs w:val="24"/>
                <w:lang w:eastAsia="ru-RU"/>
              </w:rPr>
            </w:pPr>
            <w:r w:rsidRPr="00F43FD4">
              <w:rPr>
                <w:rFonts w:ascii="Times New Roman" w:eastAsia="Times New Roman" w:hAnsi="Times New Roman" w:cs="Times New Roman"/>
                <w:color w:val="000000" w:themeColor="text1"/>
                <w:kern w:val="2"/>
                <w:lang w:eastAsia="ru-RU"/>
              </w:rPr>
              <w:t>на регистрацию товарного знака и знака обслуживания Е</w:t>
            </w:r>
            <w:r w:rsidR="0082679B">
              <w:rPr>
                <w:rFonts w:ascii="Times New Roman" w:eastAsia="Times New Roman" w:hAnsi="Times New Roman" w:cs="Times New Roman"/>
                <w:color w:val="000000" w:themeColor="text1"/>
                <w:kern w:val="2"/>
                <w:lang w:eastAsia="ru-RU"/>
              </w:rPr>
              <w:t>диного экономического пространства</w:t>
            </w:r>
          </w:p>
        </w:tc>
      </w:tr>
      <w:tr w:rsidR="004560C2" w:rsidRPr="00AD2E7C" w:rsidTr="00F200A9">
        <w:tc>
          <w:tcPr>
            <w:tcW w:w="2434" w:type="dxa"/>
            <w:gridSpan w:val="2"/>
            <w:tcBorders>
              <w:top w:val="single" w:sz="4" w:space="0" w:color="auto"/>
              <w:left w:val="single" w:sz="4" w:space="0" w:color="auto"/>
              <w:bottom w:val="single" w:sz="4" w:space="0" w:color="auto"/>
            </w:tcBorders>
          </w:tcPr>
          <w:p w:rsidR="004560C2" w:rsidRPr="00F43FD4" w:rsidRDefault="004560C2" w:rsidP="00A72CA4">
            <w:pPr>
              <w:tabs>
                <w:tab w:val="left" w:pos="851"/>
                <w:tab w:val="left" w:pos="10206"/>
              </w:tabs>
              <w:snapToGrid w:val="0"/>
              <w:spacing w:after="0" w:line="360" w:lineRule="auto"/>
              <w:jc w:val="center"/>
              <w:rPr>
                <w:rFonts w:ascii="Times New Roman" w:eastAsia="Times New Roman" w:hAnsi="Times New Roman" w:cs="Times New Roman"/>
                <w:b/>
                <w:color w:val="000000" w:themeColor="text1"/>
                <w:kern w:val="2"/>
                <w:lang w:eastAsia="ru-RU"/>
              </w:rPr>
            </w:pPr>
            <w:r w:rsidRPr="00F43FD4">
              <w:rPr>
                <w:rFonts w:ascii="Times New Roman" w:eastAsia="Times New Roman" w:hAnsi="Times New Roman" w:cs="Times New Roman"/>
                <w:b/>
                <w:color w:val="000000" w:themeColor="text1"/>
                <w:kern w:val="2"/>
                <w:lang w:eastAsia="ru-RU"/>
              </w:rPr>
              <w:t>Дата поступления</w:t>
            </w:r>
          </w:p>
        </w:tc>
        <w:tc>
          <w:tcPr>
            <w:tcW w:w="2410" w:type="dxa"/>
            <w:gridSpan w:val="2"/>
            <w:tcBorders>
              <w:top w:val="single" w:sz="4" w:space="0" w:color="auto"/>
              <w:left w:val="single" w:sz="4" w:space="0" w:color="auto"/>
              <w:bottom w:val="single" w:sz="4" w:space="0" w:color="auto"/>
            </w:tcBorders>
          </w:tcPr>
          <w:p w:rsidR="004560C2" w:rsidRPr="00F43FD4" w:rsidRDefault="004560C2" w:rsidP="00A72CA4">
            <w:pPr>
              <w:tabs>
                <w:tab w:val="left" w:pos="851"/>
                <w:tab w:val="left" w:pos="10206"/>
              </w:tabs>
              <w:snapToGrid w:val="0"/>
              <w:spacing w:after="0" w:line="360" w:lineRule="auto"/>
              <w:jc w:val="center"/>
              <w:rPr>
                <w:rFonts w:ascii="Times New Roman" w:eastAsia="Times New Roman" w:hAnsi="Times New Roman" w:cs="Times New Roman"/>
                <w:b/>
                <w:color w:val="000000" w:themeColor="text1"/>
                <w:kern w:val="2"/>
                <w:lang w:eastAsia="ru-RU"/>
              </w:rPr>
            </w:pPr>
            <w:r w:rsidRPr="00F43FD4">
              <w:rPr>
                <w:rFonts w:ascii="Times New Roman" w:eastAsia="Times New Roman" w:hAnsi="Times New Roman" w:cs="Times New Roman"/>
                <w:b/>
                <w:color w:val="000000" w:themeColor="text1"/>
                <w:kern w:val="2"/>
                <w:lang w:eastAsia="ru-RU"/>
              </w:rPr>
              <w:t>Входящий номер</w:t>
            </w:r>
          </w:p>
        </w:tc>
        <w:tc>
          <w:tcPr>
            <w:tcW w:w="4654" w:type="dxa"/>
            <w:gridSpan w:val="4"/>
            <w:tcBorders>
              <w:top w:val="single" w:sz="4" w:space="0" w:color="auto"/>
              <w:left w:val="single" w:sz="4" w:space="0" w:color="000000"/>
              <w:bottom w:val="single" w:sz="4" w:space="0" w:color="auto"/>
              <w:right w:val="single" w:sz="4" w:space="0" w:color="auto"/>
            </w:tcBorders>
          </w:tcPr>
          <w:p w:rsidR="004560C2" w:rsidRDefault="004560C2" w:rsidP="00F43FD4">
            <w:pPr>
              <w:tabs>
                <w:tab w:val="left" w:pos="851"/>
                <w:tab w:val="left" w:pos="10206"/>
              </w:tabs>
              <w:snapToGrid w:val="0"/>
              <w:spacing w:after="0" w:line="360" w:lineRule="auto"/>
              <w:jc w:val="center"/>
              <w:rPr>
                <w:rFonts w:ascii="Times New Roman" w:eastAsia="Times New Roman" w:hAnsi="Times New Roman" w:cs="Times New Roman"/>
                <w:b/>
                <w:color w:val="000000" w:themeColor="text1"/>
                <w:kern w:val="2"/>
                <w:lang w:eastAsia="ru-RU"/>
              </w:rPr>
            </w:pPr>
            <w:r w:rsidRPr="00F43FD4">
              <w:rPr>
                <w:rFonts w:ascii="Times New Roman" w:eastAsia="Times New Roman" w:hAnsi="Times New Roman" w:cs="Times New Roman"/>
                <w:b/>
                <w:color w:val="000000" w:themeColor="text1"/>
                <w:kern w:val="2"/>
                <w:lang w:eastAsia="ru-RU"/>
              </w:rPr>
              <w:t>Регистрационный номер</w:t>
            </w:r>
          </w:p>
          <w:p w:rsidR="00F43FD4" w:rsidRPr="00F43FD4" w:rsidRDefault="00F43FD4" w:rsidP="00F43FD4">
            <w:pPr>
              <w:tabs>
                <w:tab w:val="left" w:pos="851"/>
                <w:tab w:val="left" w:pos="10206"/>
              </w:tabs>
              <w:snapToGrid w:val="0"/>
              <w:spacing w:after="0" w:line="360" w:lineRule="auto"/>
              <w:jc w:val="center"/>
              <w:rPr>
                <w:rFonts w:ascii="Times New Roman" w:eastAsia="Times New Roman" w:hAnsi="Times New Roman" w:cs="Times New Roman"/>
                <w:color w:val="000000" w:themeColor="text1"/>
                <w:kern w:val="2"/>
                <w:lang w:eastAsia="ru-RU"/>
              </w:rPr>
            </w:pPr>
          </w:p>
        </w:tc>
      </w:tr>
      <w:tr w:rsidR="00AD2E7C" w:rsidRPr="00AD2E7C" w:rsidTr="00F200A9">
        <w:tc>
          <w:tcPr>
            <w:tcW w:w="4844" w:type="dxa"/>
            <w:gridSpan w:val="4"/>
            <w:tcBorders>
              <w:top w:val="single" w:sz="4" w:space="0" w:color="auto"/>
              <w:left w:val="single" w:sz="4" w:space="0" w:color="auto"/>
              <w:bottom w:val="single" w:sz="4" w:space="0" w:color="auto"/>
            </w:tcBorders>
          </w:tcPr>
          <w:p w:rsidR="00192D27" w:rsidRDefault="004560C2" w:rsidP="004560C2">
            <w:pPr>
              <w:tabs>
                <w:tab w:val="left" w:pos="851"/>
                <w:tab w:val="left" w:pos="10206"/>
              </w:tabs>
              <w:snapToGrid w:val="0"/>
              <w:spacing w:after="0" w:line="240" w:lineRule="auto"/>
              <w:rPr>
                <w:rFonts w:ascii="Times New Roman" w:eastAsia="Times New Roman" w:hAnsi="Times New Roman" w:cs="Times New Roman"/>
                <w:color w:val="000000" w:themeColor="text1"/>
                <w:kern w:val="2"/>
                <w:sz w:val="20"/>
                <w:szCs w:val="20"/>
                <w:lang w:eastAsia="ru-RU"/>
              </w:rPr>
            </w:pPr>
            <w:r>
              <w:rPr>
                <w:rFonts w:ascii="Times New Roman" w:eastAsia="Times New Roman" w:hAnsi="Times New Roman" w:cs="Times New Roman"/>
                <w:color w:val="000000" w:themeColor="text1"/>
                <w:kern w:val="2"/>
                <w:sz w:val="24"/>
                <w:szCs w:val="24"/>
                <w:bdr w:val="single" w:sz="12" w:space="0" w:color="auto"/>
                <w:lang w:eastAsia="ru-RU"/>
              </w:rPr>
              <w:t> </w:t>
            </w:r>
            <w:r w:rsidR="00192D27" w:rsidRPr="00AD2E7C">
              <w:rPr>
                <w:rFonts w:ascii="Times New Roman" w:eastAsia="Times New Roman" w:hAnsi="Times New Roman" w:cs="Times New Roman"/>
                <w:color w:val="000000" w:themeColor="text1"/>
                <w:kern w:val="2"/>
                <w:sz w:val="24"/>
                <w:szCs w:val="24"/>
                <w:bdr w:val="single" w:sz="12" w:space="0" w:color="auto"/>
                <w:lang w:eastAsia="ru-RU"/>
              </w:rPr>
              <w:t>1</w:t>
            </w:r>
            <w:proofErr w:type="gramStart"/>
            <w:r w:rsidR="00192D27" w:rsidRPr="00AD2E7C">
              <w:rPr>
                <w:rFonts w:ascii="Times New Roman" w:eastAsia="Times New Roman" w:hAnsi="Times New Roman" w:cs="Times New Roman"/>
                <w:color w:val="000000" w:themeColor="text1"/>
                <w:kern w:val="2"/>
                <w:sz w:val="24"/>
                <w:szCs w:val="24"/>
                <w:bdr w:val="single" w:sz="12" w:space="0" w:color="auto"/>
                <w:lang w:eastAsia="ru-RU"/>
              </w:rPr>
              <w:t> </w:t>
            </w:r>
            <w:r w:rsidR="00A17B34">
              <w:rPr>
                <w:rFonts w:ascii="Times New Roman" w:eastAsia="Times New Roman" w:hAnsi="Times New Roman" w:cs="Times New Roman"/>
                <w:b/>
                <w:color w:val="000000" w:themeColor="text1"/>
                <w:kern w:val="2"/>
                <w:lang w:eastAsia="ru-RU"/>
              </w:rPr>
              <w:t xml:space="preserve"> В</w:t>
            </w:r>
            <w:proofErr w:type="gramEnd"/>
            <w:r w:rsidR="00192D27" w:rsidRPr="00F43FD4">
              <w:rPr>
                <w:rFonts w:ascii="Times New Roman" w:eastAsia="Times New Roman" w:hAnsi="Times New Roman" w:cs="Times New Roman"/>
                <w:color w:val="000000" w:themeColor="text1"/>
                <w:kern w:val="2"/>
                <w:lang w:eastAsia="ru-RU"/>
              </w:rPr>
              <w:t xml:space="preserve"> </w:t>
            </w:r>
            <w:r w:rsidR="00192D27" w:rsidRPr="00AD2E7C">
              <w:rPr>
                <w:rFonts w:ascii="Times New Roman" w:eastAsia="Times New Roman" w:hAnsi="Times New Roman" w:cs="Times New Roman"/>
                <w:color w:val="000000" w:themeColor="text1"/>
                <w:kern w:val="2"/>
                <w:sz w:val="28"/>
                <w:szCs w:val="28"/>
                <w:lang w:eastAsia="ru-RU"/>
              </w:rPr>
              <w:t>_____________________________</w:t>
            </w:r>
            <w:r w:rsidR="00781D0D">
              <w:rPr>
                <w:rFonts w:ascii="Times New Roman" w:eastAsia="Times New Roman" w:hAnsi="Times New Roman" w:cs="Times New Roman"/>
                <w:color w:val="000000" w:themeColor="text1"/>
                <w:kern w:val="2"/>
                <w:sz w:val="28"/>
                <w:szCs w:val="28"/>
                <w:lang w:eastAsia="ru-RU"/>
              </w:rPr>
              <w:t xml:space="preserve">_________________________________ </w:t>
            </w:r>
            <w:r w:rsidR="00192D27" w:rsidRPr="00F43FD4">
              <w:rPr>
                <w:rFonts w:ascii="Times New Roman" w:eastAsia="Times New Roman" w:hAnsi="Times New Roman" w:cs="Times New Roman"/>
                <w:i/>
                <w:color w:val="000000" w:themeColor="text1"/>
                <w:kern w:val="2"/>
                <w:sz w:val="16"/>
                <w:szCs w:val="16"/>
                <w:lang w:eastAsia="ru-RU"/>
              </w:rPr>
              <w:t>(наименование национального патентного ведомства, в которое подается заявка</w:t>
            </w:r>
            <w:r w:rsidR="00781D0D" w:rsidRPr="00F43FD4">
              <w:rPr>
                <w:rFonts w:ascii="Times New Roman" w:eastAsia="Times New Roman" w:hAnsi="Times New Roman" w:cs="Times New Roman"/>
                <w:i/>
                <w:color w:val="000000" w:themeColor="text1"/>
                <w:kern w:val="2"/>
                <w:sz w:val="16"/>
                <w:szCs w:val="16"/>
                <w:lang w:eastAsia="ru-RU"/>
              </w:rPr>
              <w:t xml:space="preserve"> и адрес его местонахождения</w:t>
            </w:r>
            <w:r w:rsidR="00192D27" w:rsidRPr="00F43FD4">
              <w:rPr>
                <w:rFonts w:ascii="Times New Roman" w:eastAsia="Times New Roman" w:hAnsi="Times New Roman" w:cs="Times New Roman"/>
                <w:i/>
                <w:color w:val="000000" w:themeColor="text1"/>
                <w:kern w:val="2"/>
                <w:sz w:val="16"/>
                <w:szCs w:val="16"/>
                <w:lang w:eastAsia="ru-RU"/>
              </w:rPr>
              <w:t>)</w:t>
            </w:r>
          </w:p>
          <w:p w:rsidR="004560C2" w:rsidRPr="00F43FD4" w:rsidRDefault="004560C2" w:rsidP="004560C2">
            <w:pPr>
              <w:tabs>
                <w:tab w:val="left" w:pos="851"/>
                <w:tab w:val="left" w:pos="10206"/>
              </w:tabs>
              <w:snapToGrid w:val="0"/>
              <w:spacing w:after="0" w:line="240" w:lineRule="auto"/>
              <w:rPr>
                <w:rFonts w:ascii="Times New Roman" w:eastAsia="Times New Roman" w:hAnsi="Times New Roman" w:cs="Times New Roman"/>
                <w:color w:val="000000" w:themeColor="text1"/>
                <w:kern w:val="2"/>
                <w:lang w:eastAsia="ru-RU"/>
              </w:rPr>
            </w:pPr>
          </w:p>
          <w:p w:rsidR="004560C2" w:rsidRPr="00F43FD4" w:rsidRDefault="004560C2" w:rsidP="00230F64">
            <w:pPr>
              <w:tabs>
                <w:tab w:val="left" w:pos="851"/>
                <w:tab w:val="left" w:pos="10206"/>
              </w:tabs>
              <w:snapToGrid w:val="0"/>
              <w:spacing w:after="0" w:line="240" w:lineRule="auto"/>
              <w:rPr>
                <w:rFonts w:ascii="Times New Roman" w:eastAsia="Times New Roman" w:hAnsi="Times New Roman" w:cs="Times New Roman"/>
                <w:bCs/>
                <w:color w:val="000000" w:themeColor="text1"/>
                <w:kern w:val="2"/>
                <w:lang w:eastAsia="ru-RU"/>
              </w:rPr>
            </w:pPr>
            <w:proofErr w:type="gramStart"/>
            <w:r w:rsidRPr="00F43FD4">
              <w:rPr>
                <w:rFonts w:ascii="Times New Roman" w:eastAsia="Times New Roman" w:hAnsi="Times New Roman" w:cs="Times New Roman"/>
                <w:color w:val="000000" w:themeColor="text1"/>
                <w:kern w:val="2"/>
                <w:lang w:eastAsia="ru-RU"/>
              </w:rPr>
              <w:t>Представляя заявку и нижеперечисленные документы, прошу зарегистрировать указанное в заявке обозначение в качестве товарного знака и (или) знака обслуживания ЕЭП на имя заявителя в соответствии с Договором о товарных знаках, знаках обслуживания и наименованиях мест происхождения товаров на территори</w:t>
            </w:r>
            <w:r w:rsidR="00781D0D" w:rsidRPr="00F43FD4">
              <w:rPr>
                <w:rFonts w:ascii="Times New Roman" w:eastAsia="Times New Roman" w:hAnsi="Times New Roman" w:cs="Times New Roman"/>
                <w:color w:val="000000" w:themeColor="text1"/>
                <w:kern w:val="2"/>
                <w:lang w:eastAsia="ru-RU"/>
              </w:rPr>
              <w:t>ях</w:t>
            </w:r>
            <w:r w:rsidRPr="00F43FD4">
              <w:rPr>
                <w:rFonts w:ascii="Times New Roman" w:eastAsia="Times New Roman" w:hAnsi="Times New Roman" w:cs="Times New Roman"/>
                <w:color w:val="000000" w:themeColor="text1"/>
                <w:kern w:val="2"/>
                <w:lang w:eastAsia="ru-RU"/>
              </w:rPr>
              <w:t xml:space="preserve"> государств – членов Таможенного союза и Единого экономического пространства Республики Беларусь, Республики </w:t>
            </w:r>
            <w:r w:rsidR="00781D0D" w:rsidRPr="00F43FD4">
              <w:rPr>
                <w:rFonts w:ascii="Times New Roman" w:eastAsia="Times New Roman" w:hAnsi="Times New Roman" w:cs="Times New Roman"/>
                <w:color w:val="000000" w:themeColor="text1"/>
                <w:kern w:val="2"/>
                <w:lang w:eastAsia="ru-RU"/>
              </w:rPr>
              <w:t>Казахстан, Российской Федерации</w:t>
            </w:r>
            <w:proofErr w:type="gramEnd"/>
          </w:p>
        </w:tc>
        <w:tc>
          <w:tcPr>
            <w:tcW w:w="4654" w:type="dxa"/>
            <w:gridSpan w:val="4"/>
            <w:tcBorders>
              <w:top w:val="single" w:sz="4" w:space="0" w:color="auto"/>
              <w:left w:val="single" w:sz="4" w:space="0" w:color="000000"/>
              <w:bottom w:val="single" w:sz="4" w:space="0" w:color="auto"/>
              <w:right w:val="single" w:sz="4" w:space="0" w:color="auto"/>
            </w:tcBorders>
          </w:tcPr>
          <w:p w:rsidR="00192D27" w:rsidRPr="00781D0D" w:rsidRDefault="00192D27" w:rsidP="00781D0D">
            <w:pPr>
              <w:tabs>
                <w:tab w:val="left" w:pos="851"/>
                <w:tab w:val="left" w:pos="10206"/>
              </w:tabs>
              <w:snapToGrid w:val="0"/>
              <w:spacing w:after="0" w:line="240" w:lineRule="auto"/>
              <w:ind w:left="74"/>
              <w:rPr>
                <w:rFonts w:ascii="Times New Roman" w:eastAsia="Times New Roman" w:hAnsi="Times New Roman" w:cs="Times New Roman"/>
                <w:color w:val="000000" w:themeColor="text1"/>
                <w:kern w:val="2"/>
                <w:sz w:val="28"/>
                <w:szCs w:val="28"/>
                <w:lang w:eastAsia="ru-RU"/>
              </w:rPr>
            </w:pPr>
            <w:r w:rsidRPr="00AD2E7C">
              <w:rPr>
                <w:rFonts w:ascii="Times New Roman" w:eastAsia="Times New Roman" w:hAnsi="Times New Roman" w:cs="Times New Roman"/>
                <w:color w:val="000000" w:themeColor="text1"/>
                <w:kern w:val="2"/>
                <w:sz w:val="24"/>
                <w:szCs w:val="24"/>
                <w:bdr w:val="single" w:sz="12" w:space="0" w:color="auto"/>
                <w:lang w:eastAsia="ru-RU"/>
              </w:rPr>
              <w:t> 2 </w:t>
            </w:r>
            <w:r w:rsidR="00A17B34">
              <w:rPr>
                <w:rFonts w:ascii="Times New Roman" w:eastAsia="Times New Roman" w:hAnsi="Times New Roman" w:cs="Times New Roman"/>
                <w:b/>
                <w:color w:val="000000" w:themeColor="text1"/>
                <w:kern w:val="2"/>
                <w:lang w:eastAsia="ru-RU"/>
              </w:rPr>
              <w:t xml:space="preserve"> А</w:t>
            </w:r>
            <w:r w:rsidRPr="00F43FD4">
              <w:rPr>
                <w:rFonts w:ascii="Times New Roman" w:eastAsia="Times New Roman" w:hAnsi="Times New Roman" w:cs="Times New Roman"/>
                <w:b/>
                <w:color w:val="000000" w:themeColor="text1"/>
                <w:kern w:val="2"/>
                <w:lang w:eastAsia="ru-RU"/>
              </w:rPr>
              <w:t>дрес для переписки</w:t>
            </w:r>
            <w:r w:rsidR="00781D0D">
              <w:rPr>
                <w:rFonts w:ascii="Times New Roman" w:eastAsia="Times New Roman" w:hAnsi="Times New Roman" w:cs="Times New Roman"/>
                <w:color w:val="000000" w:themeColor="text1"/>
                <w:kern w:val="2"/>
                <w:sz w:val="24"/>
                <w:szCs w:val="24"/>
                <w:lang w:eastAsia="ru-RU"/>
              </w:rPr>
              <w:t xml:space="preserve"> </w:t>
            </w:r>
            <w:r w:rsidRPr="00781D0D">
              <w:rPr>
                <w:rFonts w:ascii="Times New Roman" w:eastAsia="Times New Roman" w:hAnsi="Times New Roman" w:cs="Times New Roman"/>
                <w:color w:val="000000" w:themeColor="text1"/>
                <w:kern w:val="2"/>
                <w:sz w:val="28"/>
                <w:szCs w:val="28"/>
                <w:lang w:eastAsia="ru-RU"/>
              </w:rPr>
              <w:t>____________</w:t>
            </w:r>
            <w:r w:rsidR="00781D0D">
              <w:rPr>
                <w:rFonts w:ascii="Times New Roman" w:eastAsia="Times New Roman" w:hAnsi="Times New Roman" w:cs="Times New Roman"/>
                <w:color w:val="000000" w:themeColor="text1"/>
                <w:kern w:val="2"/>
                <w:sz w:val="28"/>
                <w:szCs w:val="28"/>
                <w:lang w:eastAsia="ru-RU"/>
              </w:rPr>
              <w:t>________________________________________________________________________________________________________________</w:t>
            </w:r>
          </w:p>
          <w:p w:rsidR="00192D27" w:rsidRPr="00F43FD4" w:rsidRDefault="00192D27" w:rsidP="00781D0D">
            <w:pPr>
              <w:tabs>
                <w:tab w:val="left" w:pos="851"/>
                <w:tab w:val="left" w:pos="10206"/>
              </w:tabs>
              <w:snapToGrid w:val="0"/>
              <w:spacing w:after="0" w:line="240" w:lineRule="auto"/>
              <w:ind w:left="74"/>
              <w:jc w:val="both"/>
              <w:rPr>
                <w:rFonts w:ascii="Times New Roman" w:eastAsia="Times New Roman" w:hAnsi="Times New Roman" w:cs="Times New Roman"/>
                <w:i/>
                <w:color w:val="000000" w:themeColor="text1"/>
                <w:kern w:val="2"/>
                <w:sz w:val="16"/>
                <w:szCs w:val="16"/>
                <w:lang w:eastAsia="ru-RU"/>
              </w:rPr>
            </w:pPr>
            <w:r w:rsidRPr="00F43FD4">
              <w:rPr>
                <w:rFonts w:ascii="Times New Roman" w:eastAsia="Times New Roman" w:hAnsi="Times New Roman" w:cs="Times New Roman"/>
                <w:i/>
                <w:color w:val="000000" w:themeColor="text1"/>
                <w:kern w:val="2"/>
                <w:sz w:val="16"/>
                <w:szCs w:val="16"/>
                <w:lang w:eastAsia="ru-RU"/>
              </w:rPr>
              <w:t>(полный почтовый адрес на территории государства, в национальное патентное ведомство которого подается</w:t>
            </w:r>
            <w:r w:rsidR="00781D0D" w:rsidRPr="00F43FD4">
              <w:rPr>
                <w:rFonts w:ascii="Times New Roman" w:eastAsia="Times New Roman" w:hAnsi="Times New Roman" w:cs="Times New Roman"/>
                <w:i/>
                <w:color w:val="000000" w:themeColor="text1"/>
                <w:kern w:val="2"/>
                <w:sz w:val="16"/>
                <w:szCs w:val="16"/>
                <w:lang w:eastAsia="ru-RU"/>
              </w:rPr>
              <w:t xml:space="preserve"> заявка, наименование или имя адресата</w:t>
            </w:r>
            <w:r w:rsidRPr="00F43FD4">
              <w:rPr>
                <w:rFonts w:ascii="Times New Roman" w:eastAsia="Times New Roman" w:hAnsi="Times New Roman" w:cs="Times New Roman"/>
                <w:i/>
                <w:color w:val="000000" w:themeColor="text1"/>
                <w:kern w:val="2"/>
                <w:sz w:val="16"/>
                <w:szCs w:val="16"/>
                <w:lang w:eastAsia="ru-RU"/>
              </w:rPr>
              <w:t>)</w:t>
            </w:r>
          </w:p>
          <w:p w:rsidR="00781D0D" w:rsidRPr="00F43FD4" w:rsidRDefault="00781D0D" w:rsidP="00A345BE">
            <w:pPr>
              <w:tabs>
                <w:tab w:val="left" w:pos="851"/>
                <w:tab w:val="left" w:pos="10206"/>
              </w:tabs>
              <w:snapToGrid w:val="0"/>
              <w:spacing w:after="0" w:line="240" w:lineRule="auto"/>
              <w:ind w:left="74"/>
              <w:jc w:val="both"/>
              <w:rPr>
                <w:rFonts w:ascii="Times New Roman" w:eastAsia="Times New Roman" w:hAnsi="Times New Roman" w:cs="Times New Roman"/>
                <w:color w:val="000000" w:themeColor="text1"/>
                <w:lang w:eastAsia="ru-RU"/>
              </w:rPr>
            </w:pPr>
          </w:p>
          <w:p w:rsidR="00192D27" w:rsidRPr="00EB4207" w:rsidRDefault="00192D27" w:rsidP="00A345BE">
            <w:pPr>
              <w:tabs>
                <w:tab w:val="left" w:pos="851"/>
                <w:tab w:val="left" w:pos="10206"/>
              </w:tabs>
              <w:snapToGrid w:val="0"/>
              <w:spacing w:after="0" w:line="240" w:lineRule="auto"/>
              <w:ind w:left="74"/>
              <w:jc w:val="both"/>
              <w:rPr>
                <w:rFonts w:ascii="Times New Roman" w:eastAsia="Times New Roman" w:hAnsi="Times New Roman" w:cs="Times New Roman"/>
                <w:color w:val="000000" w:themeColor="text1"/>
                <w:sz w:val="28"/>
                <w:szCs w:val="28"/>
                <w:lang w:eastAsia="ru-RU"/>
              </w:rPr>
            </w:pPr>
            <w:r w:rsidRPr="00F43FD4">
              <w:rPr>
                <w:rFonts w:ascii="Times New Roman" w:eastAsia="Times New Roman" w:hAnsi="Times New Roman" w:cs="Times New Roman"/>
                <w:b/>
                <w:color w:val="000000" w:themeColor="text1"/>
                <w:lang w:eastAsia="ru-RU"/>
              </w:rPr>
              <w:t>Телефон</w:t>
            </w:r>
            <w:r w:rsidR="00EB4207" w:rsidRPr="00EB4207">
              <w:rPr>
                <w:rFonts w:ascii="Times New Roman" w:eastAsia="Times New Roman" w:hAnsi="Times New Roman" w:cs="Times New Roman"/>
                <w:color w:val="000000" w:themeColor="text1"/>
                <w:sz w:val="24"/>
                <w:szCs w:val="24"/>
                <w:lang w:eastAsia="ru-RU"/>
              </w:rPr>
              <w:t xml:space="preserve"> </w:t>
            </w:r>
            <w:r w:rsidR="00EB4207">
              <w:rPr>
                <w:rFonts w:ascii="Times New Roman" w:eastAsia="Times New Roman" w:hAnsi="Times New Roman" w:cs="Times New Roman"/>
                <w:color w:val="000000" w:themeColor="text1"/>
                <w:sz w:val="28"/>
                <w:szCs w:val="28"/>
                <w:lang w:eastAsia="ru-RU"/>
              </w:rPr>
              <w:t>_______________________</w:t>
            </w:r>
            <w:r w:rsidR="00F43FD4">
              <w:rPr>
                <w:rFonts w:ascii="Times New Roman" w:eastAsia="Times New Roman" w:hAnsi="Times New Roman" w:cs="Times New Roman"/>
                <w:color w:val="000000" w:themeColor="text1"/>
                <w:sz w:val="28"/>
                <w:szCs w:val="28"/>
                <w:lang w:eastAsia="ru-RU"/>
              </w:rPr>
              <w:t>_</w:t>
            </w:r>
          </w:p>
          <w:p w:rsidR="00A345BE" w:rsidRPr="00F43FD4" w:rsidRDefault="00A345BE" w:rsidP="00A345BE">
            <w:pPr>
              <w:tabs>
                <w:tab w:val="left" w:pos="851"/>
                <w:tab w:val="left" w:pos="10206"/>
              </w:tabs>
              <w:snapToGrid w:val="0"/>
              <w:spacing w:after="0" w:line="240" w:lineRule="auto"/>
              <w:ind w:left="74"/>
              <w:jc w:val="both"/>
              <w:rPr>
                <w:rFonts w:ascii="Times New Roman" w:eastAsia="Times New Roman" w:hAnsi="Times New Roman" w:cs="Times New Roman"/>
                <w:color w:val="000000" w:themeColor="text1"/>
                <w:lang w:eastAsia="ru-RU"/>
              </w:rPr>
            </w:pPr>
          </w:p>
          <w:p w:rsidR="00192D27" w:rsidRPr="00EB4207" w:rsidRDefault="00192D27" w:rsidP="00A345BE">
            <w:pPr>
              <w:tabs>
                <w:tab w:val="left" w:pos="851"/>
                <w:tab w:val="left" w:pos="10206"/>
              </w:tabs>
              <w:snapToGrid w:val="0"/>
              <w:spacing w:after="0" w:line="240" w:lineRule="auto"/>
              <w:ind w:left="74"/>
              <w:jc w:val="both"/>
              <w:rPr>
                <w:rFonts w:ascii="Times New Roman" w:eastAsia="Times New Roman" w:hAnsi="Times New Roman" w:cs="Times New Roman"/>
                <w:color w:val="000000" w:themeColor="text1"/>
                <w:sz w:val="28"/>
                <w:szCs w:val="28"/>
                <w:lang w:eastAsia="ru-RU"/>
              </w:rPr>
            </w:pPr>
            <w:r w:rsidRPr="00F43FD4">
              <w:rPr>
                <w:rFonts w:ascii="Times New Roman" w:eastAsia="Times New Roman" w:hAnsi="Times New Roman" w:cs="Times New Roman"/>
                <w:b/>
                <w:color w:val="000000" w:themeColor="text1"/>
                <w:lang w:eastAsia="ru-RU"/>
              </w:rPr>
              <w:t>Факс</w:t>
            </w:r>
            <w:r w:rsidR="00EB4207">
              <w:rPr>
                <w:rFonts w:ascii="Times New Roman" w:eastAsia="Times New Roman" w:hAnsi="Times New Roman" w:cs="Times New Roman"/>
                <w:color w:val="000000" w:themeColor="text1"/>
                <w:sz w:val="24"/>
                <w:szCs w:val="24"/>
                <w:lang w:eastAsia="ru-RU"/>
              </w:rPr>
              <w:t xml:space="preserve"> </w:t>
            </w:r>
            <w:r w:rsidR="00EB4207">
              <w:rPr>
                <w:rFonts w:ascii="Times New Roman" w:eastAsia="Times New Roman" w:hAnsi="Times New Roman" w:cs="Times New Roman"/>
                <w:color w:val="000000" w:themeColor="text1"/>
                <w:sz w:val="28"/>
                <w:szCs w:val="28"/>
                <w:lang w:eastAsia="ru-RU"/>
              </w:rPr>
              <w:t>__________________________</w:t>
            </w:r>
            <w:r w:rsidR="00F43FD4">
              <w:rPr>
                <w:rFonts w:ascii="Times New Roman" w:eastAsia="Times New Roman" w:hAnsi="Times New Roman" w:cs="Times New Roman"/>
                <w:color w:val="000000" w:themeColor="text1"/>
                <w:sz w:val="28"/>
                <w:szCs w:val="28"/>
                <w:lang w:eastAsia="ru-RU"/>
              </w:rPr>
              <w:t>_</w:t>
            </w:r>
          </w:p>
          <w:p w:rsidR="004D5F00" w:rsidRPr="00F43FD4" w:rsidRDefault="004D5F00" w:rsidP="00A345BE">
            <w:pPr>
              <w:tabs>
                <w:tab w:val="left" w:pos="851"/>
                <w:tab w:val="left" w:pos="10206"/>
              </w:tabs>
              <w:snapToGrid w:val="0"/>
              <w:spacing w:after="0" w:line="240" w:lineRule="auto"/>
              <w:ind w:left="74"/>
              <w:jc w:val="both"/>
              <w:rPr>
                <w:rFonts w:ascii="Times New Roman" w:eastAsia="Times New Roman" w:hAnsi="Times New Roman" w:cs="Times New Roman"/>
                <w:b/>
                <w:color w:val="000000" w:themeColor="text1"/>
                <w:lang w:eastAsia="ru-RU"/>
              </w:rPr>
            </w:pPr>
          </w:p>
          <w:p w:rsidR="004D5F00" w:rsidRPr="00F43FD4" w:rsidRDefault="004D5F00" w:rsidP="00EB4207">
            <w:pPr>
              <w:tabs>
                <w:tab w:val="left" w:pos="851"/>
                <w:tab w:val="left" w:pos="10206"/>
              </w:tabs>
              <w:snapToGrid w:val="0"/>
              <w:spacing w:after="0" w:line="240" w:lineRule="auto"/>
              <w:ind w:left="74"/>
              <w:jc w:val="both"/>
              <w:rPr>
                <w:rFonts w:ascii="Times New Roman" w:eastAsia="Times New Roman" w:hAnsi="Times New Roman" w:cs="Times New Roman"/>
                <w:color w:val="000000" w:themeColor="text1"/>
                <w:lang w:eastAsia="ru-RU"/>
              </w:rPr>
            </w:pPr>
            <w:r w:rsidRPr="00F43FD4">
              <w:rPr>
                <w:rFonts w:ascii="Times New Roman" w:eastAsia="Times New Roman" w:hAnsi="Times New Roman" w:cs="Times New Roman"/>
                <w:b/>
                <w:color w:val="000000" w:themeColor="text1"/>
                <w:lang w:eastAsia="ru-RU"/>
              </w:rPr>
              <w:t>Адрес</w:t>
            </w:r>
            <w:r w:rsidR="00EB4207" w:rsidRPr="00F43FD4">
              <w:rPr>
                <w:rFonts w:ascii="Times New Roman" w:eastAsia="Times New Roman" w:hAnsi="Times New Roman" w:cs="Times New Roman"/>
                <w:b/>
                <w:color w:val="000000" w:themeColor="text1"/>
                <w:lang w:eastAsia="ru-RU"/>
              </w:rPr>
              <w:t> </w:t>
            </w:r>
            <w:r w:rsidRPr="00F43FD4">
              <w:rPr>
                <w:rFonts w:ascii="Times New Roman" w:eastAsia="Times New Roman" w:hAnsi="Times New Roman" w:cs="Times New Roman"/>
                <w:b/>
                <w:color w:val="000000" w:themeColor="text1"/>
                <w:lang w:eastAsia="ru-RU"/>
              </w:rPr>
              <w:t>электронной</w:t>
            </w:r>
            <w:r w:rsidR="00EB4207" w:rsidRPr="00F43FD4">
              <w:rPr>
                <w:rFonts w:ascii="Times New Roman" w:eastAsia="Times New Roman" w:hAnsi="Times New Roman" w:cs="Times New Roman"/>
                <w:b/>
                <w:color w:val="000000" w:themeColor="text1"/>
                <w:lang w:eastAsia="ru-RU"/>
              </w:rPr>
              <w:t> </w:t>
            </w:r>
            <w:r w:rsidR="00F43FD4">
              <w:rPr>
                <w:rFonts w:ascii="Times New Roman" w:eastAsia="Times New Roman" w:hAnsi="Times New Roman" w:cs="Times New Roman"/>
                <w:b/>
                <w:color w:val="000000" w:themeColor="text1"/>
                <w:lang w:eastAsia="ru-RU"/>
              </w:rPr>
              <w:t>почты</w:t>
            </w:r>
          </w:p>
          <w:p w:rsidR="00EB4207" w:rsidRPr="00EB4207" w:rsidRDefault="00EB4207" w:rsidP="00EB4207">
            <w:pPr>
              <w:tabs>
                <w:tab w:val="left" w:pos="851"/>
                <w:tab w:val="left" w:pos="10206"/>
              </w:tabs>
              <w:snapToGrid w:val="0"/>
              <w:spacing w:after="0" w:line="240" w:lineRule="auto"/>
              <w:ind w:left="74"/>
              <w:jc w:val="both"/>
              <w:rPr>
                <w:rFonts w:ascii="Times New Roman" w:eastAsia="Times New Roman" w:hAnsi="Times New Roman" w:cs="Times New Roman"/>
                <w:color w:val="000000" w:themeColor="text1"/>
                <w:kern w:val="2"/>
                <w:sz w:val="28"/>
                <w:szCs w:val="28"/>
                <w:lang w:eastAsia="ru-RU"/>
              </w:rPr>
            </w:pPr>
            <w:r>
              <w:rPr>
                <w:rFonts w:ascii="Times New Roman" w:eastAsia="Times New Roman" w:hAnsi="Times New Roman" w:cs="Times New Roman"/>
                <w:color w:val="000000" w:themeColor="text1"/>
                <w:sz w:val="28"/>
                <w:szCs w:val="28"/>
                <w:lang w:eastAsia="ru-RU"/>
              </w:rPr>
              <w:t>_______________________________</w:t>
            </w:r>
          </w:p>
        </w:tc>
      </w:tr>
      <w:tr w:rsidR="00EB4207" w:rsidRPr="00AD2E7C" w:rsidTr="00F200A9">
        <w:tc>
          <w:tcPr>
            <w:tcW w:w="7679" w:type="dxa"/>
            <w:gridSpan w:val="6"/>
            <w:tcBorders>
              <w:left w:val="single" w:sz="4" w:space="0" w:color="000000"/>
              <w:bottom w:val="single" w:sz="4" w:space="0" w:color="auto"/>
              <w:right w:val="single" w:sz="4" w:space="0" w:color="auto"/>
            </w:tcBorders>
          </w:tcPr>
          <w:p w:rsidR="00EB4207" w:rsidRPr="00AD2E7C" w:rsidRDefault="00EB4207" w:rsidP="00A345BE">
            <w:pPr>
              <w:tabs>
                <w:tab w:val="left" w:pos="851"/>
                <w:tab w:val="left" w:pos="10206"/>
              </w:tabs>
              <w:snapToGrid w:val="0"/>
              <w:spacing w:after="0" w:line="240" w:lineRule="auto"/>
              <w:rPr>
                <w:rFonts w:ascii="Times New Roman" w:eastAsia="Times New Roman" w:hAnsi="Times New Roman" w:cs="Times New Roman"/>
                <w:color w:val="000000" w:themeColor="text1"/>
                <w:kern w:val="2"/>
                <w:sz w:val="24"/>
                <w:szCs w:val="24"/>
                <w:lang w:eastAsia="ru-RU"/>
              </w:rPr>
            </w:pPr>
            <w:r w:rsidRPr="00AD2E7C">
              <w:rPr>
                <w:rFonts w:ascii="Times New Roman" w:eastAsia="Times New Roman" w:hAnsi="Times New Roman" w:cs="Times New Roman"/>
                <w:color w:val="000000" w:themeColor="text1"/>
                <w:kern w:val="2"/>
                <w:sz w:val="24"/>
                <w:szCs w:val="24"/>
                <w:bdr w:val="single" w:sz="12" w:space="0" w:color="auto"/>
                <w:lang w:eastAsia="ru-RU"/>
              </w:rPr>
              <w:t> 3 </w:t>
            </w:r>
            <w:r>
              <w:rPr>
                <w:rFonts w:ascii="Times New Roman" w:eastAsia="Times New Roman" w:hAnsi="Times New Roman" w:cs="Times New Roman"/>
                <w:color w:val="000000" w:themeColor="text1"/>
                <w:kern w:val="2"/>
                <w:sz w:val="24"/>
                <w:szCs w:val="24"/>
                <w:lang w:eastAsia="ru-RU"/>
              </w:rPr>
              <w:t xml:space="preserve"> </w:t>
            </w:r>
            <w:r w:rsidRPr="00F43FD4">
              <w:rPr>
                <w:rFonts w:ascii="Times New Roman" w:eastAsia="Times New Roman" w:hAnsi="Times New Roman" w:cs="Times New Roman"/>
                <w:b/>
                <w:color w:val="000000" w:themeColor="text1"/>
                <w:kern w:val="2"/>
                <w:lang w:eastAsia="ru-RU"/>
              </w:rPr>
              <w:t>Заявитель</w:t>
            </w:r>
          </w:p>
          <w:p w:rsidR="00EB4207" w:rsidRDefault="00EB4207" w:rsidP="00A345BE">
            <w:pPr>
              <w:tabs>
                <w:tab w:val="left" w:pos="851"/>
                <w:tab w:val="left" w:pos="10206"/>
              </w:tabs>
              <w:snapToGrid w:val="0"/>
              <w:spacing w:after="0" w:line="240" w:lineRule="auto"/>
              <w:rPr>
                <w:rFonts w:ascii="Times New Roman" w:eastAsia="Times New Roman" w:hAnsi="Times New Roman" w:cs="Times New Roman"/>
                <w:color w:val="000000" w:themeColor="text1"/>
                <w:kern w:val="2"/>
                <w:sz w:val="28"/>
                <w:szCs w:val="28"/>
                <w:lang w:eastAsia="ru-RU"/>
              </w:rPr>
            </w:pPr>
            <w:r>
              <w:rPr>
                <w:rFonts w:ascii="Times New Roman" w:eastAsia="Times New Roman" w:hAnsi="Times New Roman" w:cs="Times New Roman"/>
                <w:color w:val="000000" w:themeColor="text1"/>
                <w:kern w:val="2"/>
                <w:sz w:val="28"/>
                <w:szCs w:val="28"/>
                <w:lang w:eastAsia="ru-RU"/>
              </w:rPr>
              <w:t>____________________________________________________</w:t>
            </w:r>
          </w:p>
          <w:p w:rsidR="00EB4207" w:rsidRPr="00F43FD4" w:rsidRDefault="00A17B34" w:rsidP="00A345BE">
            <w:pPr>
              <w:tabs>
                <w:tab w:val="left" w:pos="851"/>
                <w:tab w:val="left" w:pos="10206"/>
              </w:tabs>
              <w:snapToGrid w:val="0"/>
              <w:spacing w:after="0" w:line="240" w:lineRule="auto"/>
              <w:rPr>
                <w:rFonts w:ascii="Times New Roman" w:eastAsia="Times New Roman" w:hAnsi="Times New Roman" w:cs="Times New Roman"/>
                <w:i/>
                <w:color w:val="000000" w:themeColor="text1"/>
                <w:kern w:val="2"/>
                <w:sz w:val="16"/>
                <w:szCs w:val="16"/>
                <w:lang w:eastAsia="ru-RU"/>
              </w:rPr>
            </w:pPr>
            <w:r>
              <w:rPr>
                <w:rFonts w:ascii="Times New Roman" w:eastAsia="Times New Roman" w:hAnsi="Times New Roman" w:cs="Times New Roman"/>
                <w:i/>
                <w:color w:val="000000" w:themeColor="text1"/>
                <w:kern w:val="2"/>
                <w:sz w:val="16"/>
                <w:szCs w:val="16"/>
                <w:lang w:eastAsia="ru-RU"/>
              </w:rPr>
              <w:t>(п</w:t>
            </w:r>
            <w:r w:rsidR="00EB4207" w:rsidRPr="00F43FD4">
              <w:rPr>
                <w:rFonts w:ascii="Times New Roman" w:eastAsia="Times New Roman" w:hAnsi="Times New Roman" w:cs="Times New Roman"/>
                <w:i/>
                <w:color w:val="000000" w:themeColor="text1"/>
                <w:kern w:val="2"/>
                <w:sz w:val="16"/>
                <w:szCs w:val="16"/>
                <w:lang w:eastAsia="ru-RU"/>
              </w:rPr>
              <w:t>олное наименование юридического лица согласно учредительному документу или фамилия, имя и отчество физического лица)</w:t>
            </w:r>
          </w:p>
          <w:p w:rsidR="00EB4207" w:rsidRDefault="00EB4207" w:rsidP="00A345BE">
            <w:pPr>
              <w:tabs>
                <w:tab w:val="left" w:pos="851"/>
                <w:tab w:val="left" w:pos="10206"/>
              </w:tabs>
              <w:snapToGrid w:val="0"/>
              <w:spacing w:after="0" w:line="240" w:lineRule="auto"/>
              <w:rPr>
                <w:rFonts w:ascii="Times New Roman" w:eastAsia="Times New Roman" w:hAnsi="Times New Roman" w:cs="Times New Roman"/>
                <w:color w:val="000000" w:themeColor="text1"/>
                <w:kern w:val="2"/>
                <w:sz w:val="28"/>
                <w:szCs w:val="28"/>
                <w:lang w:eastAsia="ru-RU"/>
              </w:rPr>
            </w:pPr>
            <w:r>
              <w:rPr>
                <w:rFonts w:ascii="Times New Roman" w:eastAsia="Times New Roman" w:hAnsi="Times New Roman" w:cs="Times New Roman"/>
                <w:color w:val="000000" w:themeColor="text1"/>
                <w:kern w:val="2"/>
                <w:sz w:val="28"/>
                <w:szCs w:val="28"/>
                <w:lang w:eastAsia="ru-RU"/>
              </w:rPr>
              <w:t>____________________________________________________</w:t>
            </w:r>
          </w:p>
          <w:p w:rsidR="00EB4207" w:rsidRPr="00F43FD4" w:rsidRDefault="00A17B34" w:rsidP="00EB4207">
            <w:pPr>
              <w:tabs>
                <w:tab w:val="left" w:pos="851"/>
                <w:tab w:val="left" w:pos="10206"/>
              </w:tabs>
              <w:snapToGrid w:val="0"/>
              <w:spacing w:after="0" w:line="240" w:lineRule="auto"/>
              <w:rPr>
                <w:rFonts w:ascii="Times New Roman" w:eastAsia="Times New Roman" w:hAnsi="Times New Roman" w:cs="Times New Roman"/>
                <w:color w:val="000000" w:themeColor="text1"/>
                <w:kern w:val="2"/>
                <w:sz w:val="16"/>
                <w:szCs w:val="16"/>
                <w:lang w:eastAsia="ru-RU"/>
              </w:rPr>
            </w:pPr>
            <w:r>
              <w:rPr>
                <w:rFonts w:ascii="Times New Roman" w:eastAsia="Times New Roman" w:hAnsi="Times New Roman" w:cs="Times New Roman"/>
                <w:i/>
                <w:color w:val="000000" w:themeColor="text1"/>
                <w:kern w:val="2"/>
                <w:sz w:val="16"/>
                <w:szCs w:val="16"/>
                <w:lang w:eastAsia="ru-RU"/>
              </w:rPr>
              <w:t>(п</w:t>
            </w:r>
            <w:r w:rsidR="00EB4207" w:rsidRPr="00F43FD4">
              <w:rPr>
                <w:rFonts w:ascii="Times New Roman" w:eastAsia="Times New Roman" w:hAnsi="Times New Roman" w:cs="Times New Roman"/>
                <w:i/>
                <w:color w:val="000000" w:themeColor="text1"/>
                <w:kern w:val="2"/>
                <w:sz w:val="16"/>
                <w:szCs w:val="16"/>
                <w:lang w:eastAsia="ru-RU"/>
              </w:rPr>
              <w:t>олный адрес места нахождения или места жительства заявителя)</w:t>
            </w:r>
          </w:p>
        </w:tc>
        <w:tc>
          <w:tcPr>
            <w:tcW w:w="1819" w:type="dxa"/>
            <w:gridSpan w:val="2"/>
            <w:tcBorders>
              <w:left w:val="nil"/>
              <w:bottom w:val="single" w:sz="4" w:space="0" w:color="auto"/>
              <w:right w:val="single" w:sz="4" w:space="0" w:color="000000"/>
            </w:tcBorders>
          </w:tcPr>
          <w:p w:rsidR="00EB4207" w:rsidRPr="00F43FD4" w:rsidRDefault="00EB4207" w:rsidP="004D5F00">
            <w:pPr>
              <w:tabs>
                <w:tab w:val="left" w:pos="851"/>
                <w:tab w:val="left" w:pos="10206"/>
              </w:tabs>
              <w:snapToGrid w:val="0"/>
              <w:spacing w:after="0" w:line="240" w:lineRule="auto"/>
              <w:jc w:val="center"/>
              <w:rPr>
                <w:rFonts w:ascii="Times New Roman" w:eastAsia="Times New Roman" w:hAnsi="Times New Roman" w:cs="Times New Roman"/>
                <w:b/>
                <w:color w:val="000000" w:themeColor="text1"/>
                <w:kern w:val="2"/>
                <w:lang w:eastAsia="ru-RU"/>
              </w:rPr>
            </w:pPr>
            <w:r w:rsidRPr="00F43FD4">
              <w:rPr>
                <w:rFonts w:ascii="Times New Roman" w:eastAsia="Times New Roman" w:hAnsi="Times New Roman" w:cs="Times New Roman"/>
                <w:b/>
                <w:color w:val="000000" w:themeColor="text1"/>
                <w:kern w:val="2"/>
                <w:lang w:eastAsia="ru-RU"/>
              </w:rPr>
              <w:t>КОД</w:t>
            </w:r>
          </w:p>
          <w:p w:rsidR="00EB4207" w:rsidRPr="00F43FD4" w:rsidRDefault="00EB4207" w:rsidP="004D5F00">
            <w:pPr>
              <w:tabs>
                <w:tab w:val="left" w:pos="851"/>
                <w:tab w:val="left" w:pos="10206"/>
              </w:tabs>
              <w:snapToGrid w:val="0"/>
              <w:spacing w:after="0" w:line="240" w:lineRule="auto"/>
              <w:jc w:val="center"/>
              <w:rPr>
                <w:rFonts w:ascii="Times New Roman" w:eastAsia="Times New Roman" w:hAnsi="Times New Roman" w:cs="Times New Roman"/>
                <w:color w:val="000000" w:themeColor="text1"/>
                <w:kern w:val="2"/>
                <w:lang w:eastAsia="ru-RU"/>
              </w:rPr>
            </w:pPr>
            <w:r w:rsidRPr="00F43FD4">
              <w:rPr>
                <w:rFonts w:ascii="Times New Roman" w:eastAsia="Times New Roman" w:hAnsi="Times New Roman" w:cs="Times New Roman"/>
                <w:color w:val="000000" w:themeColor="text1"/>
                <w:kern w:val="2"/>
                <w:lang w:eastAsia="ru-RU"/>
              </w:rPr>
              <w:t xml:space="preserve">страны по стандарту </w:t>
            </w:r>
            <w:r w:rsidRPr="00F43FD4">
              <w:rPr>
                <w:rFonts w:ascii="Times New Roman" w:eastAsia="Times New Roman" w:hAnsi="Times New Roman" w:cs="Times New Roman"/>
                <w:b/>
                <w:color w:val="000000" w:themeColor="text1"/>
                <w:kern w:val="2"/>
                <w:lang w:eastAsia="ru-RU"/>
              </w:rPr>
              <w:t xml:space="preserve">ВОИС </w:t>
            </w:r>
            <w:r w:rsidRPr="00F43FD4">
              <w:rPr>
                <w:rFonts w:ascii="Times New Roman" w:eastAsia="Times New Roman" w:hAnsi="Times New Roman" w:cs="Times New Roman"/>
                <w:b/>
                <w:color w:val="000000" w:themeColor="text1"/>
                <w:kern w:val="2"/>
                <w:lang w:val="en-US" w:eastAsia="ru-RU"/>
              </w:rPr>
              <w:t>ST</w:t>
            </w:r>
            <w:r w:rsidRPr="00F43FD4">
              <w:rPr>
                <w:rFonts w:ascii="Times New Roman" w:eastAsia="Times New Roman" w:hAnsi="Times New Roman" w:cs="Times New Roman"/>
                <w:b/>
                <w:color w:val="000000" w:themeColor="text1"/>
                <w:kern w:val="2"/>
                <w:lang w:eastAsia="ru-RU"/>
              </w:rPr>
              <w:t>.3</w:t>
            </w:r>
          </w:p>
          <w:p w:rsidR="00EB4207" w:rsidRPr="00F43FD4" w:rsidRDefault="00EB4207" w:rsidP="004D5F00">
            <w:pPr>
              <w:tabs>
                <w:tab w:val="left" w:pos="851"/>
                <w:tab w:val="left" w:pos="10206"/>
              </w:tabs>
              <w:snapToGrid w:val="0"/>
              <w:spacing w:after="0" w:line="240" w:lineRule="auto"/>
              <w:jc w:val="center"/>
              <w:rPr>
                <w:rFonts w:ascii="Times New Roman" w:eastAsia="Times New Roman" w:hAnsi="Times New Roman" w:cs="Times New Roman"/>
                <w:i/>
                <w:color w:val="000000" w:themeColor="text1"/>
                <w:kern w:val="2"/>
                <w:sz w:val="16"/>
                <w:szCs w:val="16"/>
                <w:lang w:eastAsia="ru-RU"/>
              </w:rPr>
            </w:pPr>
            <w:r w:rsidRPr="00F43FD4">
              <w:rPr>
                <w:rFonts w:ascii="Times New Roman" w:eastAsia="Times New Roman" w:hAnsi="Times New Roman" w:cs="Times New Roman"/>
                <w:i/>
                <w:color w:val="000000" w:themeColor="text1"/>
                <w:kern w:val="2"/>
                <w:sz w:val="16"/>
                <w:szCs w:val="16"/>
                <w:lang w:val="en-US" w:eastAsia="ru-RU"/>
              </w:rPr>
              <w:t>(</w:t>
            </w:r>
            <w:r w:rsidRPr="00F43FD4">
              <w:rPr>
                <w:rFonts w:ascii="Times New Roman" w:eastAsia="Times New Roman" w:hAnsi="Times New Roman" w:cs="Times New Roman"/>
                <w:i/>
                <w:color w:val="000000" w:themeColor="text1"/>
                <w:kern w:val="2"/>
                <w:sz w:val="16"/>
                <w:szCs w:val="16"/>
                <w:lang w:eastAsia="ru-RU"/>
              </w:rPr>
              <w:t>если он установлен)</w:t>
            </w:r>
          </w:p>
          <w:p w:rsidR="00EB4207" w:rsidRDefault="00EB4207" w:rsidP="00EB4207">
            <w:pPr>
              <w:tabs>
                <w:tab w:val="left" w:pos="851"/>
                <w:tab w:val="left" w:pos="10206"/>
              </w:tabs>
              <w:snapToGrid w:val="0"/>
              <w:spacing w:after="0" w:line="240" w:lineRule="auto"/>
              <w:jc w:val="center"/>
              <w:rPr>
                <w:rFonts w:ascii="Times New Roman" w:eastAsia="Times New Roman" w:hAnsi="Times New Roman" w:cs="Times New Roman"/>
                <w:color w:val="000000" w:themeColor="text1"/>
                <w:kern w:val="2"/>
                <w:sz w:val="28"/>
                <w:szCs w:val="28"/>
                <w:lang w:eastAsia="ru-RU"/>
              </w:rPr>
            </w:pPr>
            <w:r>
              <w:rPr>
                <w:rFonts w:ascii="Times New Roman" w:eastAsia="Times New Roman" w:hAnsi="Times New Roman" w:cs="Times New Roman"/>
                <w:color w:val="000000" w:themeColor="text1"/>
                <w:kern w:val="2"/>
                <w:sz w:val="28"/>
                <w:szCs w:val="28"/>
                <w:lang w:eastAsia="ru-RU"/>
              </w:rPr>
              <w:t>___________</w:t>
            </w:r>
          </w:p>
          <w:p w:rsidR="00EB4207" w:rsidRPr="00EB4207" w:rsidRDefault="00EB4207" w:rsidP="00EB4207">
            <w:pPr>
              <w:tabs>
                <w:tab w:val="left" w:pos="851"/>
                <w:tab w:val="left" w:pos="10206"/>
              </w:tabs>
              <w:snapToGrid w:val="0"/>
              <w:spacing w:after="0" w:line="240" w:lineRule="auto"/>
              <w:jc w:val="center"/>
              <w:rPr>
                <w:rFonts w:ascii="Times New Roman" w:eastAsia="Times New Roman" w:hAnsi="Times New Roman" w:cs="Times New Roman"/>
                <w:color w:val="000000" w:themeColor="text1"/>
                <w:kern w:val="2"/>
                <w:sz w:val="16"/>
                <w:szCs w:val="16"/>
                <w:lang w:eastAsia="ru-RU"/>
              </w:rPr>
            </w:pPr>
          </w:p>
        </w:tc>
      </w:tr>
      <w:tr w:rsidR="00AD2E7C" w:rsidRPr="00AD2E7C" w:rsidTr="00F200A9">
        <w:tc>
          <w:tcPr>
            <w:tcW w:w="9498" w:type="dxa"/>
            <w:gridSpan w:val="8"/>
            <w:tcBorders>
              <w:top w:val="single" w:sz="4" w:space="0" w:color="auto"/>
              <w:left w:val="single" w:sz="4" w:space="0" w:color="000000"/>
              <w:bottom w:val="single" w:sz="4" w:space="0" w:color="000000"/>
              <w:right w:val="single" w:sz="4" w:space="0" w:color="000000"/>
            </w:tcBorders>
          </w:tcPr>
          <w:p w:rsidR="00192D27" w:rsidRDefault="00192D27" w:rsidP="004D5F00">
            <w:pPr>
              <w:tabs>
                <w:tab w:val="left" w:pos="851"/>
                <w:tab w:val="left" w:pos="10206"/>
              </w:tabs>
              <w:snapToGrid w:val="0"/>
              <w:spacing w:after="0" w:line="240" w:lineRule="auto"/>
              <w:rPr>
                <w:rFonts w:ascii="Times New Roman" w:eastAsia="Times New Roman" w:hAnsi="Times New Roman" w:cs="Times New Roman"/>
                <w:b/>
                <w:color w:val="000000" w:themeColor="text1"/>
                <w:kern w:val="2"/>
                <w:sz w:val="24"/>
                <w:szCs w:val="24"/>
                <w:lang w:eastAsia="ru-RU"/>
              </w:rPr>
            </w:pPr>
            <w:r w:rsidRPr="00AD2E7C">
              <w:rPr>
                <w:rFonts w:ascii="Times New Roman" w:eastAsia="Times New Roman" w:hAnsi="Times New Roman" w:cs="Times New Roman"/>
                <w:color w:val="000000" w:themeColor="text1"/>
                <w:kern w:val="2"/>
                <w:sz w:val="24"/>
                <w:szCs w:val="24"/>
                <w:bdr w:val="single" w:sz="12" w:space="0" w:color="auto"/>
                <w:lang w:eastAsia="ru-RU"/>
              </w:rPr>
              <w:t> 4 </w:t>
            </w:r>
            <w:r w:rsidR="004D5F00">
              <w:rPr>
                <w:rFonts w:ascii="Times New Roman" w:eastAsia="Times New Roman" w:hAnsi="Times New Roman" w:cs="Times New Roman"/>
                <w:color w:val="000000" w:themeColor="text1"/>
                <w:kern w:val="2"/>
                <w:sz w:val="24"/>
                <w:szCs w:val="24"/>
                <w:lang w:eastAsia="ru-RU"/>
              </w:rPr>
              <w:t xml:space="preserve"> </w:t>
            </w:r>
            <w:r w:rsidR="004D5F00" w:rsidRPr="00F43FD4">
              <w:rPr>
                <w:rFonts w:ascii="Times New Roman" w:eastAsia="Times New Roman" w:hAnsi="Times New Roman" w:cs="Times New Roman"/>
                <w:b/>
                <w:color w:val="000000" w:themeColor="text1"/>
                <w:kern w:val="2"/>
                <w:lang w:eastAsia="ru-RU"/>
              </w:rPr>
              <w:t>Представитель</w:t>
            </w:r>
          </w:p>
          <w:p w:rsidR="004D5F00" w:rsidRDefault="004D5F00" w:rsidP="004D5F00">
            <w:pPr>
              <w:tabs>
                <w:tab w:val="left" w:pos="851"/>
                <w:tab w:val="left" w:pos="10206"/>
              </w:tabs>
              <w:snapToGrid w:val="0"/>
              <w:spacing w:after="0" w:line="240" w:lineRule="auto"/>
              <w:rPr>
                <w:rFonts w:ascii="Times New Roman" w:eastAsia="Times New Roman" w:hAnsi="Times New Roman" w:cs="Times New Roman"/>
                <w:color w:val="000000" w:themeColor="text1"/>
                <w:kern w:val="2"/>
                <w:sz w:val="28"/>
                <w:szCs w:val="28"/>
                <w:lang w:eastAsia="ru-RU"/>
              </w:rPr>
            </w:pPr>
            <w:r>
              <w:rPr>
                <w:rFonts w:ascii="Times New Roman" w:eastAsia="Times New Roman" w:hAnsi="Times New Roman" w:cs="Times New Roman"/>
                <w:color w:val="000000" w:themeColor="text1"/>
                <w:kern w:val="2"/>
                <w:sz w:val="28"/>
                <w:szCs w:val="28"/>
                <w:lang w:eastAsia="ru-RU"/>
              </w:rPr>
              <w:t>_________________________________________________________________</w:t>
            </w:r>
          </w:p>
          <w:p w:rsidR="004D5F00" w:rsidRPr="00F43FD4" w:rsidRDefault="004D5F00" w:rsidP="004D5F00">
            <w:pPr>
              <w:tabs>
                <w:tab w:val="left" w:pos="851"/>
                <w:tab w:val="left" w:pos="10206"/>
              </w:tabs>
              <w:snapToGrid w:val="0"/>
              <w:spacing w:after="0" w:line="240" w:lineRule="auto"/>
              <w:rPr>
                <w:rFonts w:ascii="Times New Roman" w:eastAsia="Times New Roman" w:hAnsi="Times New Roman" w:cs="Times New Roman"/>
                <w:i/>
                <w:color w:val="000000" w:themeColor="text1"/>
                <w:kern w:val="2"/>
                <w:sz w:val="16"/>
                <w:szCs w:val="16"/>
                <w:lang w:eastAsia="ru-RU"/>
              </w:rPr>
            </w:pPr>
            <w:r w:rsidRPr="00F43FD4">
              <w:rPr>
                <w:rFonts w:ascii="Times New Roman" w:eastAsia="Times New Roman" w:hAnsi="Times New Roman" w:cs="Times New Roman"/>
                <w:i/>
                <w:color w:val="000000" w:themeColor="text1"/>
                <w:kern w:val="2"/>
                <w:sz w:val="16"/>
                <w:szCs w:val="16"/>
                <w:lang w:eastAsia="ru-RU"/>
              </w:rPr>
              <w:t>(фамилия, имя и отчество представителя)</w:t>
            </w:r>
          </w:p>
          <w:p w:rsidR="004D5F00" w:rsidRDefault="004D5F00" w:rsidP="004D5F00">
            <w:pPr>
              <w:tabs>
                <w:tab w:val="left" w:pos="851"/>
                <w:tab w:val="left" w:pos="10206"/>
              </w:tabs>
              <w:snapToGrid w:val="0"/>
              <w:spacing w:after="0" w:line="240" w:lineRule="auto"/>
              <w:rPr>
                <w:rFonts w:ascii="Times New Roman" w:eastAsia="Times New Roman" w:hAnsi="Times New Roman" w:cs="Times New Roman"/>
                <w:color w:val="000000" w:themeColor="text1"/>
                <w:kern w:val="2"/>
                <w:sz w:val="28"/>
                <w:szCs w:val="28"/>
                <w:lang w:eastAsia="ru-RU"/>
              </w:rPr>
            </w:pPr>
            <w:r>
              <w:rPr>
                <w:rFonts w:ascii="Times New Roman" w:eastAsia="Times New Roman" w:hAnsi="Times New Roman" w:cs="Times New Roman"/>
                <w:color w:val="000000" w:themeColor="text1"/>
                <w:kern w:val="2"/>
                <w:sz w:val="28"/>
                <w:szCs w:val="28"/>
                <w:lang w:eastAsia="ru-RU"/>
              </w:rPr>
              <w:t>_________________________________________________________________</w:t>
            </w:r>
          </w:p>
          <w:p w:rsidR="004D5F00" w:rsidRPr="00F43FD4" w:rsidRDefault="004D5F00" w:rsidP="004D5F00">
            <w:pPr>
              <w:tabs>
                <w:tab w:val="left" w:pos="851"/>
                <w:tab w:val="left" w:pos="10206"/>
              </w:tabs>
              <w:snapToGrid w:val="0"/>
              <w:spacing w:after="0" w:line="240" w:lineRule="auto"/>
              <w:rPr>
                <w:rFonts w:ascii="Times New Roman" w:eastAsia="Times New Roman" w:hAnsi="Times New Roman" w:cs="Times New Roman"/>
                <w:i/>
                <w:color w:val="000000" w:themeColor="text1"/>
                <w:kern w:val="2"/>
                <w:sz w:val="16"/>
                <w:szCs w:val="16"/>
                <w:lang w:eastAsia="ru-RU"/>
              </w:rPr>
            </w:pPr>
            <w:r w:rsidRPr="00F43FD4">
              <w:rPr>
                <w:rFonts w:ascii="Times New Roman" w:eastAsia="Times New Roman" w:hAnsi="Times New Roman" w:cs="Times New Roman"/>
                <w:i/>
                <w:color w:val="000000" w:themeColor="text1"/>
                <w:kern w:val="2"/>
                <w:sz w:val="16"/>
                <w:szCs w:val="16"/>
                <w:lang w:eastAsia="ru-RU"/>
              </w:rPr>
              <w:t>(</w:t>
            </w:r>
            <w:r w:rsidR="00EB4207" w:rsidRPr="00F43FD4">
              <w:rPr>
                <w:rFonts w:ascii="Times New Roman" w:eastAsia="Times New Roman" w:hAnsi="Times New Roman" w:cs="Times New Roman"/>
                <w:i/>
                <w:color w:val="000000" w:themeColor="text1"/>
                <w:kern w:val="2"/>
                <w:sz w:val="16"/>
                <w:szCs w:val="16"/>
                <w:lang w:eastAsia="ru-RU"/>
              </w:rPr>
              <w:t>страна регистрации патентного поверенного, регистрационный номер патентного поверенного)</w:t>
            </w:r>
          </w:p>
          <w:p w:rsidR="00192D27" w:rsidRPr="00F43FD4" w:rsidRDefault="00192D27" w:rsidP="00EB4207">
            <w:pPr>
              <w:tabs>
                <w:tab w:val="left" w:pos="851"/>
                <w:tab w:val="left" w:pos="10206"/>
              </w:tabs>
              <w:snapToGrid w:val="0"/>
              <w:spacing w:after="0" w:line="240" w:lineRule="auto"/>
              <w:rPr>
                <w:rFonts w:ascii="Times New Roman" w:eastAsia="Times New Roman" w:hAnsi="Times New Roman" w:cs="Times New Roman"/>
                <w:color w:val="000000" w:themeColor="text1"/>
                <w:kern w:val="2"/>
                <w:lang w:eastAsia="ru-RU"/>
              </w:rPr>
            </w:pPr>
          </w:p>
          <w:p w:rsidR="00EB4207" w:rsidRDefault="00EB4207" w:rsidP="00EB4207">
            <w:pPr>
              <w:tabs>
                <w:tab w:val="left" w:pos="851"/>
                <w:tab w:val="left" w:pos="10206"/>
              </w:tabs>
              <w:snapToGrid w:val="0"/>
              <w:spacing w:after="0" w:line="240" w:lineRule="auto"/>
              <w:jc w:val="both"/>
              <w:rPr>
                <w:rFonts w:ascii="Times New Roman" w:eastAsia="Times New Roman" w:hAnsi="Times New Roman" w:cs="Times New Roman"/>
                <w:color w:val="000000" w:themeColor="text1"/>
                <w:sz w:val="28"/>
                <w:szCs w:val="28"/>
                <w:lang w:eastAsia="ru-RU"/>
              </w:rPr>
            </w:pPr>
            <w:r w:rsidRPr="00F43FD4">
              <w:rPr>
                <w:rFonts w:ascii="Times New Roman" w:eastAsia="Times New Roman" w:hAnsi="Times New Roman" w:cs="Times New Roman"/>
                <w:b/>
                <w:color w:val="000000" w:themeColor="text1"/>
                <w:lang w:eastAsia="ru-RU"/>
              </w:rPr>
              <w:t>Телефон</w:t>
            </w:r>
            <w:r w:rsidRPr="00EB4207">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8"/>
                <w:szCs w:val="28"/>
                <w:lang w:eastAsia="ru-RU"/>
              </w:rPr>
              <w:t>________________________</w:t>
            </w:r>
            <w:r w:rsidR="00F43FD4">
              <w:rPr>
                <w:rFonts w:ascii="Times New Roman" w:eastAsia="Times New Roman" w:hAnsi="Times New Roman" w:cs="Times New Roman"/>
                <w:color w:val="000000" w:themeColor="text1"/>
                <w:sz w:val="28"/>
                <w:szCs w:val="28"/>
                <w:lang w:eastAsia="ru-RU"/>
              </w:rPr>
              <w:t>__</w:t>
            </w:r>
            <w:r>
              <w:rPr>
                <w:rFonts w:ascii="Times New Roman" w:eastAsia="Times New Roman" w:hAnsi="Times New Roman" w:cs="Times New Roman"/>
                <w:color w:val="000000" w:themeColor="text1"/>
                <w:sz w:val="28"/>
                <w:szCs w:val="28"/>
                <w:lang w:eastAsia="ru-RU"/>
              </w:rPr>
              <w:t xml:space="preserve"> </w:t>
            </w:r>
            <w:r w:rsidRPr="00F43FD4">
              <w:rPr>
                <w:rFonts w:ascii="Times New Roman" w:eastAsia="Times New Roman" w:hAnsi="Times New Roman" w:cs="Times New Roman"/>
                <w:b/>
                <w:color w:val="000000" w:themeColor="text1"/>
                <w:lang w:eastAsia="ru-RU"/>
              </w:rPr>
              <w:t>Факс</w:t>
            </w:r>
            <w:r>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8"/>
                <w:szCs w:val="28"/>
                <w:lang w:eastAsia="ru-RU"/>
              </w:rPr>
              <w:t>____________________________</w:t>
            </w:r>
          </w:p>
          <w:p w:rsidR="00EB4207" w:rsidRPr="00F43FD4" w:rsidRDefault="00EB4207" w:rsidP="00EB4207">
            <w:pPr>
              <w:tabs>
                <w:tab w:val="left" w:pos="851"/>
                <w:tab w:val="left" w:pos="10206"/>
              </w:tabs>
              <w:snapToGrid w:val="0"/>
              <w:spacing w:after="0" w:line="240" w:lineRule="auto"/>
              <w:jc w:val="both"/>
              <w:rPr>
                <w:rFonts w:ascii="Times New Roman" w:eastAsia="Times New Roman" w:hAnsi="Times New Roman" w:cs="Times New Roman"/>
                <w:b/>
                <w:color w:val="000000" w:themeColor="text1"/>
                <w:lang w:eastAsia="ru-RU"/>
              </w:rPr>
            </w:pPr>
          </w:p>
          <w:p w:rsidR="00EB4207" w:rsidRDefault="00EB4207" w:rsidP="00EB4207">
            <w:pPr>
              <w:tabs>
                <w:tab w:val="left" w:pos="851"/>
                <w:tab w:val="left" w:pos="10206"/>
              </w:tabs>
              <w:snapToGrid w:val="0"/>
              <w:spacing w:after="0" w:line="240" w:lineRule="auto"/>
              <w:jc w:val="both"/>
              <w:rPr>
                <w:rFonts w:ascii="Times New Roman" w:eastAsia="Times New Roman" w:hAnsi="Times New Roman" w:cs="Times New Roman"/>
                <w:color w:val="000000" w:themeColor="text1"/>
                <w:sz w:val="28"/>
                <w:szCs w:val="28"/>
                <w:lang w:eastAsia="ru-RU"/>
              </w:rPr>
            </w:pPr>
            <w:r w:rsidRPr="00F43FD4">
              <w:rPr>
                <w:rFonts w:ascii="Times New Roman" w:eastAsia="Times New Roman" w:hAnsi="Times New Roman" w:cs="Times New Roman"/>
                <w:b/>
                <w:color w:val="000000" w:themeColor="text1"/>
                <w:lang w:eastAsia="ru-RU"/>
              </w:rPr>
              <w:t>Адрес электронной </w:t>
            </w:r>
            <w:r w:rsidR="00F43FD4">
              <w:rPr>
                <w:rFonts w:ascii="Times New Roman" w:eastAsia="Times New Roman" w:hAnsi="Times New Roman" w:cs="Times New Roman"/>
                <w:b/>
                <w:color w:val="000000" w:themeColor="text1"/>
                <w:lang w:eastAsia="ru-RU"/>
              </w:rPr>
              <w:t>почты</w:t>
            </w:r>
            <w:r>
              <w:rPr>
                <w:rFonts w:ascii="Times New Roman" w:eastAsia="Times New Roman" w:hAnsi="Times New Roman" w:cs="Times New Roman"/>
                <w:b/>
                <w:color w:val="000000" w:themeColor="text1"/>
                <w:sz w:val="24"/>
                <w:szCs w:val="24"/>
                <w:lang w:eastAsia="ru-RU"/>
              </w:rPr>
              <w:t xml:space="preserve"> </w:t>
            </w:r>
            <w:r>
              <w:rPr>
                <w:rFonts w:ascii="Times New Roman" w:eastAsia="Times New Roman" w:hAnsi="Times New Roman" w:cs="Times New Roman"/>
                <w:color w:val="000000" w:themeColor="text1"/>
                <w:sz w:val="28"/>
                <w:szCs w:val="28"/>
                <w:lang w:eastAsia="ru-RU"/>
              </w:rPr>
              <w:t>___________________________________________</w:t>
            </w:r>
            <w:r w:rsidR="00F43FD4">
              <w:rPr>
                <w:rFonts w:ascii="Times New Roman" w:eastAsia="Times New Roman" w:hAnsi="Times New Roman" w:cs="Times New Roman"/>
                <w:color w:val="000000" w:themeColor="text1"/>
                <w:sz w:val="28"/>
                <w:szCs w:val="28"/>
                <w:lang w:eastAsia="ru-RU"/>
              </w:rPr>
              <w:t>___</w:t>
            </w:r>
          </w:p>
          <w:p w:rsidR="00EB4207" w:rsidRPr="00AD2E7C" w:rsidRDefault="00EB4207" w:rsidP="00EB4207">
            <w:pPr>
              <w:tabs>
                <w:tab w:val="left" w:pos="851"/>
                <w:tab w:val="left" w:pos="10206"/>
              </w:tabs>
              <w:snapToGrid w:val="0"/>
              <w:spacing w:after="0" w:line="240" w:lineRule="auto"/>
              <w:jc w:val="both"/>
              <w:rPr>
                <w:rFonts w:ascii="Times New Roman" w:eastAsia="Times New Roman" w:hAnsi="Times New Roman" w:cs="Times New Roman"/>
                <w:color w:val="000000" w:themeColor="text1"/>
                <w:kern w:val="2"/>
                <w:sz w:val="24"/>
                <w:szCs w:val="24"/>
                <w:lang w:eastAsia="ru-RU"/>
              </w:rPr>
            </w:pPr>
          </w:p>
        </w:tc>
      </w:tr>
      <w:tr w:rsidR="00AD2E7C" w:rsidRPr="00AD2E7C" w:rsidTr="00F200A9">
        <w:tc>
          <w:tcPr>
            <w:tcW w:w="4844" w:type="dxa"/>
            <w:gridSpan w:val="4"/>
            <w:tcBorders>
              <w:left w:val="single" w:sz="4" w:space="0" w:color="000000"/>
              <w:bottom w:val="single" w:sz="4" w:space="0" w:color="auto"/>
              <w:right w:val="single" w:sz="4" w:space="0" w:color="auto"/>
            </w:tcBorders>
          </w:tcPr>
          <w:p w:rsidR="00192D27" w:rsidRDefault="00F43FD4" w:rsidP="00EB4207">
            <w:pPr>
              <w:tabs>
                <w:tab w:val="left" w:pos="851"/>
                <w:tab w:val="left" w:pos="10206"/>
              </w:tabs>
              <w:snapToGrid w:val="0"/>
              <w:spacing w:after="0" w:line="360" w:lineRule="auto"/>
              <w:jc w:val="both"/>
              <w:rPr>
                <w:rFonts w:ascii="Times New Roman" w:eastAsia="Times New Roman" w:hAnsi="Times New Roman" w:cs="Times New Roman"/>
                <w:b/>
                <w:color w:val="000000" w:themeColor="text1"/>
                <w:kern w:val="2"/>
                <w:sz w:val="24"/>
                <w:szCs w:val="24"/>
                <w:lang w:eastAsia="ru-RU"/>
              </w:rPr>
            </w:pPr>
            <w:r w:rsidRPr="00AD2E7C">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59264" behindDoc="0" locked="0" layoutInCell="1" allowOverlap="1" wp14:anchorId="3EFCA00E" wp14:editId="7C950D01">
                      <wp:simplePos x="0" y="0"/>
                      <wp:positionH relativeFrom="column">
                        <wp:posOffset>210185</wp:posOffset>
                      </wp:positionH>
                      <wp:positionV relativeFrom="paragraph">
                        <wp:posOffset>308610</wp:posOffset>
                      </wp:positionV>
                      <wp:extent cx="2381250" cy="2230120"/>
                      <wp:effectExtent l="0" t="0" r="19050" b="177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223012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6.55pt;margin-top:24.3pt;width:187.5pt;height:1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" strokeweight=".5pt"/>
                  </w:pict>
                </mc:Fallback>
              </mc:AlternateContent>
            </w:r>
            <w:r w:rsidR="00192D27" w:rsidRPr="00AD2E7C">
              <w:rPr>
                <w:rFonts w:ascii="Times New Roman" w:eastAsia="Times New Roman" w:hAnsi="Times New Roman" w:cs="Times New Roman"/>
                <w:color w:val="000000" w:themeColor="text1"/>
                <w:kern w:val="2"/>
                <w:sz w:val="24"/>
                <w:szCs w:val="24"/>
                <w:bdr w:val="single" w:sz="12" w:space="0" w:color="auto"/>
                <w:lang w:eastAsia="ru-RU"/>
              </w:rPr>
              <w:t> 5 </w:t>
            </w:r>
            <w:r w:rsidR="00A17B34">
              <w:rPr>
                <w:rFonts w:ascii="Times New Roman" w:eastAsia="Times New Roman" w:hAnsi="Times New Roman" w:cs="Times New Roman"/>
                <w:b/>
                <w:color w:val="000000" w:themeColor="text1"/>
                <w:kern w:val="2"/>
                <w:lang w:eastAsia="ru-RU"/>
              </w:rPr>
              <w:t xml:space="preserve"> З</w:t>
            </w:r>
            <w:r w:rsidR="00192D27" w:rsidRPr="00F43FD4">
              <w:rPr>
                <w:rFonts w:ascii="Times New Roman" w:eastAsia="Times New Roman" w:hAnsi="Times New Roman" w:cs="Times New Roman"/>
                <w:b/>
                <w:color w:val="000000" w:themeColor="text1"/>
                <w:kern w:val="2"/>
                <w:lang w:eastAsia="ru-RU"/>
              </w:rPr>
              <w:t>аявляемое обозначение</w:t>
            </w:r>
          </w:p>
          <w:p w:rsidR="00EB4207" w:rsidRDefault="00EB4207" w:rsidP="00EB4207">
            <w:pPr>
              <w:tabs>
                <w:tab w:val="left" w:pos="851"/>
                <w:tab w:val="left" w:pos="10206"/>
              </w:tabs>
              <w:snapToGrid w:val="0"/>
              <w:spacing w:after="0" w:line="360" w:lineRule="auto"/>
              <w:jc w:val="both"/>
              <w:rPr>
                <w:rFonts w:ascii="Times New Roman" w:eastAsia="Times New Roman" w:hAnsi="Times New Roman" w:cs="Times New Roman"/>
                <w:color w:val="000000" w:themeColor="text1"/>
                <w:kern w:val="2"/>
                <w:sz w:val="24"/>
                <w:szCs w:val="24"/>
                <w:shd w:val="clear" w:color="auto" w:fill="C0C0C0"/>
                <w:lang w:eastAsia="ru-RU"/>
              </w:rPr>
            </w:pPr>
          </w:p>
          <w:p w:rsidR="00EB4207" w:rsidRDefault="00EB4207" w:rsidP="00EB4207">
            <w:pPr>
              <w:tabs>
                <w:tab w:val="left" w:pos="851"/>
                <w:tab w:val="left" w:pos="10206"/>
              </w:tabs>
              <w:snapToGrid w:val="0"/>
              <w:spacing w:after="0" w:line="360" w:lineRule="auto"/>
              <w:jc w:val="both"/>
              <w:rPr>
                <w:rFonts w:ascii="Times New Roman" w:eastAsia="Times New Roman" w:hAnsi="Times New Roman" w:cs="Times New Roman"/>
                <w:color w:val="000000" w:themeColor="text1"/>
                <w:kern w:val="2"/>
                <w:sz w:val="24"/>
                <w:szCs w:val="24"/>
                <w:shd w:val="clear" w:color="auto" w:fill="C0C0C0"/>
                <w:lang w:eastAsia="ru-RU"/>
              </w:rPr>
            </w:pPr>
          </w:p>
          <w:p w:rsidR="00EB4207" w:rsidRDefault="00EB4207" w:rsidP="00EB4207">
            <w:pPr>
              <w:tabs>
                <w:tab w:val="left" w:pos="851"/>
                <w:tab w:val="left" w:pos="10206"/>
              </w:tabs>
              <w:snapToGrid w:val="0"/>
              <w:spacing w:after="0" w:line="360" w:lineRule="auto"/>
              <w:jc w:val="both"/>
              <w:rPr>
                <w:rFonts w:ascii="Times New Roman" w:eastAsia="Times New Roman" w:hAnsi="Times New Roman" w:cs="Times New Roman"/>
                <w:color w:val="000000" w:themeColor="text1"/>
                <w:kern w:val="2"/>
                <w:sz w:val="24"/>
                <w:szCs w:val="24"/>
                <w:shd w:val="clear" w:color="auto" w:fill="C0C0C0"/>
                <w:lang w:eastAsia="ru-RU"/>
              </w:rPr>
            </w:pPr>
          </w:p>
          <w:p w:rsidR="00EB4207" w:rsidRDefault="00EB4207" w:rsidP="00EB4207">
            <w:pPr>
              <w:tabs>
                <w:tab w:val="left" w:pos="851"/>
                <w:tab w:val="left" w:pos="10206"/>
              </w:tabs>
              <w:snapToGrid w:val="0"/>
              <w:spacing w:after="0" w:line="360" w:lineRule="auto"/>
              <w:jc w:val="both"/>
              <w:rPr>
                <w:rFonts w:ascii="Times New Roman" w:eastAsia="Times New Roman" w:hAnsi="Times New Roman" w:cs="Times New Roman"/>
                <w:color w:val="000000" w:themeColor="text1"/>
                <w:kern w:val="2"/>
                <w:sz w:val="24"/>
                <w:szCs w:val="24"/>
                <w:shd w:val="clear" w:color="auto" w:fill="C0C0C0"/>
                <w:lang w:eastAsia="ru-RU"/>
              </w:rPr>
            </w:pPr>
          </w:p>
          <w:p w:rsidR="00EB4207" w:rsidRDefault="00EB4207" w:rsidP="00EB4207">
            <w:pPr>
              <w:tabs>
                <w:tab w:val="left" w:pos="851"/>
                <w:tab w:val="left" w:pos="10206"/>
              </w:tabs>
              <w:snapToGrid w:val="0"/>
              <w:spacing w:after="0" w:line="360" w:lineRule="auto"/>
              <w:jc w:val="both"/>
              <w:rPr>
                <w:rFonts w:ascii="Times New Roman" w:eastAsia="Times New Roman" w:hAnsi="Times New Roman" w:cs="Times New Roman"/>
                <w:color w:val="000000" w:themeColor="text1"/>
                <w:kern w:val="2"/>
                <w:sz w:val="24"/>
                <w:szCs w:val="24"/>
                <w:shd w:val="clear" w:color="auto" w:fill="C0C0C0"/>
                <w:lang w:eastAsia="ru-RU"/>
              </w:rPr>
            </w:pPr>
          </w:p>
          <w:p w:rsidR="00F43FD4" w:rsidRDefault="00F43FD4" w:rsidP="00EB4207">
            <w:pPr>
              <w:tabs>
                <w:tab w:val="left" w:pos="851"/>
                <w:tab w:val="left" w:pos="10206"/>
              </w:tabs>
              <w:snapToGrid w:val="0"/>
              <w:spacing w:after="0" w:line="360" w:lineRule="auto"/>
              <w:jc w:val="both"/>
              <w:rPr>
                <w:rFonts w:ascii="Times New Roman" w:eastAsia="Times New Roman" w:hAnsi="Times New Roman" w:cs="Times New Roman"/>
                <w:color w:val="000000" w:themeColor="text1"/>
                <w:kern w:val="2"/>
                <w:sz w:val="24"/>
                <w:szCs w:val="24"/>
                <w:shd w:val="clear" w:color="auto" w:fill="C0C0C0"/>
                <w:lang w:eastAsia="ru-RU"/>
              </w:rPr>
            </w:pPr>
          </w:p>
          <w:p w:rsidR="00F43FD4" w:rsidRDefault="00F43FD4" w:rsidP="00EB4207">
            <w:pPr>
              <w:tabs>
                <w:tab w:val="left" w:pos="851"/>
                <w:tab w:val="left" w:pos="10206"/>
              </w:tabs>
              <w:snapToGrid w:val="0"/>
              <w:spacing w:after="0" w:line="360" w:lineRule="auto"/>
              <w:jc w:val="both"/>
              <w:rPr>
                <w:rFonts w:ascii="Times New Roman" w:eastAsia="Times New Roman" w:hAnsi="Times New Roman" w:cs="Times New Roman"/>
                <w:color w:val="000000" w:themeColor="text1"/>
                <w:kern w:val="2"/>
                <w:sz w:val="24"/>
                <w:szCs w:val="24"/>
                <w:shd w:val="clear" w:color="auto" w:fill="C0C0C0"/>
                <w:lang w:eastAsia="ru-RU"/>
              </w:rPr>
            </w:pPr>
          </w:p>
          <w:p w:rsidR="00F43FD4" w:rsidRDefault="00F43FD4" w:rsidP="00EB4207">
            <w:pPr>
              <w:tabs>
                <w:tab w:val="left" w:pos="851"/>
                <w:tab w:val="left" w:pos="10206"/>
              </w:tabs>
              <w:snapToGrid w:val="0"/>
              <w:spacing w:after="0" w:line="360" w:lineRule="auto"/>
              <w:jc w:val="both"/>
              <w:rPr>
                <w:rFonts w:ascii="Times New Roman" w:eastAsia="Times New Roman" w:hAnsi="Times New Roman" w:cs="Times New Roman"/>
                <w:color w:val="000000" w:themeColor="text1"/>
                <w:kern w:val="2"/>
                <w:sz w:val="24"/>
                <w:szCs w:val="24"/>
                <w:shd w:val="clear" w:color="auto" w:fill="C0C0C0"/>
                <w:lang w:eastAsia="ru-RU"/>
              </w:rPr>
            </w:pPr>
          </w:p>
          <w:p w:rsidR="00F43FD4" w:rsidRPr="00AD2E7C" w:rsidRDefault="00F43FD4" w:rsidP="00EB4207">
            <w:pPr>
              <w:tabs>
                <w:tab w:val="left" w:pos="851"/>
                <w:tab w:val="left" w:pos="10206"/>
              </w:tabs>
              <w:snapToGrid w:val="0"/>
              <w:spacing w:after="0" w:line="360" w:lineRule="auto"/>
              <w:jc w:val="both"/>
              <w:rPr>
                <w:rFonts w:ascii="Times New Roman" w:eastAsia="Times New Roman" w:hAnsi="Times New Roman" w:cs="Times New Roman"/>
                <w:color w:val="000000" w:themeColor="text1"/>
                <w:kern w:val="2"/>
                <w:sz w:val="24"/>
                <w:szCs w:val="24"/>
                <w:shd w:val="clear" w:color="auto" w:fill="C0C0C0"/>
                <w:lang w:eastAsia="ru-RU"/>
              </w:rPr>
            </w:pPr>
          </w:p>
        </w:tc>
        <w:tc>
          <w:tcPr>
            <w:tcW w:w="4654" w:type="dxa"/>
            <w:gridSpan w:val="4"/>
            <w:tcBorders>
              <w:left w:val="single" w:sz="4" w:space="0" w:color="auto"/>
              <w:bottom w:val="single" w:sz="4" w:space="0" w:color="auto"/>
              <w:right w:val="single" w:sz="4" w:space="0" w:color="000000"/>
            </w:tcBorders>
          </w:tcPr>
          <w:p w:rsidR="00192D27" w:rsidRDefault="00192D27" w:rsidP="00EB4207">
            <w:pPr>
              <w:tabs>
                <w:tab w:val="left" w:pos="851"/>
                <w:tab w:val="left" w:pos="10206"/>
              </w:tabs>
              <w:snapToGrid w:val="0"/>
              <w:spacing w:after="0" w:line="240" w:lineRule="auto"/>
              <w:rPr>
                <w:rFonts w:ascii="Times New Roman" w:eastAsia="Times New Roman" w:hAnsi="Times New Roman" w:cs="Times New Roman"/>
                <w:b/>
                <w:color w:val="000000" w:themeColor="text1"/>
                <w:kern w:val="2"/>
                <w:lang w:eastAsia="ru-RU"/>
              </w:rPr>
            </w:pPr>
            <w:r w:rsidRPr="00AD2E7C">
              <w:rPr>
                <w:rFonts w:ascii="Times New Roman" w:eastAsia="Times New Roman" w:hAnsi="Times New Roman" w:cs="Times New Roman"/>
                <w:color w:val="000000" w:themeColor="text1"/>
                <w:kern w:val="2"/>
                <w:sz w:val="24"/>
                <w:szCs w:val="24"/>
                <w:bdr w:val="single" w:sz="12" w:space="0" w:color="auto"/>
                <w:lang w:eastAsia="ru-RU"/>
              </w:rPr>
              <w:t> 6</w:t>
            </w:r>
            <w:r w:rsidR="00EB4207">
              <w:rPr>
                <w:rFonts w:ascii="Times New Roman" w:eastAsia="Times New Roman" w:hAnsi="Times New Roman" w:cs="Times New Roman"/>
                <w:color w:val="000000" w:themeColor="text1"/>
                <w:kern w:val="2"/>
                <w:sz w:val="24"/>
                <w:szCs w:val="24"/>
                <w:bdr w:val="single" w:sz="12" w:space="0" w:color="auto"/>
                <w:lang w:eastAsia="ru-RU"/>
              </w:rPr>
              <w:t> </w:t>
            </w:r>
            <w:r w:rsidRPr="00AD2E7C" w:rsidDel="00206613">
              <w:rPr>
                <w:rFonts w:ascii="Times New Roman" w:eastAsia="Times New Roman" w:hAnsi="Times New Roman" w:cs="Times New Roman"/>
                <w:color w:val="000000" w:themeColor="text1"/>
                <w:kern w:val="2"/>
                <w:sz w:val="24"/>
                <w:szCs w:val="24"/>
                <w:lang w:eastAsia="ru-RU"/>
              </w:rPr>
              <w:t xml:space="preserve"> </w:t>
            </w:r>
            <w:r w:rsidRPr="00F43FD4">
              <w:rPr>
                <w:rFonts w:ascii="Times New Roman" w:eastAsia="Times New Roman" w:hAnsi="Times New Roman" w:cs="Times New Roman"/>
                <w:b/>
                <w:color w:val="000000" w:themeColor="text1"/>
                <w:kern w:val="2"/>
                <w:lang w:eastAsia="ru-RU"/>
              </w:rPr>
              <w:t>Описание заявляемого обозначения</w:t>
            </w:r>
          </w:p>
          <w:p w:rsidR="001A6E14" w:rsidRDefault="001A6E14" w:rsidP="0082679B">
            <w:pPr>
              <w:tabs>
                <w:tab w:val="left" w:pos="851"/>
                <w:tab w:val="left" w:pos="10206"/>
              </w:tabs>
              <w:snapToGrid w:val="0"/>
              <w:spacing w:after="0" w:line="240" w:lineRule="auto"/>
              <w:rPr>
                <w:rFonts w:ascii="Times New Roman" w:eastAsia="Times New Roman" w:hAnsi="Times New Roman" w:cs="Times New Roman"/>
                <w:color w:val="000000" w:themeColor="text1"/>
                <w:kern w:val="2"/>
                <w:sz w:val="28"/>
                <w:szCs w:val="28"/>
                <w:lang w:eastAsia="ru-RU"/>
              </w:rPr>
            </w:pPr>
            <w:r>
              <w:rPr>
                <w:rFonts w:ascii="Times New Roman" w:eastAsia="Times New Roman" w:hAnsi="Times New Roman" w:cs="Times New Roman"/>
                <w:color w:val="000000" w:themeColor="text1"/>
                <w:kern w:val="2"/>
                <w:sz w:val="28"/>
                <w:szCs w:val="28"/>
                <w:lang w:eastAsia="ru-RU"/>
              </w:rPr>
              <w:t>_________________________________________________________________________________________________________________________________________________________________________________________________________________________</w:t>
            </w:r>
            <w:r w:rsidR="0082679B">
              <w:rPr>
                <w:rFonts w:ascii="Times New Roman" w:eastAsia="Times New Roman" w:hAnsi="Times New Roman" w:cs="Times New Roman"/>
                <w:color w:val="000000" w:themeColor="text1"/>
                <w:kern w:val="2"/>
                <w:sz w:val="28"/>
                <w:szCs w:val="28"/>
                <w:lang w:eastAsia="ru-RU"/>
              </w:rPr>
              <w:t>___________________________________________________________________________________________________________________________________________________________</w:t>
            </w:r>
          </w:p>
          <w:p w:rsidR="0082679B" w:rsidRPr="00AD2E7C" w:rsidRDefault="0082679B" w:rsidP="0082679B">
            <w:pPr>
              <w:tabs>
                <w:tab w:val="left" w:pos="851"/>
                <w:tab w:val="left" w:pos="10206"/>
              </w:tabs>
              <w:snapToGrid w:val="0"/>
              <w:spacing w:after="0" w:line="240" w:lineRule="auto"/>
              <w:rPr>
                <w:rFonts w:ascii="Times New Roman" w:eastAsia="Times New Roman" w:hAnsi="Times New Roman" w:cs="Times New Roman"/>
                <w:color w:val="000000" w:themeColor="text1"/>
                <w:kern w:val="2"/>
                <w:sz w:val="28"/>
                <w:szCs w:val="28"/>
                <w:lang w:eastAsia="ru-RU"/>
              </w:rPr>
            </w:pPr>
          </w:p>
        </w:tc>
      </w:tr>
      <w:tr w:rsidR="00AD2E7C" w:rsidRPr="00AD2E7C" w:rsidTr="00F200A9">
        <w:tc>
          <w:tcPr>
            <w:tcW w:w="9498" w:type="dxa"/>
            <w:gridSpan w:val="8"/>
            <w:tcBorders>
              <w:top w:val="single" w:sz="4" w:space="0" w:color="auto"/>
              <w:left w:val="single" w:sz="4" w:space="0" w:color="000000"/>
              <w:bottom w:val="single" w:sz="4" w:space="0" w:color="auto"/>
              <w:right w:val="single" w:sz="4" w:space="0" w:color="000000"/>
            </w:tcBorders>
          </w:tcPr>
          <w:p w:rsidR="00192D27" w:rsidRDefault="00192D27" w:rsidP="00077F66">
            <w:pPr>
              <w:tabs>
                <w:tab w:val="left" w:pos="851"/>
              </w:tabs>
              <w:spacing w:after="0" w:line="240" w:lineRule="auto"/>
              <w:rPr>
                <w:rFonts w:ascii="Times New Roman" w:eastAsia="Times New Roman" w:hAnsi="Times New Roman" w:cs="Times New Roman"/>
                <w:b/>
                <w:color w:val="000000" w:themeColor="text1"/>
                <w:lang w:eastAsia="ru-RU"/>
              </w:rPr>
            </w:pPr>
            <w:r w:rsidRPr="00AD2E7C">
              <w:rPr>
                <w:rFonts w:ascii="Times New Roman" w:eastAsia="Times New Roman" w:hAnsi="Times New Roman" w:cs="Times New Roman"/>
                <w:color w:val="000000" w:themeColor="text1"/>
                <w:kern w:val="2"/>
                <w:sz w:val="24"/>
                <w:szCs w:val="24"/>
                <w:bdr w:val="single" w:sz="12" w:space="0" w:color="auto"/>
                <w:lang w:eastAsia="ru-RU"/>
              </w:rPr>
              <w:lastRenderedPageBreak/>
              <w:t> 7 </w:t>
            </w:r>
            <w:r w:rsidRPr="00AD2E7C">
              <w:rPr>
                <w:rFonts w:ascii="Times New Roman" w:eastAsia="Times New Roman" w:hAnsi="Times New Roman" w:cs="Times New Roman"/>
                <w:color w:val="000000" w:themeColor="text1"/>
                <w:sz w:val="24"/>
                <w:szCs w:val="24"/>
                <w:lang w:eastAsia="ru-RU"/>
              </w:rPr>
              <w:t xml:space="preserve"> </w:t>
            </w:r>
            <w:r w:rsidR="001A6E14">
              <w:rPr>
                <w:rFonts w:ascii="Times New Roman" w:eastAsia="Times New Roman" w:hAnsi="Times New Roman" w:cs="Times New Roman"/>
                <w:b/>
                <w:color w:val="000000" w:themeColor="text1"/>
                <w:lang w:eastAsia="ru-RU"/>
              </w:rPr>
              <w:t>Цвет или цветовое сочетание</w:t>
            </w:r>
          </w:p>
          <w:p w:rsidR="00077F66" w:rsidRDefault="00077F66" w:rsidP="001A6E14">
            <w:pPr>
              <w:tabs>
                <w:tab w:val="left" w:pos="851"/>
              </w:tabs>
              <w:spacing w:after="0" w:line="360" w:lineRule="auto"/>
              <w:rPr>
                <w:rFonts w:ascii="Times New Roman" w:eastAsia="Times New Roman" w:hAnsi="Times New Roman" w:cs="Times New Roman"/>
                <w:i/>
                <w:color w:val="000000" w:themeColor="text1"/>
                <w:sz w:val="16"/>
                <w:szCs w:val="16"/>
                <w:lang w:eastAsia="ru-RU"/>
              </w:rPr>
            </w:pPr>
            <w:r>
              <w:rPr>
                <w:rFonts w:ascii="Times New Roman" w:eastAsia="Times New Roman" w:hAnsi="Times New Roman" w:cs="Times New Roman"/>
                <w:i/>
                <w:color w:val="000000" w:themeColor="text1"/>
                <w:sz w:val="16"/>
                <w:szCs w:val="16"/>
                <w:lang w:eastAsia="ru-RU"/>
              </w:rPr>
              <w:t>(если испрашивается регистрация товарного знака ЕЭП в цветовом сочетании)</w:t>
            </w:r>
          </w:p>
          <w:p w:rsidR="00077F66" w:rsidRPr="00077F66" w:rsidRDefault="00077F66" w:rsidP="001A6E14">
            <w:pPr>
              <w:tabs>
                <w:tab w:val="left" w:pos="851"/>
              </w:tabs>
              <w:spacing w:after="0" w:line="360" w:lineRule="auto"/>
              <w:rPr>
                <w:rFonts w:ascii="Times New Roman" w:eastAsia="Times New Roman" w:hAnsi="Times New Roman" w:cs="Times New Roman"/>
                <w:color w:val="000000" w:themeColor="text1"/>
                <w:lang w:eastAsia="ru-RU"/>
              </w:rPr>
            </w:pPr>
          </w:p>
        </w:tc>
      </w:tr>
      <w:tr w:rsidR="00AD2E7C" w:rsidRPr="00AD2E7C" w:rsidTr="0082679B">
        <w:trPr>
          <w:trHeight w:val="363"/>
        </w:trPr>
        <w:tc>
          <w:tcPr>
            <w:tcW w:w="9498" w:type="dxa"/>
            <w:gridSpan w:val="8"/>
            <w:tcBorders>
              <w:top w:val="single" w:sz="4" w:space="0" w:color="auto"/>
              <w:left w:val="single" w:sz="4" w:space="0" w:color="000000"/>
              <w:right w:val="single" w:sz="4" w:space="0" w:color="000000"/>
            </w:tcBorders>
          </w:tcPr>
          <w:p w:rsidR="00077F66" w:rsidRPr="00077F66" w:rsidRDefault="00192D27" w:rsidP="00077F66">
            <w:pPr>
              <w:tabs>
                <w:tab w:val="left" w:pos="851"/>
              </w:tabs>
              <w:spacing w:after="0" w:line="360" w:lineRule="auto"/>
              <w:ind w:left="34"/>
              <w:rPr>
                <w:rFonts w:ascii="Times New Roman" w:eastAsia="Times New Roman" w:hAnsi="Times New Roman" w:cs="Times New Roman"/>
                <w:color w:val="000000" w:themeColor="text1"/>
                <w:sz w:val="18"/>
                <w:szCs w:val="18"/>
                <w:lang w:eastAsia="ru-RU"/>
              </w:rPr>
            </w:pPr>
            <w:r w:rsidRPr="00077F66">
              <w:rPr>
                <w:rFonts w:ascii="Times New Roman" w:eastAsia="Times New Roman" w:hAnsi="Times New Roman" w:cs="Times New Roman"/>
                <w:color w:val="000000" w:themeColor="text1"/>
                <w:kern w:val="2"/>
                <w:sz w:val="24"/>
                <w:szCs w:val="24"/>
                <w:bdr w:val="single" w:sz="12" w:space="0" w:color="auto"/>
                <w:lang w:eastAsia="ru-RU"/>
              </w:rPr>
              <w:t> 8 </w:t>
            </w:r>
            <w:r w:rsidRPr="00077F66">
              <w:rPr>
                <w:rFonts w:ascii="Times New Roman" w:eastAsia="Times New Roman" w:hAnsi="Times New Roman" w:cs="Times New Roman"/>
                <w:color w:val="000000" w:themeColor="text1"/>
                <w:sz w:val="24"/>
                <w:szCs w:val="24"/>
                <w:lang w:eastAsia="ru-RU"/>
              </w:rPr>
              <w:t xml:space="preserve"> </w:t>
            </w:r>
            <w:r w:rsidR="00077F66" w:rsidRPr="00077F66">
              <w:rPr>
                <w:rFonts w:ascii="Times New Roman" w:eastAsia="Times New Roman" w:hAnsi="Times New Roman" w:cs="Times New Roman"/>
                <w:color w:val="000000" w:themeColor="text1"/>
                <w:sz w:val="18"/>
                <w:szCs w:val="18"/>
                <w:lang w:eastAsia="ru-RU"/>
              </w:rPr>
              <w:fldChar w:fldCharType="begin">
                <w:ffData>
                  <w:name w:val="Флажок16"/>
                  <w:enabled/>
                  <w:calcOnExit w:val="0"/>
                  <w:checkBox>
                    <w:size w:val="16"/>
                    <w:default w:val="0"/>
                  </w:checkBox>
                </w:ffData>
              </w:fldChar>
            </w:r>
            <w:r w:rsidR="00077F66" w:rsidRPr="00077F66">
              <w:rPr>
                <w:rFonts w:ascii="Times New Roman" w:eastAsia="Times New Roman" w:hAnsi="Times New Roman" w:cs="Times New Roman"/>
                <w:color w:val="000000" w:themeColor="text1"/>
                <w:sz w:val="18"/>
                <w:szCs w:val="18"/>
                <w:lang w:eastAsia="ru-RU"/>
              </w:rPr>
              <w:instrText xml:space="preserve"> FORMCHECKBOX </w:instrText>
            </w:r>
            <w:r w:rsidR="00077F66" w:rsidRPr="00077F66">
              <w:rPr>
                <w:rFonts w:ascii="Times New Roman" w:eastAsia="Times New Roman" w:hAnsi="Times New Roman" w:cs="Times New Roman"/>
                <w:color w:val="000000" w:themeColor="text1"/>
                <w:sz w:val="18"/>
                <w:szCs w:val="18"/>
                <w:lang w:eastAsia="ru-RU"/>
              </w:rPr>
            </w:r>
            <w:r w:rsidR="00077F66" w:rsidRPr="00077F66">
              <w:rPr>
                <w:rFonts w:ascii="Times New Roman" w:eastAsia="Times New Roman" w:hAnsi="Times New Roman" w:cs="Times New Roman"/>
                <w:color w:val="000000" w:themeColor="text1"/>
                <w:sz w:val="18"/>
                <w:szCs w:val="18"/>
                <w:lang w:eastAsia="ru-RU"/>
              </w:rPr>
              <w:fldChar w:fldCharType="end"/>
            </w:r>
            <w:r w:rsidR="00077F66" w:rsidRPr="00077F66">
              <w:rPr>
                <w:rFonts w:ascii="Times New Roman" w:eastAsia="Times New Roman" w:hAnsi="Times New Roman" w:cs="Times New Roman"/>
                <w:color w:val="000000" w:themeColor="text1"/>
                <w:sz w:val="18"/>
                <w:szCs w:val="18"/>
                <w:lang w:eastAsia="ru-RU"/>
              </w:rPr>
              <w:t xml:space="preserve"> </w:t>
            </w:r>
            <w:r w:rsidR="00077F66" w:rsidRPr="00077F66">
              <w:rPr>
                <w:rFonts w:ascii="Times New Roman" w:eastAsia="Times New Roman" w:hAnsi="Times New Roman" w:cs="Times New Roman"/>
                <w:b/>
                <w:color w:val="000000" w:themeColor="text1"/>
                <w:lang w:eastAsia="ru-RU"/>
              </w:rPr>
              <w:t>Указание, относящееся к виду знака</w:t>
            </w:r>
          </w:p>
          <w:p w:rsidR="0082679B" w:rsidRPr="00077F66" w:rsidRDefault="0082679B" w:rsidP="0082679B">
            <w:pPr>
              <w:tabs>
                <w:tab w:val="left" w:pos="851"/>
              </w:tabs>
              <w:spacing w:after="0" w:line="360" w:lineRule="auto"/>
              <w:ind w:left="34"/>
              <w:rPr>
                <w:rFonts w:ascii="Times New Roman" w:eastAsia="Times New Roman" w:hAnsi="Times New Roman" w:cs="Times New Roman"/>
                <w:color w:val="000000" w:themeColor="text1"/>
                <w:sz w:val="18"/>
                <w:szCs w:val="18"/>
                <w:lang w:eastAsia="ru-RU"/>
              </w:rPr>
            </w:pPr>
            <w:r w:rsidRPr="00077F66">
              <w:rPr>
                <w:rFonts w:ascii="Times New Roman" w:eastAsia="Times New Roman" w:hAnsi="Times New Roman" w:cs="Times New Roman"/>
                <w:color w:val="000000" w:themeColor="text1"/>
                <w:sz w:val="18"/>
                <w:szCs w:val="18"/>
                <w:lang w:eastAsia="ru-RU"/>
              </w:rPr>
              <w:fldChar w:fldCharType="begin">
                <w:ffData>
                  <w:name w:val="Флажок16"/>
                  <w:enabled/>
                  <w:calcOnExit w:val="0"/>
                  <w:checkBox>
                    <w:size w:val="16"/>
                    <w:default w:val="0"/>
                  </w:checkBox>
                </w:ffData>
              </w:fldChar>
            </w:r>
            <w:r w:rsidRPr="00077F66">
              <w:rPr>
                <w:rFonts w:ascii="Times New Roman" w:eastAsia="Times New Roman" w:hAnsi="Times New Roman" w:cs="Times New Roman"/>
                <w:color w:val="000000" w:themeColor="text1"/>
                <w:sz w:val="18"/>
                <w:szCs w:val="18"/>
                <w:lang w:eastAsia="ru-RU"/>
              </w:rPr>
              <w:instrText xml:space="preserve"> FORMCHECKBOX </w:instrText>
            </w:r>
            <w:r w:rsidRPr="00077F66">
              <w:rPr>
                <w:rFonts w:ascii="Times New Roman" w:eastAsia="Times New Roman" w:hAnsi="Times New Roman" w:cs="Times New Roman"/>
                <w:color w:val="000000" w:themeColor="text1"/>
                <w:sz w:val="18"/>
                <w:szCs w:val="18"/>
                <w:lang w:eastAsia="ru-RU"/>
              </w:rPr>
            </w:r>
            <w:r w:rsidRPr="00077F66">
              <w:rPr>
                <w:rFonts w:ascii="Times New Roman" w:eastAsia="Times New Roman" w:hAnsi="Times New Roman" w:cs="Times New Roman"/>
                <w:color w:val="000000" w:themeColor="text1"/>
                <w:sz w:val="18"/>
                <w:szCs w:val="18"/>
                <w:lang w:eastAsia="ru-RU"/>
              </w:rPr>
              <w:fldChar w:fldCharType="end"/>
            </w:r>
            <w:r w:rsidRPr="00077F66">
              <w:rPr>
                <w:rFonts w:ascii="Times New Roman" w:eastAsia="Times New Roman" w:hAnsi="Times New Roman" w:cs="Times New Roman"/>
                <w:color w:val="000000" w:themeColor="text1"/>
                <w:sz w:val="18"/>
                <w:szCs w:val="18"/>
                <w:lang w:eastAsia="ru-RU"/>
              </w:rPr>
              <w:t xml:space="preserve"> </w:t>
            </w:r>
            <w:r>
              <w:rPr>
                <w:rFonts w:ascii="Times New Roman" w:eastAsia="Times New Roman" w:hAnsi="Times New Roman" w:cs="Times New Roman"/>
                <w:color w:val="000000" w:themeColor="text1"/>
                <w:sz w:val="18"/>
                <w:szCs w:val="18"/>
                <w:lang w:eastAsia="ru-RU"/>
              </w:rPr>
              <w:t>словесный знак</w:t>
            </w:r>
          </w:p>
          <w:p w:rsidR="0082679B" w:rsidRPr="00077F66" w:rsidRDefault="0082679B" w:rsidP="0082679B">
            <w:pPr>
              <w:tabs>
                <w:tab w:val="left" w:pos="851"/>
              </w:tabs>
              <w:spacing w:after="0" w:line="360" w:lineRule="auto"/>
              <w:ind w:left="34"/>
              <w:rPr>
                <w:rFonts w:ascii="Times New Roman" w:eastAsia="Times New Roman" w:hAnsi="Times New Roman" w:cs="Times New Roman"/>
                <w:color w:val="000000" w:themeColor="text1"/>
                <w:sz w:val="18"/>
                <w:szCs w:val="18"/>
                <w:lang w:eastAsia="ru-RU"/>
              </w:rPr>
            </w:pPr>
            <w:r w:rsidRPr="00077F66">
              <w:rPr>
                <w:rFonts w:ascii="Times New Roman" w:eastAsia="Times New Roman" w:hAnsi="Times New Roman" w:cs="Times New Roman"/>
                <w:color w:val="000000" w:themeColor="text1"/>
                <w:sz w:val="18"/>
                <w:szCs w:val="18"/>
                <w:lang w:eastAsia="ru-RU"/>
              </w:rPr>
              <w:fldChar w:fldCharType="begin">
                <w:ffData>
                  <w:name w:val="Флажок18"/>
                  <w:enabled/>
                  <w:calcOnExit w:val="0"/>
                  <w:checkBox>
                    <w:size w:val="16"/>
                    <w:default w:val="0"/>
                  </w:checkBox>
                </w:ffData>
              </w:fldChar>
            </w:r>
            <w:r w:rsidRPr="00077F66">
              <w:rPr>
                <w:rFonts w:ascii="Times New Roman" w:eastAsia="Times New Roman" w:hAnsi="Times New Roman" w:cs="Times New Roman"/>
                <w:color w:val="000000" w:themeColor="text1"/>
                <w:sz w:val="18"/>
                <w:szCs w:val="18"/>
                <w:lang w:eastAsia="ru-RU"/>
              </w:rPr>
              <w:instrText xml:space="preserve"> FORMCHECKBOX </w:instrText>
            </w:r>
            <w:r w:rsidRPr="00077F66">
              <w:rPr>
                <w:rFonts w:ascii="Times New Roman" w:eastAsia="Times New Roman" w:hAnsi="Times New Roman" w:cs="Times New Roman"/>
                <w:color w:val="000000" w:themeColor="text1"/>
                <w:sz w:val="18"/>
                <w:szCs w:val="18"/>
                <w:lang w:eastAsia="ru-RU"/>
              </w:rPr>
            </w:r>
            <w:r w:rsidRPr="00077F66">
              <w:rPr>
                <w:rFonts w:ascii="Times New Roman" w:eastAsia="Times New Roman" w:hAnsi="Times New Roman" w:cs="Times New Roman"/>
                <w:color w:val="000000" w:themeColor="text1"/>
                <w:sz w:val="18"/>
                <w:szCs w:val="18"/>
                <w:lang w:eastAsia="ru-RU"/>
              </w:rPr>
              <w:fldChar w:fldCharType="end"/>
            </w:r>
            <w:r w:rsidRPr="00077F66">
              <w:rPr>
                <w:rFonts w:ascii="Times New Roman" w:eastAsia="Times New Roman" w:hAnsi="Times New Roman" w:cs="Times New Roman"/>
                <w:color w:val="000000" w:themeColor="text1"/>
                <w:sz w:val="18"/>
                <w:szCs w:val="18"/>
                <w:lang w:eastAsia="ru-RU"/>
              </w:rPr>
              <w:t xml:space="preserve"> </w:t>
            </w:r>
            <w:r>
              <w:rPr>
                <w:rFonts w:ascii="Times New Roman" w:eastAsia="Times New Roman" w:hAnsi="Times New Roman" w:cs="Times New Roman"/>
                <w:color w:val="000000" w:themeColor="text1"/>
                <w:sz w:val="18"/>
                <w:szCs w:val="18"/>
                <w:lang w:eastAsia="ru-RU"/>
              </w:rPr>
              <w:t>изобразительный</w:t>
            </w:r>
            <w:r w:rsidRPr="00077F66">
              <w:rPr>
                <w:rFonts w:ascii="Times New Roman" w:eastAsia="Times New Roman" w:hAnsi="Times New Roman" w:cs="Times New Roman"/>
                <w:color w:val="000000" w:themeColor="text1"/>
                <w:sz w:val="18"/>
                <w:szCs w:val="18"/>
                <w:lang w:eastAsia="ru-RU"/>
              </w:rPr>
              <w:t xml:space="preserve"> </w:t>
            </w:r>
            <w:r>
              <w:rPr>
                <w:rFonts w:ascii="Times New Roman" w:eastAsia="Times New Roman" w:hAnsi="Times New Roman" w:cs="Times New Roman"/>
                <w:color w:val="000000" w:themeColor="text1"/>
                <w:sz w:val="18"/>
                <w:szCs w:val="18"/>
                <w:lang w:eastAsia="ru-RU"/>
              </w:rPr>
              <w:t>знак</w:t>
            </w:r>
          </w:p>
          <w:p w:rsidR="0082679B" w:rsidRDefault="00077F66" w:rsidP="00077F66">
            <w:pPr>
              <w:tabs>
                <w:tab w:val="left" w:pos="851"/>
              </w:tabs>
              <w:spacing w:after="0" w:line="360" w:lineRule="auto"/>
              <w:ind w:left="34"/>
              <w:rPr>
                <w:rFonts w:ascii="Times New Roman" w:eastAsia="Times New Roman" w:hAnsi="Times New Roman" w:cs="Times New Roman"/>
                <w:color w:val="000000" w:themeColor="text1"/>
                <w:sz w:val="18"/>
                <w:szCs w:val="18"/>
                <w:lang w:eastAsia="ru-RU"/>
              </w:rPr>
            </w:pPr>
            <w:r w:rsidRPr="00077F66">
              <w:rPr>
                <w:rFonts w:ascii="Times New Roman" w:eastAsia="Times New Roman" w:hAnsi="Times New Roman" w:cs="Times New Roman"/>
                <w:color w:val="000000" w:themeColor="text1"/>
                <w:sz w:val="18"/>
                <w:szCs w:val="18"/>
                <w:lang w:eastAsia="ru-RU"/>
              </w:rPr>
              <w:fldChar w:fldCharType="begin">
                <w:ffData>
                  <w:name w:val="Флажок16"/>
                  <w:enabled/>
                  <w:calcOnExit w:val="0"/>
                  <w:checkBox>
                    <w:size w:val="16"/>
                    <w:default w:val="0"/>
                  </w:checkBox>
                </w:ffData>
              </w:fldChar>
            </w:r>
            <w:r w:rsidRPr="00077F66">
              <w:rPr>
                <w:rFonts w:ascii="Times New Roman" w:eastAsia="Times New Roman" w:hAnsi="Times New Roman" w:cs="Times New Roman"/>
                <w:color w:val="000000" w:themeColor="text1"/>
                <w:sz w:val="18"/>
                <w:szCs w:val="18"/>
                <w:lang w:eastAsia="ru-RU"/>
              </w:rPr>
              <w:instrText xml:space="preserve"> FORMCHECKBOX </w:instrText>
            </w:r>
            <w:r w:rsidRPr="00077F66">
              <w:rPr>
                <w:rFonts w:ascii="Times New Roman" w:eastAsia="Times New Roman" w:hAnsi="Times New Roman" w:cs="Times New Roman"/>
                <w:color w:val="000000" w:themeColor="text1"/>
                <w:sz w:val="18"/>
                <w:szCs w:val="18"/>
                <w:lang w:eastAsia="ru-RU"/>
              </w:rPr>
            </w:r>
            <w:r w:rsidRPr="00077F66">
              <w:rPr>
                <w:rFonts w:ascii="Times New Roman" w:eastAsia="Times New Roman" w:hAnsi="Times New Roman" w:cs="Times New Roman"/>
                <w:color w:val="000000" w:themeColor="text1"/>
                <w:sz w:val="18"/>
                <w:szCs w:val="18"/>
                <w:lang w:eastAsia="ru-RU"/>
              </w:rPr>
              <w:fldChar w:fldCharType="end"/>
            </w:r>
            <w:r w:rsidRPr="00077F66">
              <w:rPr>
                <w:rFonts w:ascii="Times New Roman" w:eastAsia="Times New Roman" w:hAnsi="Times New Roman" w:cs="Times New Roman"/>
                <w:color w:val="000000" w:themeColor="text1"/>
                <w:sz w:val="18"/>
                <w:szCs w:val="18"/>
                <w:lang w:eastAsia="ru-RU"/>
              </w:rPr>
              <w:t xml:space="preserve"> </w:t>
            </w:r>
            <w:r w:rsidR="0082679B">
              <w:rPr>
                <w:rFonts w:ascii="Times New Roman" w:eastAsia="Times New Roman" w:hAnsi="Times New Roman" w:cs="Times New Roman"/>
                <w:color w:val="000000" w:themeColor="text1"/>
                <w:sz w:val="18"/>
                <w:szCs w:val="18"/>
                <w:lang w:eastAsia="ru-RU"/>
              </w:rPr>
              <w:t>объемный знак</w:t>
            </w:r>
          </w:p>
          <w:p w:rsidR="00077F66" w:rsidRPr="00077F66" w:rsidRDefault="00077F66" w:rsidP="00077F66">
            <w:pPr>
              <w:tabs>
                <w:tab w:val="left" w:pos="851"/>
              </w:tabs>
              <w:spacing w:after="0" w:line="360" w:lineRule="auto"/>
              <w:ind w:left="34"/>
              <w:rPr>
                <w:rFonts w:ascii="Times New Roman" w:eastAsia="Times New Roman" w:hAnsi="Times New Roman" w:cs="Times New Roman"/>
                <w:color w:val="000000" w:themeColor="text1"/>
                <w:sz w:val="18"/>
                <w:szCs w:val="18"/>
                <w:lang w:eastAsia="ru-RU"/>
              </w:rPr>
            </w:pPr>
            <w:r w:rsidRPr="00077F66">
              <w:rPr>
                <w:rFonts w:ascii="Times New Roman" w:eastAsia="Times New Roman" w:hAnsi="Times New Roman" w:cs="Times New Roman"/>
                <w:color w:val="000000" w:themeColor="text1"/>
                <w:sz w:val="18"/>
                <w:szCs w:val="18"/>
                <w:lang w:eastAsia="ru-RU"/>
              </w:rPr>
              <w:fldChar w:fldCharType="begin">
                <w:ffData>
                  <w:name w:val="Флажок18"/>
                  <w:enabled/>
                  <w:calcOnExit w:val="0"/>
                  <w:checkBox>
                    <w:size w:val="16"/>
                    <w:default w:val="0"/>
                  </w:checkBox>
                </w:ffData>
              </w:fldChar>
            </w:r>
            <w:r w:rsidRPr="00077F66">
              <w:rPr>
                <w:rFonts w:ascii="Times New Roman" w:eastAsia="Times New Roman" w:hAnsi="Times New Roman" w:cs="Times New Roman"/>
                <w:color w:val="000000" w:themeColor="text1"/>
                <w:sz w:val="18"/>
                <w:szCs w:val="18"/>
                <w:lang w:eastAsia="ru-RU"/>
              </w:rPr>
              <w:instrText xml:space="preserve"> FORMCHECKBOX </w:instrText>
            </w:r>
            <w:r w:rsidRPr="00077F66">
              <w:rPr>
                <w:rFonts w:ascii="Times New Roman" w:eastAsia="Times New Roman" w:hAnsi="Times New Roman" w:cs="Times New Roman"/>
                <w:color w:val="000000" w:themeColor="text1"/>
                <w:sz w:val="18"/>
                <w:szCs w:val="18"/>
                <w:lang w:eastAsia="ru-RU"/>
              </w:rPr>
            </w:r>
            <w:r w:rsidRPr="00077F66">
              <w:rPr>
                <w:rFonts w:ascii="Times New Roman" w:eastAsia="Times New Roman" w:hAnsi="Times New Roman" w:cs="Times New Roman"/>
                <w:color w:val="000000" w:themeColor="text1"/>
                <w:sz w:val="18"/>
                <w:szCs w:val="18"/>
                <w:lang w:eastAsia="ru-RU"/>
              </w:rPr>
              <w:fldChar w:fldCharType="end"/>
            </w:r>
            <w:r w:rsidRPr="00077F66">
              <w:rPr>
                <w:rFonts w:ascii="Times New Roman" w:eastAsia="Times New Roman" w:hAnsi="Times New Roman" w:cs="Times New Roman"/>
                <w:color w:val="000000" w:themeColor="text1"/>
                <w:sz w:val="18"/>
                <w:szCs w:val="18"/>
                <w:lang w:eastAsia="ru-RU"/>
              </w:rPr>
              <w:t xml:space="preserve"> голографический знак</w:t>
            </w:r>
          </w:p>
          <w:p w:rsidR="0082679B" w:rsidRDefault="00077F66" w:rsidP="00077F66">
            <w:pPr>
              <w:tabs>
                <w:tab w:val="left" w:pos="851"/>
              </w:tabs>
              <w:spacing w:after="0" w:line="360" w:lineRule="auto"/>
              <w:ind w:left="34"/>
              <w:rPr>
                <w:rFonts w:ascii="Times New Roman" w:eastAsia="Times New Roman" w:hAnsi="Times New Roman" w:cs="Times New Roman"/>
                <w:color w:val="000000" w:themeColor="text1"/>
                <w:sz w:val="18"/>
                <w:szCs w:val="18"/>
                <w:lang w:eastAsia="ru-RU"/>
              </w:rPr>
            </w:pPr>
            <w:r w:rsidRPr="00077F66">
              <w:rPr>
                <w:rFonts w:ascii="Times New Roman" w:eastAsia="Times New Roman" w:hAnsi="Times New Roman" w:cs="Times New Roman"/>
                <w:color w:val="000000" w:themeColor="text1"/>
                <w:sz w:val="18"/>
                <w:szCs w:val="18"/>
                <w:lang w:eastAsia="ru-RU"/>
              </w:rPr>
              <w:fldChar w:fldCharType="begin">
                <w:ffData>
                  <w:name w:val="Флажок18"/>
                  <w:enabled/>
                  <w:calcOnExit w:val="0"/>
                  <w:checkBox>
                    <w:size w:val="16"/>
                    <w:default w:val="0"/>
                  </w:checkBox>
                </w:ffData>
              </w:fldChar>
            </w:r>
            <w:r w:rsidRPr="00077F66">
              <w:rPr>
                <w:rFonts w:ascii="Times New Roman" w:eastAsia="Times New Roman" w:hAnsi="Times New Roman" w:cs="Times New Roman"/>
                <w:color w:val="000000" w:themeColor="text1"/>
                <w:sz w:val="18"/>
                <w:szCs w:val="18"/>
                <w:lang w:eastAsia="ru-RU"/>
              </w:rPr>
              <w:instrText xml:space="preserve"> FORMCHECKBOX </w:instrText>
            </w:r>
            <w:r w:rsidRPr="00077F66">
              <w:rPr>
                <w:rFonts w:ascii="Times New Roman" w:eastAsia="Times New Roman" w:hAnsi="Times New Roman" w:cs="Times New Roman"/>
                <w:color w:val="000000" w:themeColor="text1"/>
                <w:sz w:val="18"/>
                <w:szCs w:val="18"/>
                <w:lang w:eastAsia="ru-RU"/>
              </w:rPr>
            </w:r>
            <w:r w:rsidRPr="00077F66">
              <w:rPr>
                <w:rFonts w:ascii="Times New Roman" w:eastAsia="Times New Roman" w:hAnsi="Times New Roman" w:cs="Times New Roman"/>
                <w:color w:val="000000" w:themeColor="text1"/>
                <w:sz w:val="18"/>
                <w:szCs w:val="18"/>
                <w:lang w:eastAsia="ru-RU"/>
              </w:rPr>
              <w:fldChar w:fldCharType="end"/>
            </w:r>
            <w:r w:rsidRPr="00077F66">
              <w:rPr>
                <w:rFonts w:ascii="Times New Roman" w:eastAsia="Times New Roman" w:hAnsi="Times New Roman" w:cs="Times New Roman"/>
                <w:color w:val="000000" w:themeColor="text1"/>
                <w:sz w:val="18"/>
                <w:szCs w:val="18"/>
                <w:lang w:eastAsia="ru-RU"/>
              </w:rPr>
              <w:t xml:space="preserve"> знак, состоящий из цвета</w:t>
            </w:r>
          </w:p>
          <w:p w:rsidR="00077F66" w:rsidRDefault="0082679B" w:rsidP="00077F66">
            <w:pPr>
              <w:tabs>
                <w:tab w:val="left" w:pos="851"/>
              </w:tabs>
              <w:spacing w:after="0" w:line="360" w:lineRule="auto"/>
              <w:ind w:left="34"/>
              <w:rPr>
                <w:rFonts w:ascii="Times New Roman" w:eastAsia="Times New Roman" w:hAnsi="Times New Roman" w:cs="Times New Roman"/>
                <w:color w:val="000000" w:themeColor="text1"/>
                <w:sz w:val="18"/>
                <w:szCs w:val="18"/>
                <w:lang w:eastAsia="ru-RU"/>
              </w:rPr>
            </w:pPr>
            <w:r w:rsidRPr="00077F66">
              <w:rPr>
                <w:rFonts w:ascii="Times New Roman" w:eastAsia="Times New Roman" w:hAnsi="Times New Roman" w:cs="Times New Roman"/>
                <w:color w:val="000000" w:themeColor="text1"/>
                <w:sz w:val="18"/>
                <w:szCs w:val="18"/>
                <w:lang w:eastAsia="ru-RU"/>
              </w:rPr>
              <w:fldChar w:fldCharType="begin">
                <w:ffData>
                  <w:name w:val="Флажок18"/>
                  <w:enabled/>
                  <w:calcOnExit w:val="0"/>
                  <w:checkBox>
                    <w:size w:val="16"/>
                    <w:default w:val="0"/>
                  </w:checkBox>
                </w:ffData>
              </w:fldChar>
            </w:r>
            <w:r w:rsidRPr="00077F66">
              <w:rPr>
                <w:rFonts w:ascii="Times New Roman" w:eastAsia="Times New Roman" w:hAnsi="Times New Roman" w:cs="Times New Roman"/>
                <w:color w:val="000000" w:themeColor="text1"/>
                <w:sz w:val="18"/>
                <w:szCs w:val="18"/>
                <w:lang w:eastAsia="ru-RU"/>
              </w:rPr>
              <w:instrText xml:space="preserve"> FORMCHECKBOX </w:instrText>
            </w:r>
            <w:r w:rsidRPr="00077F66">
              <w:rPr>
                <w:rFonts w:ascii="Times New Roman" w:eastAsia="Times New Roman" w:hAnsi="Times New Roman" w:cs="Times New Roman"/>
                <w:color w:val="000000" w:themeColor="text1"/>
                <w:sz w:val="18"/>
                <w:szCs w:val="18"/>
                <w:lang w:eastAsia="ru-RU"/>
              </w:rPr>
            </w:r>
            <w:r w:rsidRPr="00077F66">
              <w:rPr>
                <w:rFonts w:ascii="Times New Roman" w:eastAsia="Times New Roman" w:hAnsi="Times New Roman" w:cs="Times New Roman"/>
                <w:color w:val="000000" w:themeColor="text1"/>
                <w:sz w:val="18"/>
                <w:szCs w:val="18"/>
                <w:lang w:eastAsia="ru-RU"/>
              </w:rPr>
              <w:fldChar w:fldCharType="end"/>
            </w:r>
            <w:r w:rsidRPr="00077F66">
              <w:rPr>
                <w:rFonts w:ascii="Times New Roman" w:eastAsia="Times New Roman" w:hAnsi="Times New Roman" w:cs="Times New Roman"/>
                <w:color w:val="000000" w:themeColor="text1"/>
                <w:sz w:val="18"/>
                <w:szCs w:val="18"/>
                <w:lang w:eastAsia="ru-RU"/>
              </w:rPr>
              <w:t xml:space="preserve"> знак, состоящий из </w:t>
            </w:r>
            <w:r w:rsidR="00077F66" w:rsidRPr="00077F66">
              <w:rPr>
                <w:rFonts w:ascii="Times New Roman" w:eastAsia="Times New Roman" w:hAnsi="Times New Roman" w:cs="Times New Roman"/>
                <w:color w:val="000000" w:themeColor="text1"/>
                <w:sz w:val="18"/>
                <w:szCs w:val="18"/>
                <w:lang w:eastAsia="ru-RU"/>
              </w:rPr>
              <w:t>комбинации цветов</w:t>
            </w:r>
          </w:p>
          <w:p w:rsidR="00077F66" w:rsidRPr="00077F66" w:rsidRDefault="0082679B" w:rsidP="0082679B">
            <w:pPr>
              <w:tabs>
                <w:tab w:val="left" w:pos="851"/>
              </w:tabs>
              <w:spacing w:after="0" w:line="360" w:lineRule="auto"/>
              <w:ind w:left="34"/>
              <w:rPr>
                <w:rFonts w:ascii="Times New Roman" w:eastAsia="Times New Roman" w:hAnsi="Times New Roman" w:cs="Times New Roman"/>
                <w:b/>
                <w:color w:val="000000" w:themeColor="text1"/>
                <w:sz w:val="24"/>
                <w:szCs w:val="24"/>
                <w:lang w:eastAsia="ru-RU"/>
              </w:rPr>
            </w:pPr>
            <w:r w:rsidRPr="00077F66">
              <w:rPr>
                <w:rFonts w:ascii="Times New Roman" w:eastAsia="Times New Roman" w:hAnsi="Times New Roman" w:cs="Times New Roman"/>
                <w:color w:val="000000" w:themeColor="text1"/>
                <w:sz w:val="18"/>
                <w:szCs w:val="18"/>
                <w:lang w:eastAsia="ru-RU"/>
              </w:rPr>
              <w:fldChar w:fldCharType="begin">
                <w:ffData>
                  <w:name w:val="Флажок16"/>
                  <w:enabled/>
                  <w:calcOnExit w:val="0"/>
                  <w:checkBox>
                    <w:size w:val="16"/>
                    <w:default w:val="0"/>
                  </w:checkBox>
                </w:ffData>
              </w:fldChar>
            </w:r>
            <w:r w:rsidRPr="00077F66">
              <w:rPr>
                <w:rFonts w:ascii="Times New Roman" w:eastAsia="Times New Roman" w:hAnsi="Times New Roman" w:cs="Times New Roman"/>
                <w:color w:val="000000" w:themeColor="text1"/>
                <w:sz w:val="18"/>
                <w:szCs w:val="18"/>
                <w:lang w:eastAsia="ru-RU"/>
              </w:rPr>
              <w:instrText xml:space="preserve"> FORMCHECKBOX </w:instrText>
            </w:r>
            <w:r w:rsidRPr="00077F66">
              <w:rPr>
                <w:rFonts w:ascii="Times New Roman" w:eastAsia="Times New Roman" w:hAnsi="Times New Roman" w:cs="Times New Roman"/>
                <w:color w:val="000000" w:themeColor="text1"/>
                <w:sz w:val="18"/>
                <w:szCs w:val="18"/>
                <w:lang w:eastAsia="ru-RU"/>
              </w:rPr>
            </w:r>
            <w:r w:rsidRPr="00077F66">
              <w:rPr>
                <w:rFonts w:ascii="Times New Roman" w:eastAsia="Times New Roman" w:hAnsi="Times New Roman" w:cs="Times New Roman"/>
                <w:color w:val="000000" w:themeColor="text1"/>
                <w:sz w:val="18"/>
                <w:szCs w:val="18"/>
                <w:lang w:eastAsia="ru-RU"/>
              </w:rPr>
              <w:fldChar w:fldCharType="end"/>
            </w:r>
            <w:r w:rsidRPr="00077F66">
              <w:rPr>
                <w:rFonts w:ascii="Times New Roman" w:eastAsia="Times New Roman" w:hAnsi="Times New Roman" w:cs="Times New Roman"/>
                <w:color w:val="000000" w:themeColor="text1"/>
                <w:sz w:val="18"/>
                <w:szCs w:val="18"/>
                <w:lang w:eastAsia="ru-RU"/>
              </w:rPr>
              <w:t xml:space="preserve"> </w:t>
            </w:r>
            <w:r>
              <w:rPr>
                <w:rFonts w:ascii="Times New Roman" w:eastAsia="Times New Roman" w:hAnsi="Times New Roman" w:cs="Times New Roman"/>
                <w:color w:val="000000" w:themeColor="text1"/>
                <w:sz w:val="18"/>
                <w:szCs w:val="18"/>
                <w:lang w:eastAsia="ru-RU"/>
              </w:rPr>
              <w:t>комбинированный знак</w:t>
            </w:r>
          </w:p>
        </w:tc>
      </w:tr>
      <w:tr w:rsidR="0082679B" w:rsidRPr="00AD2E7C" w:rsidTr="00F200A9">
        <w:trPr>
          <w:trHeight w:val="363"/>
        </w:trPr>
        <w:tc>
          <w:tcPr>
            <w:tcW w:w="9498" w:type="dxa"/>
            <w:gridSpan w:val="8"/>
            <w:tcBorders>
              <w:top w:val="single" w:sz="4" w:space="0" w:color="auto"/>
              <w:left w:val="single" w:sz="4" w:space="0" w:color="000000"/>
              <w:right w:val="single" w:sz="4" w:space="0" w:color="000000"/>
            </w:tcBorders>
          </w:tcPr>
          <w:p w:rsidR="0082679B" w:rsidRPr="00077F66" w:rsidRDefault="0082679B" w:rsidP="0082679B">
            <w:pPr>
              <w:tabs>
                <w:tab w:val="left" w:pos="851"/>
              </w:tabs>
              <w:spacing w:after="0" w:line="360" w:lineRule="auto"/>
              <w:ind w:left="34"/>
              <w:rPr>
                <w:rFonts w:ascii="Times New Roman" w:eastAsia="Times New Roman" w:hAnsi="Times New Roman" w:cs="Times New Roman"/>
                <w:color w:val="000000" w:themeColor="text1"/>
                <w:kern w:val="2"/>
                <w:sz w:val="24"/>
                <w:szCs w:val="24"/>
                <w:bdr w:val="single" w:sz="12" w:space="0" w:color="auto"/>
                <w:lang w:eastAsia="ru-RU"/>
              </w:rPr>
            </w:pPr>
            <w:r w:rsidRPr="00077F66">
              <w:rPr>
                <w:rFonts w:ascii="Times New Roman" w:eastAsia="Times New Roman" w:hAnsi="Times New Roman" w:cs="Times New Roman"/>
                <w:color w:val="000000" w:themeColor="text1"/>
                <w:kern w:val="2"/>
                <w:sz w:val="24"/>
                <w:szCs w:val="24"/>
                <w:bdr w:val="single" w:sz="12" w:space="0" w:color="auto"/>
                <w:lang w:eastAsia="ru-RU"/>
              </w:rPr>
              <w:t> </w:t>
            </w:r>
            <w:r>
              <w:rPr>
                <w:rFonts w:ascii="Times New Roman" w:eastAsia="Times New Roman" w:hAnsi="Times New Roman" w:cs="Times New Roman"/>
                <w:color w:val="000000" w:themeColor="text1"/>
                <w:kern w:val="2"/>
                <w:sz w:val="24"/>
                <w:szCs w:val="24"/>
                <w:bdr w:val="single" w:sz="12" w:space="0" w:color="auto"/>
                <w:lang w:eastAsia="ru-RU"/>
              </w:rPr>
              <w:t>9</w:t>
            </w:r>
            <w:r w:rsidRPr="00077F66">
              <w:rPr>
                <w:rFonts w:ascii="Times New Roman" w:eastAsia="Times New Roman" w:hAnsi="Times New Roman" w:cs="Times New Roman"/>
                <w:color w:val="000000" w:themeColor="text1"/>
                <w:kern w:val="2"/>
                <w:sz w:val="24"/>
                <w:szCs w:val="24"/>
                <w:bdr w:val="single" w:sz="12" w:space="0" w:color="auto"/>
                <w:lang w:eastAsia="ru-RU"/>
              </w:rPr>
              <w:t> </w:t>
            </w:r>
            <w:r>
              <w:rPr>
                <w:rFonts w:ascii="Times New Roman" w:eastAsia="Times New Roman" w:hAnsi="Times New Roman" w:cs="Times New Roman"/>
                <w:color w:val="000000" w:themeColor="text1"/>
                <w:sz w:val="18"/>
                <w:szCs w:val="18"/>
                <w:lang w:eastAsia="ru-RU"/>
              </w:rPr>
              <w:t xml:space="preserve"> </w:t>
            </w:r>
            <w:r w:rsidRPr="00077F66">
              <w:rPr>
                <w:rFonts w:ascii="Times New Roman" w:eastAsia="Times New Roman" w:hAnsi="Times New Roman" w:cs="Times New Roman"/>
                <w:color w:val="000000" w:themeColor="text1"/>
                <w:sz w:val="18"/>
                <w:szCs w:val="18"/>
                <w:lang w:eastAsia="ru-RU"/>
              </w:rPr>
              <w:fldChar w:fldCharType="begin">
                <w:ffData>
                  <w:name w:val="Флажок16"/>
                  <w:enabled/>
                  <w:calcOnExit w:val="0"/>
                  <w:checkBox>
                    <w:size w:val="16"/>
                    <w:default w:val="0"/>
                  </w:checkBox>
                </w:ffData>
              </w:fldChar>
            </w:r>
            <w:r w:rsidRPr="00077F66">
              <w:rPr>
                <w:rFonts w:ascii="Times New Roman" w:eastAsia="Times New Roman" w:hAnsi="Times New Roman" w:cs="Times New Roman"/>
                <w:color w:val="000000" w:themeColor="text1"/>
                <w:sz w:val="18"/>
                <w:szCs w:val="18"/>
                <w:lang w:eastAsia="ru-RU"/>
              </w:rPr>
              <w:instrText xml:space="preserve"> FORMCHECKBOX </w:instrText>
            </w:r>
            <w:r w:rsidRPr="00077F66">
              <w:rPr>
                <w:rFonts w:ascii="Times New Roman" w:eastAsia="Times New Roman" w:hAnsi="Times New Roman" w:cs="Times New Roman"/>
                <w:color w:val="000000" w:themeColor="text1"/>
                <w:sz w:val="18"/>
                <w:szCs w:val="18"/>
                <w:lang w:eastAsia="ru-RU"/>
              </w:rPr>
            </w:r>
            <w:r w:rsidRPr="00077F66">
              <w:rPr>
                <w:rFonts w:ascii="Times New Roman" w:eastAsia="Times New Roman" w:hAnsi="Times New Roman" w:cs="Times New Roman"/>
                <w:color w:val="000000" w:themeColor="text1"/>
                <w:sz w:val="18"/>
                <w:szCs w:val="18"/>
                <w:lang w:eastAsia="ru-RU"/>
              </w:rPr>
              <w:fldChar w:fldCharType="end"/>
            </w:r>
            <w:r w:rsidRPr="00077F66">
              <w:rPr>
                <w:rFonts w:ascii="Times New Roman" w:eastAsia="Times New Roman" w:hAnsi="Times New Roman" w:cs="Times New Roman"/>
                <w:color w:val="000000" w:themeColor="text1"/>
                <w:sz w:val="18"/>
                <w:szCs w:val="18"/>
                <w:lang w:eastAsia="ru-RU"/>
              </w:rPr>
              <w:t xml:space="preserve"> </w:t>
            </w:r>
            <w:r w:rsidRPr="00077F66">
              <w:rPr>
                <w:rFonts w:ascii="Times New Roman" w:eastAsia="Times New Roman" w:hAnsi="Times New Roman" w:cs="Times New Roman"/>
                <w:b/>
                <w:color w:val="000000" w:themeColor="text1"/>
                <w:lang w:eastAsia="ru-RU"/>
              </w:rPr>
              <w:t>Коллективный знак</w:t>
            </w:r>
          </w:p>
        </w:tc>
      </w:tr>
      <w:tr w:rsidR="0082679B" w:rsidRPr="00AD2E7C" w:rsidTr="00F200A9">
        <w:trPr>
          <w:trHeight w:val="363"/>
        </w:trPr>
        <w:tc>
          <w:tcPr>
            <w:tcW w:w="9498" w:type="dxa"/>
            <w:gridSpan w:val="8"/>
            <w:tcBorders>
              <w:top w:val="single" w:sz="4" w:space="0" w:color="auto"/>
              <w:left w:val="single" w:sz="4" w:space="0" w:color="000000"/>
              <w:right w:val="single" w:sz="4" w:space="0" w:color="000000"/>
            </w:tcBorders>
          </w:tcPr>
          <w:p w:rsidR="0082679B" w:rsidRPr="00077F66" w:rsidRDefault="0082679B" w:rsidP="008F4F1B">
            <w:pPr>
              <w:tabs>
                <w:tab w:val="left" w:pos="851"/>
              </w:tabs>
              <w:spacing w:after="0" w:line="360" w:lineRule="auto"/>
              <w:ind w:left="34"/>
              <w:rPr>
                <w:rFonts w:ascii="Times New Roman" w:eastAsia="Times New Roman" w:hAnsi="Times New Roman" w:cs="Times New Roman"/>
                <w:color w:val="000000" w:themeColor="text1"/>
                <w:kern w:val="2"/>
                <w:sz w:val="24"/>
                <w:szCs w:val="24"/>
                <w:bdr w:val="single" w:sz="12" w:space="0" w:color="auto"/>
                <w:lang w:eastAsia="ru-RU"/>
              </w:rPr>
            </w:pPr>
            <w:r w:rsidRPr="00077F66">
              <w:rPr>
                <w:rFonts w:ascii="Times New Roman" w:eastAsia="Times New Roman" w:hAnsi="Times New Roman" w:cs="Times New Roman"/>
                <w:color w:val="000000" w:themeColor="text1"/>
                <w:kern w:val="2"/>
                <w:sz w:val="24"/>
                <w:szCs w:val="24"/>
                <w:bdr w:val="single" w:sz="12" w:space="0" w:color="auto"/>
                <w:lang w:eastAsia="ru-RU"/>
              </w:rPr>
              <w:t> </w:t>
            </w:r>
            <w:r>
              <w:rPr>
                <w:rFonts w:ascii="Times New Roman" w:eastAsia="Times New Roman" w:hAnsi="Times New Roman" w:cs="Times New Roman"/>
                <w:color w:val="000000" w:themeColor="text1"/>
                <w:kern w:val="2"/>
                <w:sz w:val="24"/>
                <w:szCs w:val="24"/>
                <w:bdr w:val="single" w:sz="12" w:space="0" w:color="auto"/>
                <w:lang w:eastAsia="ru-RU"/>
              </w:rPr>
              <w:t>10</w:t>
            </w:r>
            <w:r w:rsidRPr="00077F66">
              <w:rPr>
                <w:rFonts w:ascii="Times New Roman" w:eastAsia="Times New Roman" w:hAnsi="Times New Roman" w:cs="Times New Roman"/>
                <w:color w:val="000000" w:themeColor="text1"/>
                <w:kern w:val="2"/>
                <w:sz w:val="24"/>
                <w:szCs w:val="24"/>
                <w:bdr w:val="single" w:sz="12" w:space="0" w:color="auto"/>
                <w:lang w:eastAsia="ru-RU"/>
              </w:rPr>
              <w:t> </w:t>
            </w:r>
            <w:r>
              <w:rPr>
                <w:rFonts w:ascii="Times New Roman" w:eastAsia="Times New Roman" w:hAnsi="Times New Roman" w:cs="Times New Roman"/>
                <w:color w:val="000000" w:themeColor="text1"/>
                <w:sz w:val="18"/>
                <w:szCs w:val="18"/>
                <w:lang w:eastAsia="ru-RU"/>
              </w:rPr>
              <w:t xml:space="preserve"> </w:t>
            </w:r>
            <w:r w:rsidRPr="00077F66">
              <w:rPr>
                <w:rFonts w:ascii="Times New Roman" w:eastAsia="Times New Roman" w:hAnsi="Times New Roman" w:cs="Times New Roman"/>
                <w:color w:val="000000" w:themeColor="text1"/>
                <w:sz w:val="18"/>
                <w:szCs w:val="18"/>
                <w:lang w:eastAsia="ru-RU"/>
              </w:rPr>
              <w:fldChar w:fldCharType="begin">
                <w:ffData>
                  <w:name w:val="Флажок16"/>
                  <w:enabled/>
                  <w:calcOnExit w:val="0"/>
                  <w:checkBox>
                    <w:size w:val="16"/>
                    <w:default w:val="0"/>
                  </w:checkBox>
                </w:ffData>
              </w:fldChar>
            </w:r>
            <w:r w:rsidRPr="00077F66">
              <w:rPr>
                <w:rFonts w:ascii="Times New Roman" w:eastAsia="Times New Roman" w:hAnsi="Times New Roman" w:cs="Times New Roman"/>
                <w:color w:val="000000" w:themeColor="text1"/>
                <w:sz w:val="18"/>
                <w:szCs w:val="18"/>
                <w:lang w:eastAsia="ru-RU"/>
              </w:rPr>
              <w:instrText xml:space="preserve"> FORMCHECKBOX </w:instrText>
            </w:r>
            <w:r w:rsidRPr="00077F66">
              <w:rPr>
                <w:rFonts w:ascii="Times New Roman" w:eastAsia="Times New Roman" w:hAnsi="Times New Roman" w:cs="Times New Roman"/>
                <w:color w:val="000000" w:themeColor="text1"/>
                <w:sz w:val="18"/>
                <w:szCs w:val="18"/>
                <w:lang w:eastAsia="ru-RU"/>
              </w:rPr>
            </w:r>
            <w:r w:rsidRPr="00077F66">
              <w:rPr>
                <w:rFonts w:ascii="Times New Roman" w:eastAsia="Times New Roman" w:hAnsi="Times New Roman" w:cs="Times New Roman"/>
                <w:color w:val="000000" w:themeColor="text1"/>
                <w:sz w:val="18"/>
                <w:szCs w:val="18"/>
                <w:lang w:eastAsia="ru-RU"/>
              </w:rPr>
              <w:fldChar w:fldCharType="end"/>
            </w:r>
            <w:r w:rsidRPr="00077F66">
              <w:rPr>
                <w:rFonts w:ascii="Times New Roman" w:eastAsia="Times New Roman" w:hAnsi="Times New Roman" w:cs="Times New Roman"/>
                <w:color w:val="000000" w:themeColor="text1"/>
                <w:sz w:val="18"/>
                <w:szCs w:val="18"/>
                <w:lang w:eastAsia="ru-RU"/>
              </w:rPr>
              <w:t xml:space="preserve"> </w:t>
            </w:r>
            <w:r w:rsidRPr="00077F66">
              <w:rPr>
                <w:rFonts w:ascii="Times New Roman" w:eastAsia="Times New Roman" w:hAnsi="Times New Roman" w:cs="Times New Roman"/>
                <w:b/>
                <w:color w:val="000000" w:themeColor="text1"/>
                <w:lang w:eastAsia="ru-RU"/>
              </w:rPr>
              <w:t>Неохраняемые элементы</w:t>
            </w:r>
            <w:r>
              <w:rPr>
                <w:rFonts w:ascii="Times New Roman" w:eastAsia="Times New Roman" w:hAnsi="Times New Roman" w:cs="Times New Roman"/>
                <w:b/>
                <w:color w:val="000000" w:themeColor="text1"/>
                <w:lang w:eastAsia="ru-RU"/>
              </w:rPr>
              <w:t>:</w:t>
            </w:r>
          </w:p>
        </w:tc>
      </w:tr>
      <w:tr w:rsidR="00AD2E7C" w:rsidRPr="00AD2E7C" w:rsidTr="00F200A9">
        <w:tc>
          <w:tcPr>
            <w:tcW w:w="9498" w:type="dxa"/>
            <w:gridSpan w:val="8"/>
            <w:tcBorders>
              <w:top w:val="single" w:sz="4" w:space="0" w:color="000000"/>
              <w:left w:val="single" w:sz="4" w:space="0" w:color="000000"/>
              <w:bottom w:val="single" w:sz="4" w:space="0" w:color="000000"/>
              <w:right w:val="single" w:sz="4" w:space="0" w:color="000000"/>
            </w:tcBorders>
          </w:tcPr>
          <w:p w:rsidR="00192D27" w:rsidRPr="00AD2E7C" w:rsidRDefault="00192D27" w:rsidP="008F4F1B">
            <w:pPr>
              <w:tabs>
                <w:tab w:val="left" w:pos="851"/>
                <w:tab w:val="left" w:pos="10206"/>
              </w:tabs>
              <w:snapToGrid w:val="0"/>
              <w:spacing w:after="0" w:line="240" w:lineRule="auto"/>
              <w:rPr>
                <w:rFonts w:ascii="Times New Roman" w:eastAsia="Times New Roman" w:hAnsi="Times New Roman" w:cs="Times New Roman"/>
                <w:i/>
                <w:color w:val="000000" w:themeColor="text1"/>
                <w:spacing w:val="-2"/>
                <w:kern w:val="2"/>
                <w:sz w:val="14"/>
                <w:szCs w:val="14"/>
                <w:lang w:eastAsia="ru-RU"/>
              </w:rPr>
            </w:pPr>
            <w:r w:rsidRPr="00AD2E7C">
              <w:rPr>
                <w:rFonts w:ascii="Times New Roman" w:eastAsia="Times New Roman" w:hAnsi="Times New Roman" w:cs="Times New Roman"/>
                <w:color w:val="000000" w:themeColor="text1"/>
                <w:kern w:val="2"/>
                <w:sz w:val="24"/>
                <w:szCs w:val="24"/>
                <w:bdr w:val="single" w:sz="12" w:space="0" w:color="auto"/>
                <w:lang w:eastAsia="ru-RU"/>
              </w:rPr>
              <w:t> </w:t>
            </w:r>
            <w:r w:rsidR="008F4F1B">
              <w:rPr>
                <w:rFonts w:ascii="Times New Roman" w:eastAsia="Times New Roman" w:hAnsi="Times New Roman" w:cs="Times New Roman"/>
                <w:color w:val="000000" w:themeColor="text1"/>
                <w:kern w:val="2"/>
                <w:sz w:val="24"/>
                <w:szCs w:val="24"/>
                <w:bdr w:val="single" w:sz="12" w:space="0" w:color="auto"/>
                <w:lang w:eastAsia="ru-RU"/>
              </w:rPr>
              <w:t>11</w:t>
            </w:r>
            <w:r w:rsidRPr="00D111FB">
              <w:rPr>
                <w:rFonts w:ascii="Times New Roman" w:eastAsia="Times New Roman" w:hAnsi="Times New Roman" w:cs="Times New Roman"/>
                <w:color w:val="000000" w:themeColor="text1"/>
                <w:kern w:val="2"/>
                <w:sz w:val="24"/>
                <w:szCs w:val="24"/>
                <w:bdr w:val="single" w:sz="12" w:space="0" w:color="auto"/>
                <w:lang w:eastAsia="ru-RU"/>
              </w:rPr>
              <w:t> </w:t>
            </w:r>
            <w:r w:rsidR="00D111FB">
              <w:rPr>
                <w:rFonts w:ascii="Times New Roman" w:eastAsia="Times New Roman" w:hAnsi="Times New Roman" w:cs="Times New Roman"/>
                <w:color w:val="000000" w:themeColor="text1"/>
                <w:kern w:val="2"/>
                <w:sz w:val="24"/>
                <w:szCs w:val="24"/>
                <w:lang w:eastAsia="ru-RU"/>
              </w:rPr>
              <w:t xml:space="preserve"> </w:t>
            </w:r>
            <w:r w:rsidR="008B2BC9" w:rsidRPr="008B2BC9">
              <w:rPr>
                <w:rFonts w:ascii="Times New Roman" w:eastAsia="Times New Roman" w:hAnsi="Times New Roman" w:cs="Times New Roman"/>
                <w:b/>
                <w:color w:val="000000" w:themeColor="text1"/>
                <w:kern w:val="2"/>
                <w:lang w:eastAsia="ru-RU"/>
              </w:rPr>
              <w:t>Т</w:t>
            </w:r>
            <w:r w:rsidRPr="008B2BC9">
              <w:rPr>
                <w:rFonts w:ascii="Times New Roman" w:eastAsia="Times New Roman" w:hAnsi="Times New Roman" w:cs="Times New Roman"/>
                <w:b/>
                <w:color w:val="000000" w:themeColor="text1"/>
                <w:spacing w:val="-4"/>
                <w:kern w:val="2"/>
                <w:lang w:eastAsia="ru-RU"/>
              </w:rPr>
              <w:t>овар</w:t>
            </w:r>
            <w:r w:rsidR="008B2BC9" w:rsidRPr="008B2BC9">
              <w:rPr>
                <w:rFonts w:ascii="Times New Roman" w:eastAsia="Times New Roman" w:hAnsi="Times New Roman" w:cs="Times New Roman"/>
                <w:b/>
                <w:color w:val="000000" w:themeColor="text1"/>
                <w:spacing w:val="-4"/>
                <w:kern w:val="2"/>
                <w:lang w:eastAsia="ru-RU"/>
              </w:rPr>
              <w:t>ы</w:t>
            </w:r>
            <w:r w:rsidRPr="008B2BC9">
              <w:rPr>
                <w:rFonts w:ascii="Times New Roman" w:eastAsia="Times New Roman" w:hAnsi="Times New Roman" w:cs="Times New Roman"/>
                <w:b/>
                <w:color w:val="000000" w:themeColor="text1"/>
                <w:spacing w:val="-4"/>
                <w:kern w:val="2"/>
                <w:lang w:eastAsia="ru-RU"/>
              </w:rPr>
              <w:t xml:space="preserve"> </w:t>
            </w:r>
            <w:r w:rsidR="0034129E" w:rsidRPr="008B2BC9">
              <w:rPr>
                <w:rFonts w:ascii="Times New Roman" w:eastAsia="Times New Roman" w:hAnsi="Times New Roman" w:cs="Times New Roman"/>
                <w:b/>
                <w:color w:val="000000" w:themeColor="text1"/>
                <w:spacing w:val="-4"/>
                <w:kern w:val="2"/>
                <w:lang w:eastAsia="ru-RU"/>
              </w:rPr>
              <w:t>и</w:t>
            </w:r>
            <w:r w:rsidR="0084362C" w:rsidRPr="008B2BC9">
              <w:rPr>
                <w:rFonts w:ascii="Times New Roman" w:eastAsia="Times New Roman" w:hAnsi="Times New Roman" w:cs="Times New Roman"/>
                <w:b/>
                <w:color w:val="000000" w:themeColor="text1"/>
                <w:spacing w:val="-4"/>
                <w:kern w:val="2"/>
                <w:lang w:eastAsia="ru-RU"/>
              </w:rPr>
              <w:t xml:space="preserve"> (</w:t>
            </w:r>
            <w:r w:rsidR="0034129E" w:rsidRPr="008B2BC9">
              <w:rPr>
                <w:rFonts w:ascii="Times New Roman" w:eastAsia="Times New Roman" w:hAnsi="Times New Roman" w:cs="Times New Roman"/>
                <w:b/>
                <w:color w:val="000000" w:themeColor="text1"/>
                <w:spacing w:val="-4"/>
                <w:kern w:val="2"/>
                <w:lang w:eastAsia="ru-RU"/>
              </w:rPr>
              <w:t>или</w:t>
            </w:r>
            <w:r w:rsidR="0084362C" w:rsidRPr="008B2BC9">
              <w:rPr>
                <w:rFonts w:ascii="Times New Roman" w:eastAsia="Times New Roman" w:hAnsi="Times New Roman" w:cs="Times New Roman"/>
                <w:b/>
                <w:color w:val="000000" w:themeColor="text1"/>
                <w:spacing w:val="-4"/>
                <w:kern w:val="2"/>
                <w:lang w:eastAsia="ru-RU"/>
              </w:rPr>
              <w:t>)</w:t>
            </w:r>
            <w:r w:rsidR="0034129E" w:rsidRPr="008B2BC9">
              <w:rPr>
                <w:rFonts w:ascii="Times New Roman" w:eastAsia="Times New Roman" w:hAnsi="Times New Roman" w:cs="Times New Roman"/>
                <w:b/>
                <w:color w:val="000000" w:themeColor="text1"/>
                <w:spacing w:val="-4"/>
                <w:kern w:val="2"/>
                <w:lang w:eastAsia="ru-RU"/>
              </w:rPr>
              <w:t xml:space="preserve"> </w:t>
            </w:r>
            <w:r w:rsidRPr="008B2BC9">
              <w:rPr>
                <w:rFonts w:ascii="Times New Roman" w:eastAsia="Times New Roman" w:hAnsi="Times New Roman" w:cs="Times New Roman"/>
                <w:b/>
                <w:color w:val="000000" w:themeColor="text1"/>
                <w:spacing w:val="-4"/>
                <w:kern w:val="2"/>
                <w:lang w:eastAsia="ru-RU"/>
              </w:rPr>
              <w:t>услуг</w:t>
            </w:r>
            <w:r w:rsidR="008B2BC9" w:rsidRPr="008B2BC9">
              <w:rPr>
                <w:rFonts w:ascii="Times New Roman" w:eastAsia="Times New Roman" w:hAnsi="Times New Roman" w:cs="Times New Roman"/>
                <w:b/>
                <w:color w:val="000000" w:themeColor="text1"/>
                <w:spacing w:val="-4"/>
                <w:kern w:val="2"/>
                <w:lang w:eastAsia="ru-RU"/>
              </w:rPr>
              <w:t>и</w:t>
            </w:r>
            <w:r w:rsidRPr="008B2BC9">
              <w:rPr>
                <w:rFonts w:ascii="Times New Roman" w:eastAsia="Times New Roman" w:hAnsi="Times New Roman" w:cs="Times New Roman"/>
                <w:i/>
                <w:color w:val="000000" w:themeColor="text1"/>
                <w:spacing w:val="-4"/>
                <w:kern w:val="2"/>
                <w:lang w:eastAsia="ru-RU"/>
              </w:rPr>
              <w:t>,</w:t>
            </w:r>
            <w:r w:rsidRPr="008B2BC9">
              <w:rPr>
                <w:rFonts w:ascii="Times New Roman" w:eastAsia="Times New Roman" w:hAnsi="Times New Roman" w:cs="Times New Roman"/>
                <w:color w:val="000000" w:themeColor="text1"/>
                <w:spacing w:val="-4"/>
                <w:kern w:val="2"/>
                <w:lang w:eastAsia="ru-RU"/>
              </w:rPr>
              <w:t xml:space="preserve"> </w:t>
            </w:r>
            <w:r w:rsidR="008B2BC9">
              <w:rPr>
                <w:rFonts w:ascii="Times New Roman" w:eastAsia="Times New Roman" w:hAnsi="Times New Roman" w:cs="Times New Roman"/>
                <w:color w:val="000000" w:themeColor="text1"/>
                <w:spacing w:val="-4"/>
                <w:kern w:val="2"/>
                <w:lang w:eastAsia="ru-RU"/>
              </w:rPr>
              <w:t>в отношении</w:t>
            </w:r>
            <w:r w:rsidRPr="008B2BC9">
              <w:rPr>
                <w:rFonts w:ascii="Times New Roman" w:eastAsia="Times New Roman" w:hAnsi="Times New Roman" w:cs="Times New Roman"/>
                <w:color w:val="000000" w:themeColor="text1"/>
                <w:spacing w:val="-4"/>
                <w:kern w:val="2"/>
                <w:lang w:eastAsia="ru-RU"/>
              </w:rPr>
              <w:t xml:space="preserve"> которых испрашивается регистрация товарного</w:t>
            </w:r>
            <w:r w:rsidRPr="008B2BC9">
              <w:rPr>
                <w:rFonts w:ascii="Times New Roman" w:eastAsia="Times New Roman" w:hAnsi="Times New Roman" w:cs="Times New Roman"/>
                <w:i/>
                <w:color w:val="000000" w:themeColor="text1"/>
                <w:spacing w:val="-4"/>
                <w:kern w:val="2"/>
                <w:lang w:eastAsia="ru-RU"/>
              </w:rPr>
              <w:t xml:space="preserve"> </w:t>
            </w:r>
            <w:r w:rsidRPr="008B2BC9">
              <w:rPr>
                <w:rFonts w:ascii="Times New Roman" w:eastAsia="Times New Roman" w:hAnsi="Times New Roman" w:cs="Times New Roman"/>
                <w:color w:val="000000" w:themeColor="text1"/>
                <w:spacing w:val="-4"/>
                <w:kern w:val="2"/>
                <w:lang w:eastAsia="ru-RU"/>
              </w:rPr>
              <w:t>знака</w:t>
            </w:r>
            <w:r w:rsidR="008B2BC9">
              <w:rPr>
                <w:rFonts w:ascii="Times New Roman" w:eastAsia="Times New Roman" w:hAnsi="Times New Roman" w:cs="Times New Roman"/>
                <w:color w:val="000000" w:themeColor="text1"/>
                <w:spacing w:val="-4"/>
                <w:kern w:val="2"/>
                <w:lang w:eastAsia="ru-RU"/>
              </w:rPr>
              <w:t xml:space="preserve"> ЕЭП</w:t>
            </w:r>
            <w:r w:rsidRPr="008B2BC9">
              <w:rPr>
                <w:rFonts w:ascii="Times New Roman" w:eastAsia="Times New Roman" w:hAnsi="Times New Roman" w:cs="Times New Roman"/>
                <w:color w:val="000000" w:themeColor="text1"/>
                <w:spacing w:val="-4"/>
                <w:kern w:val="2"/>
                <w:lang w:eastAsia="ru-RU"/>
              </w:rPr>
              <w:t>, сгруппированны</w:t>
            </w:r>
            <w:r w:rsidR="008B2BC9">
              <w:rPr>
                <w:rFonts w:ascii="Times New Roman" w:eastAsia="Times New Roman" w:hAnsi="Times New Roman" w:cs="Times New Roman"/>
                <w:color w:val="000000" w:themeColor="text1"/>
                <w:spacing w:val="-4"/>
                <w:kern w:val="2"/>
                <w:lang w:eastAsia="ru-RU"/>
              </w:rPr>
              <w:t>е</w:t>
            </w:r>
            <w:r w:rsidRPr="008B2BC9">
              <w:rPr>
                <w:rFonts w:ascii="Times New Roman" w:eastAsia="Times New Roman" w:hAnsi="Times New Roman" w:cs="Times New Roman"/>
                <w:color w:val="000000" w:themeColor="text1"/>
                <w:spacing w:val="-4"/>
                <w:kern w:val="2"/>
                <w:lang w:eastAsia="ru-RU"/>
              </w:rPr>
              <w:t xml:space="preserve"> по классам Международной классификации товаров и услуг для регистрации знаков (</w:t>
            </w:r>
            <w:r w:rsidR="008B2BC9">
              <w:rPr>
                <w:rFonts w:ascii="Times New Roman" w:eastAsia="Times New Roman" w:hAnsi="Times New Roman" w:cs="Times New Roman"/>
                <w:color w:val="000000" w:themeColor="text1"/>
                <w:spacing w:val="-4"/>
                <w:kern w:val="2"/>
                <w:lang w:eastAsia="ru-RU"/>
              </w:rPr>
              <w:t>МКТУ</w:t>
            </w:r>
            <w:r w:rsidRPr="008B2BC9">
              <w:rPr>
                <w:rFonts w:ascii="Times New Roman" w:eastAsia="Times New Roman" w:hAnsi="Times New Roman" w:cs="Times New Roman"/>
                <w:color w:val="000000" w:themeColor="text1"/>
                <w:spacing w:val="-4"/>
                <w:kern w:val="2"/>
                <w:lang w:eastAsia="ru-RU"/>
              </w:rPr>
              <w:t>)</w:t>
            </w:r>
            <w:r w:rsidR="008B2BC9">
              <w:rPr>
                <w:rFonts w:ascii="Times New Roman" w:eastAsia="Times New Roman" w:hAnsi="Times New Roman" w:cs="Times New Roman"/>
                <w:color w:val="000000" w:themeColor="text1"/>
                <w:spacing w:val="-4"/>
                <w:kern w:val="2"/>
                <w:lang w:eastAsia="ru-RU"/>
              </w:rPr>
              <w:t>*</w:t>
            </w:r>
          </w:p>
        </w:tc>
      </w:tr>
      <w:tr w:rsidR="00AD2E7C" w:rsidRPr="00AD2E7C" w:rsidTr="00F200A9">
        <w:tc>
          <w:tcPr>
            <w:tcW w:w="993" w:type="dxa"/>
            <w:tcBorders>
              <w:left w:val="single" w:sz="4" w:space="0" w:color="000000"/>
              <w:bottom w:val="single" w:sz="4" w:space="0" w:color="000000"/>
            </w:tcBorders>
          </w:tcPr>
          <w:p w:rsidR="00192D27" w:rsidRPr="008B2BC9" w:rsidRDefault="008B2BC9" w:rsidP="008B2BC9">
            <w:pPr>
              <w:tabs>
                <w:tab w:val="left" w:pos="851"/>
                <w:tab w:val="left" w:pos="10206"/>
              </w:tabs>
              <w:snapToGrid w:val="0"/>
              <w:spacing w:after="0" w:line="240" w:lineRule="auto"/>
              <w:jc w:val="center"/>
              <w:rPr>
                <w:rFonts w:ascii="Times New Roman" w:eastAsia="Times New Roman" w:hAnsi="Times New Roman" w:cs="Times New Roman"/>
                <w:b/>
                <w:color w:val="000000" w:themeColor="text1"/>
                <w:kern w:val="2"/>
                <w:lang w:eastAsia="ru-RU"/>
              </w:rPr>
            </w:pPr>
            <w:r>
              <w:rPr>
                <w:rFonts w:ascii="Times New Roman" w:eastAsia="Times New Roman" w:hAnsi="Times New Roman" w:cs="Times New Roman"/>
                <w:b/>
                <w:color w:val="000000" w:themeColor="text1"/>
                <w:kern w:val="2"/>
                <w:lang w:eastAsia="ru-RU"/>
              </w:rPr>
              <w:t>№ к</w:t>
            </w:r>
            <w:r w:rsidR="00192D27" w:rsidRPr="008B2BC9">
              <w:rPr>
                <w:rFonts w:ascii="Times New Roman" w:eastAsia="Times New Roman" w:hAnsi="Times New Roman" w:cs="Times New Roman"/>
                <w:b/>
                <w:color w:val="000000" w:themeColor="text1"/>
                <w:kern w:val="2"/>
                <w:lang w:eastAsia="ru-RU"/>
              </w:rPr>
              <w:t>ласс</w:t>
            </w:r>
            <w:r>
              <w:rPr>
                <w:rFonts w:ascii="Times New Roman" w:eastAsia="Times New Roman" w:hAnsi="Times New Roman" w:cs="Times New Roman"/>
                <w:b/>
                <w:color w:val="000000" w:themeColor="text1"/>
                <w:kern w:val="2"/>
                <w:lang w:eastAsia="ru-RU"/>
              </w:rPr>
              <w:t>а МКТУ</w:t>
            </w:r>
          </w:p>
        </w:tc>
        <w:tc>
          <w:tcPr>
            <w:tcW w:w="8505" w:type="dxa"/>
            <w:gridSpan w:val="7"/>
            <w:tcBorders>
              <w:left w:val="single" w:sz="4" w:space="0" w:color="000000"/>
              <w:bottom w:val="single" w:sz="4" w:space="0" w:color="000000"/>
              <w:right w:val="single" w:sz="4" w:space="0" w:color="000000"/>
            </w:tcBorders>
            <w:vAlign w:val="center"/>
          </w:tcPr>
          <w:p w:rsidR="00192D27" w:rsidRPr="008B2BC9" w:rsidRDefault="00192D27" w:rsidP="008B2BC9">
            <w:pPr>
              <w:tabs>
                <w:tab w:val="left" w:pos="851"/>
                <w:tab w:val="left" w:pos="10206"/>
              </w:tabs>
              <w:snapToGrid w:val="0"/>
              <w:spacing w:after="0" w:line="360" w:lineRule="auto"/>
              <w:jc w:val="center"/>
              <w:rPr>
                <w:rFonts w:ascii="Times New Roman" w:eastAsia="Times New Roman" w:hAnsi="Times New Roman" w:cs="Times New Roman"/>
                <w:b/>
                <w:color w:val="000000" w:themeColor="text1"/>
                <w:kern w:val="2"/>
                <w:lang w:eastAsia="ru-RU"/>
              </w:rPr>
            </w:pPr>
            <w:r w:rsidRPr="008B2BC9">
              <w:rPr>
                <w:rFonts w:ascii="Times New Roman" w:eastAsia="Times New Roman" w:hAnsi="Times New Roman" w:cs="Times New Roman"/>
                <w:b/>
                <w:color w:val="000000" w:themeColor="text1"/>
                <w:kern w:val="2"/>
                <w:lang w:eastAsia="ru-RU"/>
              </w:rPr>
              <w:t>Наименование товаров и (или) услуг</w:t>
            </w:r>
          </w:p>
        </w:tc>
      </w:tr>
      <w:tr w:rsidR="00AD2E7C" w:rsidRPr="00AD2E7C" w:rsidTr="008F4F1B">
        <w:trPr>
          <w:trHeight w:val="1028"/>
        </w:trPr>
        <w:tc>
          <w:tcPr>
            <w:tcW w:w="993" w:type="dxa"/>
            <w:tcBorders>
              <w:left w:val="single" w:sz="4" w:space="0" w:color="000000"/>
              <w:bottom w:val="single" w:sz="4" w:space="0" w:color="000000"/>
            </w:tcBorders>
          </w:tcPr>
          <w:p w:rsidR="00192D27" w:rsidRPr="00AD2E7C" w:rsidRDefault="00192D27" w:rsidP="00A72CA4">
            <w:pPr>
              <w:tabs>
                <w:tab w:val="left" w:pos="851"/>
                <w:tab w:val="left" w:pos="10206"/>
              </w:tabs>
              <w:snapToGrid w:val="0"/>
              <w:spacing w:after="0" w:line="360" w:lineRule="auto"/>
              <w:rPr>
                <w:rFonts w:ascii="Times New Roman" w:eastAsia="Times New Roman" w:hAnsi="Times New Roman" w:cs="Times New Roman"/>
                <w:color w:val="000000" w:themeColor="text1"/>
                <w:kern w:val="2"/>
                <w:sz w:val="24"/>
                <w:szCs w:val="24"/>
                <w:lang w:eastAsia="ru-RU"/>
              </w:rPr>
            </w:pPr>
          </w:p>
        </w:tc>
        <w:tc>
          <w:tcPr>
            <w:tcW w:w="8505" w:type="dxa"/>
            <w:gridSpan w:val="7"/>
            <w:tcBorders>
              <w:left w:val="single" w:sz="4" w:space="0" w:color="000000"/>
              <w:bottom w:val="single" w:sz="4" w:space="0" w:color="000000"/>
              <w:right w:val="single" w:sz="4" w:space="0" w:color="000000"/>
            </w:tcBorders>
          </w:tcPr>
          <w:p w:rsidR="00192D27" w:rsidRPr="00AD2E7C" w:rsidRDefault="00192D27" w:rsidP="00A72CA4">
            <w:pPr>
              <w:tabs>
                <w:tab w:val="left" w:pos="851"/>
                <w:tab w:val="left" w:pos="10206"/>
              </w:tabs>
              <w:spacing w:after="0" w:line="360" w:lineRule="auto"/>
              <w:rPr>
                <w:rFonts w:ascii="Times New Roman" w:eastAsia="Times New Roman" w:hAnsi="Times New Roman" w:cs="Times New Roman"/>
                <w:color w:val="000000" w:themeColor="text1"/>
                <w:kern w:val="2"/>
                <w:sz w:val="24"/>
                <w:szCs w:val="24"/>
                <w:lang w:eastAsia="ru-RU"/>
              </w:rPr>
            </w:pPr>
          </w:p>
        </w:tc>
      </w:tr>
      <w:tr w:rsidR="008B2BC9" w:rsidRPr="00AD2E7C" w:rsidTr="00F200A9">
        <w:trPr>
          <w:trHeight w:val="377"/>
        </w:trPr>
        <w:tc>
          <w:tcPr>
            <w:tcW w:w="9498" w:type="dxa"/>
            <w:gridSpan w:val="8"/>
            <w:tcBorders>
              <w:left w:val="single" w:sz="4" w:space="0" w:color="000000"/>
              <w:bottom w:val="single" w:sz="4" w:space="0" w:color="000000"/>
              <w:right w:val="single" w:sz="4" w:space="0" w:color="000000"/>
            </w:tcBorders>
          </w:tcPr>
          <w:p w:rsidR="008B2BC9" w:rsidRPr="00AD2E7C" w:rsidRDefault="008B2BC9" w:rsidP="008B2BC9">
            <w:pPr>
              <w:tabs>
                <w:tab w:val="left" w:pos="851"/>
                <w:tab w:val="left" w:pos="10206"/>
              </w:tabs>
              <w:spacing w:after="0" w:line="240" w:lineRule="auto"/>
              <w:rPr>
                <w:rFonts w:ascii="Times New Roman" w:eastAsia="Times New Roman" w:hAnsi="Times New Roman" w:cs="Times New Roman"/>
                <w:color w:val="000000" w:themeColor="text1"/>
                <w:kern w:val="2"/>
                <w:sz w:val="24"/>
                <w:szCs w:val="24"/>
                <w:lang w:eastAsia="ru-RU"/>
              </w:rPr>
            </w:pPr>
            <w:r>
              <w:rPr>
                <w:rFonts w:ascii="Times New Roman" w:eastAsia="Times New Roman" w:hAnsi="Times New Roman" w:cs="Times New Roman"/>
                <w:color w:val="000000" w:themeColor="text1"/>
                <w:kern w:val="2"/>
                <w:sz w:val="24"/>
                <w:szCs w:val="24"/>
                <w:lang w:eastAsia="ru-RU"/>
              </w:rPr>
              <w:t>*</w:t>
            </w:r>
            <w:r w:rsidRPr="008B2BC9">
              <w:rPr>
                <w:rFonts w:ascii="Times New Roman" w:eastAsia="Times New Roman" w:hAnsi="Times New Roman" w:cs="Times New Roman"/>
                <w:i/>
                <w:color w:val="000000" w:themeColor="text1"/>
                <w:kern w:val="2"/>
                <w:sz w:val="16"/>
                <w:szCs w:val="16"/>
                <w:lang w:eastAsia="ru-RU"/>
              </w:rPr>
              <w:t>Если перечень не умещается в отведенной графе, то он полностью приводится на отдельном листе в качестве приложения к заявке</w:t>
            </w:r>
          </w:p>
        </w:tc>
      </w:tr>
      <w:tr w:rsidR="008B2BC9" w:rsidRPr="00AD2E7C" w:rsidTr="008F4F1B">
        <w:trPr>
          <w:trHeight w:val="2010"/>
        </w:trPr>
        <w:tc>
          <w:tcPr>
            <w:tcW w:w="9498" w:type="dxa"/>
            <w:gridSpan w:val="8"/>
            <w:tcBorders>
              <w:top w:val="single" w:sz="4" w:space="0" w:color="000000"/>
              <w:left w:val="single" w:sz="4" w:space="0" w:color="000000"/>
              <w:right w:val="single" w:sz="4" w:space="0" w:color="000000"/>
            </w:tcBorders>
          </w:tcPr>
          <w:p w:rsidR="008B2BC9" w:rsidRDefault="008B2BC9" w:rsidP="008B2BC9">
            <w:pPr>
              <w:tabs>
                <w:tab w:val="left" w:pos="851"/>
                <w:tab w:val="left" w:pos="10206"/>
              </w:tabs>
              <w:snapToGrid w:val="0"/>
              <w:spacing w:after="0" w:line="240" w:lineRule="auto"/>
              <w:rPr>
                <w:rFonts w:ascii="Times New Roman" w:eastAsia="Times New Roman" w:hAnsi="Times New Roman" w:cs="Times New Roman"/>
                <w:b/>
                <w:color w:val="000000" w:themeColor="text1"/>
                <w:kern w:val="2"/>
                <w:lang w:eastAsia="ru-RU"/>
              </w:rPr>
            </w:pPr>
            <w:r w:rsidRPr="00AD2E7C">
              <w:rPr>
                <w:rFonts w:ascii="Times New Roman" w:eastAsia="Times New Roman" w:hAnsi="Times New Roman" w:cs="Times New Roman"/>
                <w:color w:val="000000" w:themeColor="text1"/>
                <w:kern w:val="2"/>
                <w:sz w:val="24"/>
                <w:szCs w:val="24"/>
                <w:bdr w:val="single" w:sz="12" w:space="0" w:color="auto"/>
                <w:lang w:eastAsia="ru-RU"/>
              </w:rPr>
              <w:t> 1</w:t>
            </w:r>
            <w:r w:rsidR="008F4F1B">
              <w:rPr>
                <w:rFonts w:ascii="Times New Roman" w:eastAsia="Times New Roman" w:hAnsi="Times New Roman" w:cs="Times New Roman"/>
                <w:color w:val="000000" w:themeColor="text1"/>
                <w:kern w:val="2"/>
                <w:sz w:val="24"/>
                <w:szCs w:val="24"/>
                <w:bdr w:val="single" w:sz="12" w:space="0" w:color="auto"/>
                <w:lang w:eastAsia="ru-RU"/>
              </w:rPr>
              <w:t>2</w:t>
            </w:r>
            <w:r w:rsidRPr="00AD2E7C">
              <w:rPr>
                <w:rFonts w:ascii="Times New Roman" w:eastAsia="Times New Roman" w:hAnsi="Times New Roman" w:cs="Times New Roman"/>
                <w:color w:val="000000" w:themeColor="text1"/>
                <w:kern w:val="2"/>
                <w:sz w:val="24"/>
                <w:szCs w:val="24"/>
                <w:bdr w:val="single" w:sz="12" w:space="0" w:color="auto"/>
                <w:lang w:eastAsia="ru-RU"/>
              </w:rPr>
              <w:t> </w:t>
            </w:r>
            <w:r>
              <w:rPr>
                <w:rFonts w:ascii="Times New Roman" w:eastAsia="Times New Roman" w:hAnsi="Times New Roman" w:cs="Times New Roman"/>
                <w:color w:val="000000" w:themeColor="text1"/>
                <w:kern w:val="2"/>
                <w:sz w:val="24"/>
                <w:szCs w:val="24"/>
                <w:lang w:eastAsia="ru-RU"/>
              </w:rPr>
              <w:t xml:space="preserve"> </w:t>
            </w:r>
            <w:r w:rsidRPr="008B2BC9">
              <w:rPr>
                <w:rFonts w:ascii="Times New Roman" w:eastAsia="Times New Roman" w:hAnsi="Times New Roman" w:cs="Times New Roman"/>
                <w:b/>
                <w:color w:val="000000" w:themeColor="text1"/>
                <w:kern w:val="2"/>
                <w:lang w:eastAsia="ru-RU"/>
              </w:rPr>
              <w:t>Прошу установить приоритет товарного знака ЕЭП по дате:</w:t>
            </w:r>
          </w:p>
          <w:p w:rsidR="008B2BC9" w:rsidRPr="009317AF" w:rsidRDefault="008B2BC9" w:rsidP="008B2BC9">
            <w:pPr>
              <w:tabs>
                <w:tab w:val="left" w:pos="851"/>
                <w:tab w:val="left" w:pos="10206"/>
              </w:tabs>
              <w:snapToGrid w:val="0"/>
              <w:spacing w:after="0" w:line="240" w:lineRule="auto"/>
              <w:rPr>
                <w:rFonts w:ascii="Times New Roman" w:eastAsia="Times New Roman" w:hAnsi="Times New Roman" w:cs="Times New Roman"/>
                <w:color w:val="000000" w:themeColor="text1"/>
                <w:kern w:val="2"/>
                <w:sz w:val="10"/>
                <w:szCs w:val="10"/>
                <w:lang w:eastAsia="ru-RU"/>
              </w:rPr>
            </w:pPr>
          </w:p>
          <w:bookmarkStart w:id="2" w:name="Oea_ie1"/>
          <w:p w:rsidR="008B2BC9" w:rsidRPr="00AD2E7C" w:rsidRDefault="008B2BC9" w:rsidP="00A72CA4">
            <w:pPr>
              <w:tabs>
                <w:tab w:val="left" w:pos="851"/>
              </w:tabs>
              <w:spacing w:after="0" w:line="360" w:lineRule="auto"/>
              <w:rPr>
                <w:rFonts w:ascii="Times New Roman" w:eastAsia="Times New Roman" w:hAnsi="Times New Roman" w:cs="Times New Roman"/>
                <w:color w:val="000000" w:themeColor="text1"/>
                <w:sz w:val="18"/>
                <w:szCs w:val="18"/>
                <w:lang w:eastAsia="ru-RU"/>
              </w:rPr>
            </w:pPr>
            <w:r w:rsidRPr="00AD2E7C">
              <w:rPr>
                <w:rFonts w:ascii="Times New Roman" w:eastAsia="Times New Roman" w:hAnsi="Times New Roman" w:cs="Times New Roman"/>
                <w:color w:val="000000" w:themeColor="text1"/>
                <w:sz w:val="18"/>
                <w:szCs w:val="18"/>
                <w:lang w:eastAsia="ru-RU"/>
              </w:rPr>
              <w:fldChar w:fldCharType="begin">
                <w:ffData>
                  <w:name w:val="Флажок1"/>
                  <w:enabled/>
                  <w:calcOnExit w:val="0"/>
                  <w:checkBox>
                    <w:size w:val="16"/>
                    <w:default w:val="0"/>
                  </w:checkBox>
                </w:ffData>
              </w:fldChar>
            </w:r>
            <w:r w:rsidRPr="00AD2E7C">
              <w:rPr>
                <w:rFonts w:ascii="Times New Roman" w:eastAsia="Times New Roman" w:hAnsi="Times New Roman" w:cs="Times New Roman"/>
                <w:color w:val="000000" w:themeColor="text1"/>
                <w:sz w:val="18"/>
                <w:szCs w:val="18"/>
                <w:lang w:eastAsia="ru-RU"/>
              </w:rPr>
              <w:instrText xml:space="preserve"> FORMCHECKBOX </w:instrText>
            </w:r>
            <w:r w:rsidRPr="00AD2E7C">
              <w:rPr>
                <w:rFonts w:ascii="Times New Roman" w:eastAsia="Times New Roman" w:hAnsi="Times New Roman" w:cs="Times New Roman"/>
                <w:color w:val="000000" w:themeColor="text1"/>
                <w:sz w:val="18"/>
                <w:szCs w:val="18"/>
                <w:lang w:eastAsia="ru-RU"/>
              </w:rPr>
            </w:r>
            <w:r w:rsidRPr="00AD2E7C">
              <w:rPr>
                <w:rFonts w:ascii="Times New Roman" w:eastAsia="Times New Roman" w:hAnsi="Times New Roman" w:cs="Times New Roman"/>
                <w:color w:val="000000" w:themeColor="text1"/>
                <w:sz w:val="18"/>
                <w:szCs w:val="18"/>
                <w:lang w:eastAsia="ru-RU"/>
              </w:rPr>
              <w:fldChar w:fldCharType="end"/>
            </w:r>
            <w:bookmarkEnd w:id="2"/>
            <w:r w:rsidRPr="00AD2E7C">
              <w:rPr>
                <w:rFonts w:ascii="Times New Roman" w:eastAsia="Times New Roman" w:hAnsi="Times New Roman" w:cs="Times New Roman"/>
                <w:color w:val="000000" w:themeColor="text1"/>
                <w:sz w:val="18"/>
                <w:szCs w:val="18"/>
                <w:lang w:eastAsia="ru-RU"/>
              </w:rPr>
              <w:t xml:space="preserve"> подачи перво</w:t>
            </w:r>
            <w:proofErr w:type="gramStart"/>
            <w:r w:rsidRPr="00AD2E7C">
              <w:rPr>
                <w:rFonts w:ascii="Times New Roman" w:eastAsia="Times New Roman" w:hAnsi="Times New Roman" w:cs="Times New Roman"/>
                <w:color w:val="000000" w:themeColor="text1"/>
                <w:sz w:val="18"/>
                <w:szCs w:val="18"/>
                <w:lang w:eastAsia="ru-RU"/>
              </w:rPr>
              <w:t>й(</w:t>
            </w:r>
            <w:proofErr w:type="spellStart"/>
            <w:proofErr w:type="gramEnd"/>
            <w:r w:rsidRPr="00AD2E7C">
              <w:rPr>
                <w:rFonts w:ascii="Times New Roman" w:eastAsia="Times New Roman" w:hAnsi="Times New Roman" w:cs="Times New Roman"/>
                <w:color w:val="000000" w:themeColor="text1"/>
                <w:sz w:val="18"/>
                <w:szCs w:val="18"/>
                <w:lang w:eastAsia="ru-RU"/>
              </w:rPr>
              <w:t>ых</w:t>
            </w:r>
            <w:proofErr w:type="spellEnd"/>
            <w:r w:rsidRPr="00AD2E7C">
              <w:rPr>
                <w:rFonts w:ascii="Times New Roman" w:eastAsia="Times New Roman" w:hAnsi="Times New Roman" w:cs="Times New Roman"/>
                <w:color w:val="000000" w:themeColor="text1"/>
                <w:sz w:val="18"/>
                <w:szCs w:val="18"/>
                <w:lang w:eastAsia="ru-RU"/>
              </w:rPr>
              <w:t>) заявки(</w:t>
            </w:r>
            <w:proofErr w:type="spellStart"/>
            <w:r w:rsidRPr="00AD2E7C">
              <w:rPr>
                <w:rFonts w:ascii="Times New Roman" w:eastAsia="Times New Roman" w:hAnsi="Times New Roman" w:cs="Times New Roman"/>
                <w:color w:val="000000" w:themeColor="text1"/>
                <w:sz w:val="18"/>
                <w:szCs w:val="18"/>
                <w:lang w:eastAsia="ru-RU"/>
              </w:rPr>
              <w:t>ок</w:t>
            </w:r>
            <w:proofErr w:type="spellEnd"/>
            <w:r w:rsidRPr="00AD2E7C">
              <w:rPr>
                <w:rFonts w:ascii="Times New Roman" w:eastAsia="Times New Roman" w:hAnsi="Times New Roman" w:cs="Times New Roman"/>
                <w:color w:val="000000" w:themeColor="text1"/>
                <w:sz w:val="18"/>
                <w:szCs w:val="18"/>
                <w:lang w:eastAsia="ru-RU"/>
              </w:rPr>
              <w:t>)</w:t>
            </w:r>
            <w:r w:rsidR="008F4F1B">
              <w:rPr>
                <w:rFonts w:ascii="Times New Roman" w:eastAsia="Times New Roman" w:hAnsi="Times New Roman" w:cs="Times New Roman"/>
                <w:color w:val="000000" w:themeColor="text1"/>
                <w:sz w:val="18"/>
                <w:szCs w:val="18"/>
                <w:lang w:eastAsia="ru-RU"/>
              </w:rPr>
              <w:t xml:space="preserve"> (конвенционный приоритет)</w:t>
            </w:r>
          </w:p>
          <w:bookmarkStart w:id="3" w:name="Oea_ie2"/>
          <w:p w:rsidR="008B2BC9" w:rsidRPr="00AD2E7C" w:rsidRDefault="008B2BC9" w:rsidP="00A72CA4">
            <w:pPr>
              <w:tabs>
                <w:tab w:val="left" w:pos="851"/>
              </w:tabs>
              <w:spacing w:after="0" w:line="360" w:lineRule="auto"/>
              <w:rPr>
                <w:rFonts w:ascii="Times New Roman" w:eastAsia="Times New Roman" w:hAnsi="Times New Roman" w:cs="Times New Roman"/>
                <w:color w:val="000000" w:themeColor="text1"/>
                <w:sz w:val="18"/>
                <w:szCs w:val="18"/>
                <w:lang w:eastAsia="ru-RU"/>
              </w:rPr>
            </w:pPr>
            <w:r w:rsidRPr="00AD2E7C">
              <w:rPr>
                <w:rFonts w:ascii="Times New Roman" w:eastAsia="Times New Roman" w:hAnsi="Times New Roman" w:cs="Times New Roman"/>
                <w:color w:val="000000" w:themeColor="text1"/>
                <w:sz w:val="18"/>
                <w:szCs w:val="18"/>
                <w:lang w:eastAsia="ru-RU"/>
              </w:rPr>
              <w:fldChar w:fldCharType="begin">
                <w:ffData>
                  <w:name w:val="Флажок2"/>
                  <w:enabled/>
                  <w:calcOnExit w:val="0"/>
                  <w:checkBox>
                    <w:size w:val="16"/>
                    <w:default w:val="0"/>
                  </w:checkBox>
                </w:ffData>
              </w:fldChar>
            </w:r>
            <w:r w:rsidRPr="00AD2E7C">
              <w:rPr>
                <w:rFonts w:ascii="Times New Roman" w:eastAsia="Times New Roman" w:hAnsi="Times New Roman" w:cs="Times New Roman"/>
                <w:color w:val="000000" w:themeColor="text1"/>
                <w:sz w:val="18"/>
                <w:szCs w:val="18"/>
                <w:lang w:eastAsia="ru-RU"/>
              </w:rPr>
              <w:instrText xml:space="preserve"> FORMCHECKBOX </w:instrText>
            </w:r>
            <w:r w:rsidRPr="00AD2E7C">
              <w:rPr>
                <w:rFonts w:ascii="Times New Roman" w:eastAsia="Times New Roman" w:hAnsi="Times New Roman" w:cs="Times New Roman"/>
                <w:color w:val="000000" w:themeColor="text1"/>
                <w:sz w:val="18"/>
                <w:szCs w:val="18"/>
                <w:lang w:eastAsia="ru-RU"/>
              </w:rPr>
            </w:r>
            <w:r w:rsidRPr="00AD2E7C">
              <w:rPr>
                <w:rFonts w:ascii="Times New Roman" w:eastAsia="Times New Roman" w:hAnsi="Times New Roman" w:cs="Times New Roman"/>
                <w:color w:val="000000" w:themeColor="text1"/>
                <w:sz w:val="18"/>
                <w:szCs w:val="18"/>
                <w:lang w:eastAsia="ru-RU"/>
              </w:rPr>
              <w:fldChar w:fldCharType="end"/>
            </w:r>
            <w:bookmarkEnd w:id="3"/>
            <w:r w:rsidRPr="00AD2E7C">
              <w:rPr>
                <w:rFonts w:ascii="Times New Roman" w:eastAsia="Times New Roman" w:hAnsi="Times New Roman" w:cs="Times New Roman"/>
                <w:color w:val="000000" w:themeColor="text1"/>
                <w:sz w:val="18"/>
                <w:szCs w:val="18"/>
                <w:lang w:eastAsia="ru-RU"/>
              </w:rPr>
              <w:t xml:space="preserve"> начала открытого показа экспоната на выставке</w:t>
            </w:r>
            <w:r w:rsidR="008F4F1B">
              <w:rPr>
                <w:rFonts w:ascii="Times New Roman" w:eastAsia="Times New Roman" w:hAnsi="Times New Roman" w:cs="Times New Roman"/>
                <w:color w:val="000000" w:themeColor="text1"/>
                <w:sz w:val="18"/>
                <w:szCs w:val="18"/>
                <w:lang w:eastAsia="ru-RU"/>
              </w:rPr>
              <w:t xml:space="preserve"> (выставочный приоритет)</w:t>
            </w:r>
          </w:p>
          <w:bookmarkStart w:id="4" w:name="Oea_ie25"/>
          <w:p w:rsidR="008B2BC9" w:rsidRPr="00AD2E7C" w:rsidRDefault="008B2BC9" w:rsidP="00A72CA4">
            <w:pPr>
              <w:tabs>
                <w:tab w:val="left" w:pos="851"/>
              </w:tabs>
              <w:spacing w:after="0" w:line="360" w:lineRule="auto"/>
              <w:rPr>
                <w:rFonts w:ascii="Times New Roman" w:eastAsia="Times New Roman" w:hAnsi="Times New Roman" w:cs="Times New Roman"/>
                <w:color w:val="000000" w:themeColor="text1"/>
                <w:sz w:val="18"/>
                <w:szCs w:val="18"/>
                <w:lang w:eastAsia="ru-RU"/>
              </w:rPr>
            </w:pPr>
            <w:r w:rsidRPr="00AD2E7C">
              <w:rPr>
                <w:rFonts w:ascii="Times New Roman" w:eastAsia="Times New Roman" w:hAnsi="Times New Roman" w:cs="Times New Roman"/>
                <w:color w:val="000000" w:themeColor="text1"/>
                <w:sz w:val="18"/>
                <w:szCs w:val="18"/>
                <w:lang w:eastAsia="ru-RU"/>
              </w:rPr>
              <w:fldChar w:fldCharType="begin">
                <w:ffData>
                  <w:name w:val="Флажок25"/>
                  <w:enabled/>
                  <w:calcOnExit w:val="0"/>
                  <w:checkBox>
                    <w:size w:val="16"/>
                    <w:default w:val="0"/>
                  </w:checkBox>
                </w:ffData>
              </w:fldChar>
            </w:r>
            <w:r w:rsidRPr="00AD2E7C">
              <w:rPr>
                <w:rFonts w:ascii="Times New Roman" w:eastAsia="Times New Roman" w:hAnsi="Times New Roman" w:cs="Times New Roman"/>
                <w:color w:val="000000" w:themeColor="text1"/>
                <w:sz w:val="18"/>
                <w:szCs w:val="18"/>
                <w:lang w:eastAsia="ru-RU"/>
              </w:rPr>
              <w:instrText xml:space="preserve"> FORMCHECKBOX </w:instrText>
            </w:r>
            <w:r w:rsidRPr="00AD2E7C">
              <w:rPr>
                <w:rFonts w:ascii="Times New Roman" w:eastAsia="Times New Roman" w:hAnsi="Times New Roman" w:cs="Times New Roman"/>
                <w:color w:val="000000" w:themeColor="text1"/>
                <w:sz w:val="18"/>
                <w:szCs w:val="18"/>
                <w:lang w:eastAsia="ru-RU"/>
              </w:rPr>
            </w:r>
            <w:r w:rsidRPr="00AD2E7C">
              <w:rPr>
                <w:rFonts w:ascii="Times New Roman" w:eastAsia="Times New Roman" w:hAnsi="Times New Roman" w:cs="Times New Roman"/>
                <w:color w:val="000000" w:themeColor="text1"/>
                <w:sz w:val="18"/>
                <w:szCs w:val="18"/>
                <w:lang w:eastAsia="ru-RU"/>
              </w:rPr>
              <w:fldChar w:fldCharType="end"/>
            </w:r>
            <w:bookmarkEnd w:id="4"/>
            <w:r w:rsidRPr="00AD2E7C">
              <w:rPr>
                <w:rFonts w:ascii="Times New Roman" w:eastAsia="Times New Roman" w:hAnsi="Times New Roman" w:cs="Times New Roman"/>
                <w:color w:val="000000" w:themeColor="text1"/>
                <w:sz w:val="18"/>
                <w:szCs w:val="18"/>
                <w:lang w:eastAsia="ru-RU"/>
              </w:rPr>
              <w:t xml:space="preserve"> приоритета первоначальной заявки, из которой данная заявка выделена</w:t>
            </w:r>
          </w:p>
          <w:p w:rsidR="008B2BC9" w:rsidRPr="00AD2E7C" w:rsidRDefault="008B2BC9" w:rsidP="00A72CA4">
            <w:pPr>
              <w:tabs>
                <w:tab w:val="left" w:pos="851"/>
              </w:tabs>
              <w:spacing w:after="0" w:line="360" w:lineRule="auto"/>
              <w:rPr>
                <w:rFonts w:ascii="Times New Roman" w:eastAsia="Times New Roman" w:hAnsi="Times New Roman" w:cs="Times New Roman"/>
                <w:color w:val="000000" w:themeColor="text1"/>
                <w:sz w:val="18"/>
                <w:szCs w:val="18"/>
                <w:lang w:eastAsia="ru-RU"/>
              </w:rPr>
            </w:pPr>
            <w:r w:rsidRPr="00AD2E7C">
              <w:rPr>
                <w:rFonts w:ascii="Times New Roman" w:eastAsia="Times New Roman" w:hAnsi="Times New Roman" w:cs="Times New Roman"/>
                <w:color w:val="000000" w:themeColor="text1"/>
                <w:sz w:val="18"/>
                <w:szCs w:val="18"/>
                <w:lang w:eastAsia="ru-RU"/>
              </w:rPr>
              <w:fldChar w:fldCharType="begin">
                <w:ffData>
                  <w:name w:val="Флажок26"/>
                  <w:enabled/>
                  <w:calcOnExit w:val="0"/>
                  <w:checkBox>
                    <w:size w:val="16"/>
                    <w:default w:val="0"/>
                  </w:checkBox>
                </w:ffData>
              </w:fldChar>
            </w:r>
            <w:r w:rsidRPr="00AD2E7C">
              <w:rPr>
                <w:rFonts w:ascii="Times New Roman" w:eastAsia="Times New Roman" w:hAnsi="Times New Roman" w:cs="Times New Roman"/>
                <w:color w:val="000000" w:themeColor="text1"/>
                <w:sz w:val="18"/>
                <w:szCs w:val="18"/>
                <w:lang w:eastAsia="ru-RU"/>
              </w:rPr>
              <w:instrText xml:space="preserve"> FORMCHECKBOX </w:instrText>
            </w:r>
            <w:r w:rsidRPr="00AD2E7C">
              <w:rPr>
                <w:rFonts w:ascii="Times New Roman" w:eastAsia="Times New Roman" w:hAnsi="Times New Roman" w:cs="Times New Roman"/>
                <w:color w:val="000000" w:themeColor="text1"/>
                <w:sz w:val="18"/>
                <w:szCs w:val="18"/>
                <w:lang w:eastAsia="ru-RU"/>
              </w:rPr>
            </w:r>
            <w:r w:rsidRPr="00AD2E7C">
              <w:rPr>
                <w:rFonts w:ascii="Times New Roman" w:eastAsia="Times New Roman" w:hAnsi="Times New Roman" w:cs="Times New Roman"/>
                <w:color w:val="000000" w:themeColor="text1"/>
                <w:sz w:val="18"/>
                <w:szCs w:val="18"/>
                <w:lang w:eastAsia="ru-RU"/>
              </w:rPr>
              <w:fldChar w:fldCharType="end"/>
            </w:r>
            <w:r w:rsidRPr="00AD2E7C">
              <w:rPr>
                <w:rFonts w:ascii="Times New Roman" w:eastAsia="Times New Roman" w:hAnsi="Times New Roman" w:cs="Times New Roman"/>
                <w:color w:val="000000" w:themeColor="text1"/>
                <w:sz w:val="18"/>
                <w:szCs w:val="18"/>
                <w:lang w:eastAsia="ru-RU"/>
              </w:rPr>
              <w:t xml:space="preserve"> международной регистрации</w:t>
            </w:r>
          </w:p>
          <w:p w:rsidR="008B2BC9" w:rsidRPr="00AD2E7C" w:rsidRDefault="008B2BC9" w:rsidP="009317AF">
            <w:pPr>
              <w:tabs>
                <w:tab w:val="left" w:pos="851"/>
              </w:tabs>
              <w:spacing w:after="0" w:line="360" w:lineRule="auto"/>
              <w:rPr>
                <w:rFonts w:ascii="Times New Roman" w:eastAsia="Times New Roman" w:hAnsi="Times New Roman" w:cs="Times New Roman"/>
                <w:color w:val="000000" w:themeColor="text1"/>
                <w:kern w:val="2"/>
                <w:sz w:val="24"/>
                <w:szCs w:val="24"/>
                <w:lang w:eastAsia="ru-RU"/>
              </w:rPr>
            </w:pPr>
            <w:r w:rsidRPr="00AD2E7C">
              <w:rPr>
                <w:rFonts w:ascii="Times New Roman" w:eastAsia="Times New Roman" w:hAnsi="Times New Roman" w:cs="Times New Roman"/>
                <w:color w:val="000000" w:themeColor="text1"/>
                <w:sz w:val="16"/>
                <w:szCs w:val="16"/>
                <w:lang w:eastAsia="ru-RU"/>
              </w:rPr>
              <w:fldChar w:fldCharType="begin">
                <w:ffData>
                  <w:name w:val="Флажок5"/>
                  <w:enabled/>
                  <w:calcOnExit w:val="0"/>
                  <w:checkBox>
                    <w:size w:val="16"/>
                    <w:default w:val="0"/>
                  </w:checkBox>
                </w:ffData>
              </w:fldChar>
            </w:r>
            <w:r w:rsidRPr="00AD2E7C">
              <w:rPr>
                <w:rFonts w:ascii="Times New Roman" w:eastAsia="Times New Roman" w:hAnsi="Times New Roman" w:cs="Times New Roman"/>
                <w:color w:val="000000" w:themeColor="text1"/>
                <w:sz w:val="16"/>
                <w:szCs w:val="16"/>
                <w:lang w:eastAsia="ru-RU"/>
              </w:rPr>
              <w:instrText xml:space="preserve"> FORMCHECKBOX </w:instrText>
            </w:r>
            <w:r w:rsidRPr="00AD2E7C">
              <w:rPr>
                <w:rFonts w:ascii="Times New Roman" w:eastAsia="Times New Roman" w:hAnsi="Times New Roman" w:cs="Times New Roman"/>
                <w:color w:val="000000" w:themeColor="text1"/>
                <w:sz w:val="16"/>
                <w:szCs w:val="16"/>
                <w:lang w:eastAsia="ru-RU"/>
              </w:rPr>
            </w:r>
            <w:r w:rsidRPr="00AD2E7C">
              <w:rPr>
                <w:rFonts w:ascii="Times New Roman" w:eastAsia="Times New Roman" w:hAnsi="Times New Roman" w:cs="Times New Roman"/>
                <w:color w:val="000000" w:themeColor="text1"/>
                <w:sz w:val="16"/>
                <w:szCs w:val="16"/>
                <w:lang w:eastAsia="ru-RU"/>
              </w:rPr>
              <w:fldChar w:fldCharType="end"/>
            </w:r>
            <w:r w:rsidRPr="00AD2E7C">
              <w:rPr>
                <w:rFonts w:ascii="Times New Roman" w:eastAsia="Times New Roman" w:hAnsi="Times New Roman" w:cs="Times New Roman"/>
                <w:color w:val="000000" w:themeColor="text1"/>
                <w:sz w:val="16"/>
                <w:szCs w:val="16"/>
                <w:lang w:eastAsia="ru-RU"/>
              </w:rPr>
              <w:t xml:space="preserve"> </w:t>
            </w:r>
            <w:r w:rsidRPr="00AD2E7C">
              <w:rPr>
                <w:rFonts w:ascii="Times New Roman" w:eastAsia="Times New Roman" w:hAnsi="Times New Roman" w:cs="Times New Roman"/>
                <w:color w:val="000000" w:themeColor="text1"/>
                <w:sz w:val="18"/>
                <w:szCs w:val="18"/>
                <w:lang w:eastAsia="ru-RU"/>
              </w:rPr>
              <w:t>внесения в Международный реестр</w:t>
            </w:r>
            <w:r w:rsidR="009317AF">
              <w:rPr>
                <w:rFonts w:ascii="Times New Roman" w:eastAsia="Times New Roman" w:hAnsi="Times New Roman" w:cs="Times New Roman"/>
                <w:color w:val="000000" w:themeColor="text1"/>
                <w:sz w:val="28"/>
                <w:szCs w:val="28"/>
                <w:lang w:eastAsia="ru-RU"/>
              </w:rPr>
              <w:t xml:space="preserve"> </w:t>
            </w:r>
            <w:r w:rsidRPr="00AD2E7C">
              <w:rPr>
                <w:rFonts w:ascii="Times New Roman" w:eastAsia="Times New Roman" w:hAnsi="Times New Roman" w:cs="Times New Roman"/>
                <w:color w:val="000000" w:themeColor="text1"/>
                <w:sz w:val="18"/>
                <w:szCs w:val="18"/>
                <w:lang w:eastAsia="ru-RU"/>
              </w:rPr>
              <w:t>записи о территориальном расширен</w:t>
            </w:r>
            <w:r w:rsidR="009317AF">
              <w:rPr>
                <w:rFonts w:ascii="Times New Roman" w:eastAsia="Times New Roman" w:hAnsi="Times New Roman" w:cs="Times New Roman"/>
                <w:color w:val="000000" w:themeColor="text1"/>
                <w:sz w:val="18"/>
                <w:szCs w:val="18"/>
                <w:lang w:eastAsia="ru-RU"/>
              </w:rPr>
              <w:t>ии по международной регистрации</w:t>
            </w:r>
          </w:p>
        </w:tc>
      </w:tr>
      <w:bookmarkStart w:id="5" w:name="Oea_ie4"/>
      <w:tr w:rsidR="00AD2E7C" w:rsidRPr="00AD2E7C" w:rsidTr="006334F1">
        <w:tc>
          <w:tcPr>
            <w:tcW w:w="2977" w:type="dxa"/>
            <w:gridSpan w:val="3"/>
            <w:tcBorders>
              <w:top w:val="single" w:sz="4" w:space="0" w:color="000000"/>
              <w:left w:val="single" w:sz="4" w:space="0" w:color="000000"/>
              <w:bottom w:val="single" w:sz="4" w:space="0" w:color="000000"/>
              <w:right w:val="single" w:sz="4" w:space="0" w:color="000000"/>
            </w:tcBorders>
          </w:tcPr>
          <w:p w:rsidR="00192D27" w:rsidRPr="00AD2E7C" w:rsidRDefault="00192D27" w:rsidP="00A72CA4">
            <w:pPr>
              <w:tabs>
                <w:tab w:val="left" w:pos="851"/>
              </w:tabs>
              <w:spacing w:after="0" w:line="360" w:lineRule="auto"/>
              <w:rPr>
                <w:rFonts w:ascii="Times New Roman" w:eastAsia="Times New Roman" w:hAnsi="Times New Roman" w:cs="Times New Roman"/>
                <w:color w:val="000000" w:themeColor="text1"/>
                <w:sz w:val="18"/>
                <w:szCs w:val="18"/>
                <w:lang w:eastAsia="ru-RU"/>
              </w:rPr>
            </w:pPr>
            <w:r w:rsidRPr="00AD2E7C">
              <w:rPr>
                <w:rFonts w:ascii="Times New Roman" w:eastAsia="Times New Roman" w:hAnsi="Times New Roman" w:cs="Times New Roman"/>
                <w:color w:val="000000" w:themeColor="text1"/>
                <w:sz w:val="18"/>
                <w:szCs w:val="18"/>
                <w:lang w:eastAsia="ru-RU"/>
              </w:rPr>
              <w:fldChar w:fldCharType="begin">
                <w:ffData>
                  <w:name w:val="Флажок4"/>
                  <w:enabled/>
                  <w:calcOnExit w:val="0"/>
                  <w:checkBox>
                    <w:size w:val="16"/>
                    <w:default w:val="0"/>
                  </w:checkBox>
                </w:ffData>
              </w:fldChar>
            </w:r>
            <w:r w:rsidRPr="00AD2E7C">
              <w:rPr>
                <w:rFonts w:ascii="Times New Roman" w:eastAsia="Times New Roman" w:hAnsi="Times New Roman" w:cs="Times New Roman"/>
                <w:color w:val="000000" w:themeColor="text1"/>
                <w:sz w:val="18"/>
                <w:szCs w:val="18"/>
                <w:lang w:eastAsia="ru-RU"/>
              </w:rPr>
              <w:instrText xml:space="preserve"> FORMCHECKBOX </w:instrText>
            </w:r>
            <w:r w:rsidRPr="00AD2E7C">
              <w:rPr>
                <w:rFonts w:ascii="Times New Roman" w:eastAsia="Times New Roman" w:hAnsi="Times New Roman" w:cs="Times New Roman"/>
                <w:color w:val="000000" w:themeColor="text1"/>
                <w:sz w:val="18"/>
                <w:szCs w:val="18"/>
                <w:lang w:eastAsia="ru-RU"/>
              </w:rPr>
            </w:r>
            <w:r w:rsidRPr="00AD2E7C">
              <w:rPr>
                <w:rFonts w:ascii="Times New Roman" w:eastAsia="Times New Roman" w:hAnsi="Times New Roman" w:cs="Times New Roman"/>
                <w:color w:val="000000" w:themeColor="text1"/>
                <w:sz w:val="18"/>
                <w:szCs w:val="18"/>
                <w:lang w:eastAsia="ru-RU"/>
              </w:rPr>
              <w:fldChar w:fldCharType="end"/>
            </w:r>
            <w:bookmarkEnd w:id="5"/>
            <w:r w:rsidRPr="00AD2E7C">
              <w:rPr>
                <w:rFonts w:ascii="Times New Roman" w:eastAsia="Times New Roman" w:hAnsi="Times New Roman" w:cs="Times New Roman"/>
                <w:color w:val="000000" w:themeColor="text1"/>
                <w:sz w:val="18"/>
                <w:szCs w:val="18"/>
                <w:lang w:eastAsia="ru-RU"/>
              </w:rPr>
              <w:t xml:space="preserve"> № первой заявки</w:t>
            </w:r>
            <w:bookmarkStart w:id="6" w:name="Oea_ie26"/>
          </w:p>
          <w:p w:rsidR="00192D27" w:rsidRPr="00AD2E7C" w:rsidRDefault="00192D27" w:rsidP="00A72CA4">
            <w:pPr>
              <w:tabs>
                <w:tab w:val="left" w:pos="851"/>
              </w:tabs>
              <w:spacing w:after="0" w:line="360" w:lineRule="auto"/>
              <w:rPr>
                <w:rFonts w:ascii="Times New Roman" w:eastAsia="Times New Roman" w:hAnsi="Times New Roman" w:cs="Times New Roman"/>
                <w:color w:val="000000" w:themeColor="text1"/>
                <w:sz w:val="18"/>
                <w:szCs w:val="18"/>
                <w:lang w:eastAsia="ru-RU"/>
              </w:rPr>
            </w:pPr>
            <w:r w:rsidRPr="00AD2E7C">
              <w:rPr>
                <w:rFonts w:ascii="Times New Roman" w:eastAsia="Times New Roman" w:hAnsi="Times New Roman" w:cs="Times New Roman"/>
                <w:color w:val="000000" w:themeColor="text1"/>
                <w:sz w:val="18"/>
                <w:szCs w:val="18"/>
                <w:lang w:eastAsia="ru-RU"/>
              </w:rPr>
              <w:fldChar w:fldCharType="begin">
                <w:ffData>
                  <w:name w:val="Флажок26"/>
                  <w:enabled/>
                  <w:calcOnExit w:val="0"/>
                  <w:checkBox>
                    <w:size w:val="16"/>
                    <w:default w:val="0"/>
                  </w:checkBox>
                </w:ffData>
              </w:fldChar>
            </w:r>
            <w:r w:rsidRPr="00AD2E7C">
              <w:rPr>
                <w:rFonts w:ascii="Times New Roman" w:eastAsia="Times New Roman" w:hAnsi="Times New Roman" w:cs="Times New Roman"/>
                <w:color w:val="000000" w:themeColor="text1"/>
                <w:sz w:val="18"/>
                <w:szCs w:val="18"/>
                <w:lang w:eastAsia="ru-RU"/>
              </w:rPr>
              <w:instrText xml:space="preserve"> FORMCHECKBOX </w:instrText>
            </w:r>
            <w:r w:rsidRPr="00AD2E7C">
              <w:rPr>
                <w:rFonts w:ascii="Times New Roman" w:eastAsia="Times New Roman" w:hAnsi="Times New Roman" w:cs="Times New Roman"/>
                <w:color w:val="000000" w:themeColor="text1"/>
                <w:sz w:val="18"/>
                <w:szCs w:val="18"/>
                <w:lang w:eastAsia="ru-RU"/>
              </w:rPr>
            </w:r>
            <w:r w:rsidRPr="00AD2E7C">
              <w:rPr>
                <w:rFonts w:ascii="Times New Roman" w:eastAsia="Times New Roman" w:hAnsi="Times New Roman" w:cs="Times New Roman"/>
                <w:color w:val="000000" w:themeColor="text1"/>
                <w:sz w:val="18"/>
                <w:szCs w:val="18"/>
                <w:lang w:eastAsia="ru-RU"/>
              </w:rPr>
              <w:fldChar w:fldCharType="end"/>
            </w:r>
            <w:bookmarkEnd w:id="6"/>
            <w:r w:rsidRPr="00AD2E7C">
              <w:rPr>
                <w:rFonts w:ascii="Times New Roman" w:eastAsia="Times New Roman" w:hAnsi="Times New Roman" w:cs="Times New Roman"/>
                <w:color w:val="000000" w:themeColor="text1"/>
                <w:sz w:val="18"/>
                <w:szCs w:val="18"/>
                <w:lang w:eastAsia="ru-RU"/>
              </w:rPr>
              <w:t xml:space="preserve"> № первоначальной заявки</w:t>
            </w:r>
          </w:p>
          <w:p w:rsidR="00192D27" w:rsidRPr="00AD2E7C" w:rsidRDefault="00192D27" w:rsidP="009317AF">
            <w:pPr>
              <w:tabs>
                <w:tab w:val="left" w:pos="851"/>
              </w:tabs>
              <w:spacing w:after="0" w:line="240" w:lineRule="auto"/>
              <w:rPr>
                <w:rFonts w:ascii="Times New Roman" w:eastAsia="Times New Roman" w:hAnsi="Times New Roman" w:cs="Times New Roman"/>
                <w:color w:val="000000" w:themeColor="text1"/>
                <w:sz w:val="18"/>
                <w:szCs w:val="18"/>
                <w:lang w:eastAsia="ru-RU"/>
              </w:rPr>
            </w:pPr>
            <w:r w:rsidRPr="00AD2E7C">
              <w:rPr>
                <w:rFonts w:ascii="Times New Roman" w:eastAsia="Times New Roman" w:hAnsi="Times New Roman" w:cs="Times New Roman"/>
                <w:color w:val="000000" w:themeColor="text1"/>
                <w:sz w:val="18"/>
                <w:szCs w:val="18"/>
                <w:lang w:eastAsia="ru-RU"/>
              </w:rPr>
              <w:fldChar w:fldCharType="begin">
                <w:ffData>
                  <w:name w:val="Флажок26"/>
                  <w:enabled/>
                  <w:calcOnExit w:val="0"/>
                  <w:checkBox>
                    <w:size w:val="16"/>
                    <w:default w:val="0"/>
                  </w:checkBox>
                </w:ffData>
              </w:fldChar>
            </w:r>
            <w:r w:rsidRPr="00AD2E7C">
              <w:rPr>
                <w:rFonts w:ascii="Times New Roman" w:eastAsia="Times New Roman" w:hAnsi="Times New Roman" w:cs="Times New Roman"/>
                <w:color w:val="000000" w:themeColor="text1"/>
                <w:sz w:val="18"/>
                <w:szCs w:val="18"/>
                <w:lang w:eastAsia="ru-RU"/>
              </w:rPr>
              <w:instrText xml:space="preserve"> FORMCHECKBOX </w:instrText>
            </w:r>
            <w:r w:rsidRPr="00AD2E7C">
              <w:rPr>
                <w:rFonts w:ascii="Times New Roman" w:eastAsia="Times New Roman" w:hAnsi="Times New Roman" w:cs="Times New Roman"/>
                <w:color w:val="000000" w:themeColor="text1"/>
                <w:sz w:val="18"/>
                <w:szCs w:val="18"/>
                <w:lang w:eastAsia="ru-RU"/>
              </w:rPr>
            </w:r>
            <w:r w:rsidRPr="00AD2E7C">
              <w:rPr>
                <w:rFonts w:ascii="Times New Roman" w:eastAsia="Times New Roman" w:hAnsi="Times New Roman" w:cs="Times New Roman"/>
                <w:color w:val="000000" w:themeColor="text1"/>
                <w:sz w:val="18"/>
                <w:szCs w:val="18"/>
                <w:lang w:eastAsia="ru-RU"/>
              </w:rPr>
              <w:fldChar w:fldCharType="end"/>
            </w:r>
            <w:r w:rsidRPr="00AD2E7C">
              <w:rPr>
                <w:rFonts w:ascii="Times New Roman" w:eastAsia="Times New Roman" w:hAnsi="Times New Roman" w:cs="Times New Roman"/>
                <w:color w:val="000000" w:themeColor="text1"/>
                <w:sz w:val="18"/>
                <w:szCs w:val="18"/>
                <w:lang w:eastAsia="ru-RU"/>
              </w:rPr>
              <w:t xml:space="preserve"> № международной регистрации</w:t>
            </w:r>
          </w:p>
        </w:tc>
        <w:tc>
          <w:tcPr>
            <w:tcW w:w="3277" w:type="dxa"/>
            <w:gridSpan w:val="2"/>
            <w:tcBorders>
              <w:top w:val="single" w:sz="4" w:space="0" w:color="000000"/>
              <w:left w:val="single" w:sz="4" w:space="0" w:color="000000"/>
              <w:bottom w:val="single" w:sz="4" w:space="0" w:color="000000"/>
              <w:right w:val="single" w:sz="4" w:space="0" w:color="000000"/>
            </w:tcBorders>
          </w:tcPr>
          <w:p w:rsidR="00192D27" w:rsidRPr="00AD2E7C" w:rsidRDefault="008B2BC9" w:rsidP="00A72CA4">
            <w:pPr>
              <w:tabs>
                <w:tab w:val="left" w:pos="851"/>
              </w:tabs>
              <w:spacing w:after="0" w:line="360" w:lineRule="auto"/>
              <w:rPr>
                <w:rFonts w:ascii="Times New Roman" w:eastAsia="Times New Roman" w:hAnsi="Times New Roman" w:cs="Times New Roman"/>
                <w:color w:val="000000" w:themeColor="text1"/>
                <w:sz w:val="18"/>
                <w:szCs w:val="18"/>
                <w:lang w:eastAsia="ru-RU"/>
              </w:rPr>
            </w:pPr>
            <w:r w:rsidRPr="00AD2E7C">
              <w:rPr>
                <w:rFonts w:ascii="Times New Roman" w:eastAsia="Times New Roman" w:hAnsi="Times New Roman" w:cs="Times New Roman"/>
                <w:color w:val="000000" w:themeColor="text1"/>
                <w:sz w:val="18"/>
                <w:szCs w:val="18"/>
                <w:lang w:eastAsia="ru-RU"/>
              </w:rPr>
              <w:fldChar w:fldCharType="begin">
                <w:ffData>
                  <w:name w:val="Флажок4"/>
                  <w:enabled/>
                  <w:calcOnExit w:val="0"/>
                  <w:checkBox>
                    <w:size w:val="16"/>
                    <w:default w:val="0"/>
                  </w:checkBox>
                </w:ffData>
              </w:fldChar>
            </w:r>
            <w:r w:rsidRPr="00AD2E7C">
              <w:rPr>
                <w:rFonts w:ascii="Times New Roman" w:eastAsia="Times New Roman" w:hAnsi="Times New Roman" w:cs="Times New Roman"/>
                <w:color w:val="000000" w:themeColor="text1"/>
                <w:sz w:val="18"/>
                <w:szCs w:val="18"/>
                <w:lang w:eastAsia="ru-RU"/>
              </w:rPr>
              <w:instrText xml:space="preserve"> FORMCHECKBOX </w:instrText>
            </w:r>
            <w:r w:rsidRPr="00AD2E7C">
              <w:rPr>
                <w:rFonts w:ascii="Times New Roman" w:eastAsia="Times New Roman" w:hAnsi="Times New Roman" w:cs="Times New Roman"/>
                <w:color w:val="000000" w:themeColor="text1"/>
                <w:sz w:val="18"/>
                <w:szCs w:val="18"/>
                <w:lang w:eastAsia="ru-RU"/>
              </w:rPr>
            </w:r>
            <w:r w:rsidRPr="00AD2E7C">
              <w:rPr>
                <w:rFonts w:ascii="Times New Roman" w:eastAsia="Times New Roman" w:hAnsi="Times New Roman" w:cs="Times New Roman"/>
                <w:color w:val="000000" w:themeColor="text1"/>
                <w:sz w:val="18"/>
                <w:szCs w:val="18"/>
                <w:lang w:eastAsia="ru-RU"/>
              </w:rPr>
              <w:fldChar w:fldCharType="end"/>
            </w:r>
            <w:r>
              <w:rPr>
                <w:rFonts w:ascii="Times New Roman" w:eastAsia="Times New Roman" w:hAnsi="Times New Roman" w:cs="Times New Roman"/>
                <w:color w:val="000000" w:themeColor="text1"/>
                <w:sz w:val="18"/>
                <w:szCs w:val="18"/>
                <w:lang w:eastAsia="ru-RU"/>
              </w:rPr>
              <w:t xml:space="preserve"> </w:t>
            </w:r>
            <w:r w:rsidR="00192D27" w:rsidRPr="00AD2E7C">
              <w:rPr>
                <w:rFonts w:ascii="Times New Roman" w:eastAsia="Times New Roman" w:hAnsi="Times New Roman" w:cs="Times New Roman"/>
                <w:color w:val="000000" w:themeColor="text1"/>
                <w:sz w:val="18"/>
                <w:szCs w:val="18"/>
                <w:lang w:eastAsia="ru-RU"/>
              </w:rPr>
              <w:t>Дата испрашиваемого приоритета</w:t>
            </w:r>
          </w:p>
        </w:tc>
        <w:tc>
          <w:tcPr>
            <w:tcW w:w="3244" w:type="dxa"/>
            <w:gridSpan w:val="3"/>
            <w:tcBorders>
              <w:top w:val="single" w:sz="4" w:space="0" w:color="000000"/>
              <w:left w:val="single" w:sz="4" w:space="0" w:color="000000"/>
              <w:bottom w:val="single" w:sz="4" w:space="0" w:color="000000"/>
              <w:right w:val="single" w:sz="4" w:space="0" w:color="000000"/>
            </w:tcBorders>
          </w:tcPr>
          <w:p w:rsidR="00192D27" w:rsidRPr="009317AF" w:rsidRDefault="00192D27" w:rsidP="009317AF">
            <w:pPr>
              <w:tabs>
                <w:tab w:val="left" w:pos="851"/>
              </w:tabs>
              <w:spacing w:after="0" w:line="240" w:lineRule="auto"/>
              <w:jc w:val="center"/>
              <w:rPr>
                <w:rFonts w:ascii="Times New Roman" w:eastAsia="Times New Roman" w:hAnsi="Times New Roman" w:cs="Times New Roman"/>
                <w:color w:val="000000" w:themeColor="text1"/>
                <w:sz w:val="18"/>
                <w:szCs w:val="18"/>
                <w:lang w:eastAsia="ru-RU"/>
              </w:rPr>
            </w:pPr>
            <w:r w:rsidRPr="009317AF">
              <w:rPr>
                <w:rFonts w:ascii="Times New Roman" w:eastAsia="Times New Roman" w:hAnsi="Times New Roman" w:cs="Times New Roman"/>
                <w:b/>
                <w:color w:val="000000" w:themeColor="text1"/>
                <w:sz w:val="18"/>
                <w:szCs w:val="18"/>
                <w:lang w:eastAsia="ru-RU"/>
              </w:rPr>
              <w:t>Код</w:t>
            </w:r>
            <w:r w:rsidRPr="009317AF">
              <w:rPr>
                <w:rFonts w:ascii="Times New Roman" w:eastAsia="Times New Roman" w:hAnsi="Times New Roman" w:cs="Times New Roman"/>
                <w:color w:val="000000" w:themeColor="text1"/>
                <w:sz w:val="18"/>
                <w:szCs w:val="18"/>
                <w:lang w:eastAsia="ru-RU"/>
              </w:rPr>
              <w:t xml:space="preserve"> страны подачи по стандарту</w:t>
            </w:r>
          </w:p>
          <w:p w:rsidR="00192D27" w:rsidRPr="00FB2326" w:rsidRDefault="00192D27" w:rsidP="009317AF">
            <w:pPr>
              <w:tabs>
                <w:tab w:val="left" w:pos="851"/>
              </w:tabs>
              <w:spacing w:after="0" w:line="240" w:lineRule="auto"/>
              <w:jc w:val="center"/>
              <w:rPr>
                <w:rFonts w:ascii="Times New Roman" w:eastAsia="Times New Roman" w:hAnsi="Times New Roman" w:cs="Times New Roman"/>
                <w:i/>
                <w:iCs/>
                <w:color w:val="000000" w:themeColor="text1"/>
                <w:sz w:val="16"/>
                <w:szCs w:val="16"/>
                <w:lang w:eastAsia="ru-RU"/>
              </w:rPr>
            </w:pPr>
            <w:proofErr w:type="gramStart"/>
            <w:r w:rsidRPr="009317AF">
              <w:rPr>
                <w:rFonts w:ascii="Times New Roman" w:eastAsia="Times New Roman" w:hAnsi="Times New Roman" w:cs="Times New Roman"/>
                <w:b/>
                <w:bCs/>
                <w:color w:val="000000" w:themeColor="text1"/>
                <w:sz w:val="18"/>
                <w:szCs w:val="18"/>
                <w:lang w:eastAsia="ru-RU"/>
              </w:rPr>
              <w:t>ВОИС ST</w:t>
            </w:r>
            <w:r w:rsidRPr="009317AF">
              <w:rPr>
                <w:rFonts w:ascii="Times New Roman" w:eastAsia="Times New Roman" w:hAnsi="Times New Roman" w:cs="Times New Roman"/>
                <w:b/>
                <w:color w:val="000000" w:themeColor="text1"/>
                <w:sz w:val="18"/>
                <w:szCs w:val="18"/>
                <w:lang w:eastAsia="ru-RU"/>
              </w:rPr>
              <w:t>. 3</w:t>
            </w:r>
            <w:r w:rsidRPr="009317AF">
              <w:rPr>
                <w:rFonts w:ascii="Times New Roman" w:eastAsia="Times New Roman" w:hAnsi="Times New Roman" w:cs="Times New Roman"/>
                <w:color w:val="000000" w:themeColor="text1"/>
                <w:sz w:val="18"/>
                <w:szCs w:val="18"/>
                <w:lang w:eastAsia="ru-RU"/>
              </w:rPr>
              <w:t xml:space="preserve"> </w:t>
            </w:r>
            <w:r w:rsidRPr="00FB2326">
              <w:rPr>
                <w:rFonts w:ascii="Times New Roman" w:eastAsia="Times New Roman" w:hAnsi="Times New Roman" w:cs="Times New Roman"/>
                <w:i/>
                <w:iCs/>
                <w:color w:val="000000" w:themeColor="text1"/>
                <w:sz w:val="16"/>
                <w:szCs w:val="16"/>
                <w:lang w:eastAsia="ru-RU"/>
              </w:rPr>
              <w:t xml:space="preserve">(при </w:t>
            </w:r>
            <w:proofErr w:type="spellStart"/>
            <w:r w:rsidRPr="00FB2326">
              <w:rPr>
                <w:rFonts w:ascii="Times New Roman" w:eastAsia="Times New Roman" w:hAnsi="Times New Roman" w:cs="Times New Roman"/>
                <w:i/>
                <w:iCs/>
                <w:color w:val="000000" w:themeColor="text1"/>
                <w:sz w:val="16"/>
                <w:szCs w:val="16"/>
                <w:lang w:eastAsia="ru-RU"/>
              </w:rPr>
              <w:t>испрашивании</w:t>
            </w:r>
            <w:proofErr w:type="spellEnd"/>
            <w:proofErr w:type="gramEnd"/>
          </w:p>
          <w:p w:rsidR="00192D27" w:rsidRDefault="00192D27" w:rsidP="009317AF">
            <w:pPr>
              <w:tabs>
                <w:tab w:val="left" w:pos="851"/>
                <w:tab w:val="right" w:pos="3270"/>
              </w:tabs>
              <w:spacing w:after="0" w:line="240" w:lineRule="auto"/>
              <w:jc w:val="center"/>
              <w:rPr>
                <w:rFonts w:ascii="Times New Roman" w:eastAsia="Times New Roman" w:hAnsi="Times New Roman" w:cs="Times New Roman"/>
                <w:i/>
                <w:iCs/>
                <w:color w:val="000000" w:themeColor="text1"/>
                <w:sz w:val="18"/>
                <w:szCs w:val="18"/>
                <w:lang w:eastAsia="ru-RU"/>
              </w:rPr>
            </w:pPr>
            <w:r w:rsidRPr="00FB2326">
              <w:rPr>
                <w:rFonts w:ascii="Times New Roman" w:eastAsia="Times New Roman" w:hAnsi="Times New Roman" w:cs="Times New Roman"/>
                <w:i/>
                <w:iCs/>
                <w:color w:val="000000" w:themeColor="text1"/>
                <w:sz w:val="16"/>
                <w:szCs w:val="16"/>
                <w:lang w:eastAsia="ru-RU"/>
              </w:rPr>
              <w:t>конвенционного приоритета)</w:t>
            </w:r>
          </w:p>
          <w:p w:rsidR="009317AF" w:rsidRDefault="009317AF" w:rsidP="009317AF">
            <w:pPr>
              <w:tabs>
                <w:tab w:val="left" w:pos="851"/>
                <w:tab w:val="right" w:pos="3270"/>
              </w:tabs>
              <w:spacing w:after="0" w:line="240" w:lineRule="auto"/>
              <w:jc w:val="center"/>
              <w:rPr>
                <w:rFonts w:ascii="Times New Roman" w:eastAsia="Times New Roman" w:hAnsi="Times New Roman" w:cs="Times New Roman"/>
                <w:iCs/>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_________________</w:t>
            </w:r>
          </w:p>
          <w:p w:rsidR="009317AF" w:rsidRPr="009317AF" w:rsidRDefault="009317AF" w:rsidP="009317AF">
            <w:pPr>
              <w:tabs>
                <w:tab w:val="left" w:pos="851"/>
                <w:tab w:val="right" w:pos="3270"/>
              </w:tabs>
              <w:spacing w:after="0" w:line="240" w:lineRule="auto"/>
              <w:jc w:val="center"/>
              <w:rPr>
                <w:rFonts w:ascii="Times New Roman" w:eastAsia="Times New Roman" w:hAnsi="Times New Roman" w:cs="Times New Roman"/>
                <w:color w:val="000000" w:themeColor="text1"/>
                <w:sz w:val="16"/>
                <w:szCs w:val="16"/>
                <w:lang w:eastAsia="ru-RU"/>
              </w:rPr>
            </w:pPr>
          </w:p>
        </w:tc>
      </w:tr>
      <w:tr w:rsidR="00AD2E7C" w:rsidRPr="00AD2E7C" w:rsidTr="006334F1">
        <w:tc>
          <w:tcPr>
            <w:tcW w:w="7938" w:type="dxa"/>
            <w:gridSpan w:val="7"/>
            <w:tcBorders>
              <w:left w:val="single" w:sz="4" w:space="0" w:color="000000"/>
              <w:bottom w:val="single" w:sz="4" w:space="0" w:color="000000"/>
            </w:tcBorders>
          </w:tcPr>
          <w:p w:rsidR="00192D27" w:rsidRPr="00AD2E7C" w:rsidRDefault="00F200A9" w:rsidP="008F4F1B">
            <w:pPr>
              <w:tabs>
                <w:tab w:val="left" w:pos="851"/>
                <w:tab w:val="left" w:pos="10206"/>
              </w:tabs>
              <w:snapToGrid w:val="0"/>
              <w:spacing w:after="0" w:line="240" w:lineRule="auto"/>
              <w:rPr>
                <w:rFonts w:ascii="Times New Roman" w:eastAsia="Times New Roman" w:hAnsi="Times New Roman" w:cs="Times New Roman"/>
                <w:color w:val="000000" w:themeColor="text1"/>
                <w:kern w:val="2"/>
                <w:sz w:val="24"/>
                <w:szCs w:val="24"/>
                <w:lang w:eastAsia="ru-RU"/>
              </w:rPr>
            </w:pPr>
            <w:r>
              <w:rPr>
                <w:rFonts w:ascii="Times New Roman" w:eastAsia="Times New Roman" w:hAnsi="Times New Roman" w:cs="Times New Roman"/>
                <w:color w:val="000000" w:themeColor="text1"/>
                <w:kern w:val="2"/>
                <w:sz w:val="24"/>
                <w:szCs w:val="24"/>
                <w:bdr w:val="single" w:sz="12" w:space="0" w:color="auto"/>
                <w:lang w:eastAsia="ru-RU"/>
              </w:rPr>
              <w:t> </w:t>
            </w:r>
            <w:r w:rsidR="00192D27" w:rsidRPr="00AD2E7C">
              <w:rPr>
                <w:rFonts w:ascii="Times New Roman" w:eastAsia="Times New Roman" w:hAnsi="Times New Roman" w:cs="Times New Roman"/>
                <w:color w:val="000000" w:themeColor="text1"/>
                <w:kern w:val="2"/>
                <w:sz w:val="24"/>
                <w:szCs w:val="24"/>
                <w:bdr w:val="single" w:sz="12" w:space="0" w:color="auto"/>
                <w:lang w:eastAsia="ru-RU"/>
              </w:rPr>
              <w:t>1</w:t>
            </w:r>
            <w:r w:rsidR="008F4F1B">
              <w:rPr>
                <w:rFonts w:ascii="Times New Roman" w:eastAsia="Times New Roman" w:hAnsi="Times New Roman" w:cs="Times New Roman"/>
                <w:color w:val="000000" w:themeColor="text1"/>
                <w:kern w:val="2"/>
                <w:sz w:val="24"/>
                <w:szCs w:val="24"/>
                <w:bdr w:val="single" w:sz="12" w:space="0" w:color="auto"/>
                <w:lang w:eastAsia="ru-RU"/>
              </w:rPr>
              <w:t>3</w:t>
            </w:r>
            <w:r w:rsidR="00192D27" w:rsidRPr="00AD2E7C">
              <w:rPr>
                <w:rFonts w:ascii="Times New Roman" w:eastAsia="Times New Roman" w:hAnsi="Times New Roman" w:cs="Times New Roman"/>
                <w:color w:val="000000" w:themeColor="text1"/>
                <w:kern w:val="2"/>
                <w:sz w:val="24"/>
                <w:szCs w:val="24"/>
                <w:bdr w:val="single" w:sz="12" w:space="0" w:color="auto"/>
                <w:lang w:eastAsia="ru-RU"/>
              </w:rPr>
              <w:t> </w:t>
            </w:r>
            <w:r>
              <w:rPr>
                <w:rFonts w:ascii="Times New Roman" w:eastAsia="Times New Roman" w:hAnsi="Times New Roman" w:cs="Times New Roman"/>
                <w:color w:val="000000" w:themeColor="text1"/>
                <w:spacing w:val="-6"/>
                <w:kern w:val="2"/>
                <w:sz w:val="24"/>
                <w:szCs w:val="24"/>
                <w:lang w:eastAsia="ru-RU"/>
              </w:rPr>
              <w:t xml:space="preserve"> </w:t>
            </w:r>
            <w:r w:rsidRPr="00F200A9">
              <w:rPr>
                <w:rFonts w:ascii="Times New Roman" w:eastAsia="Times New Roman" w:hAnsi="Times New Roman" w:cs="Times New Roman"/>
                <w:b/>
                <w:color w:val="000000" w:themeColor="text1"/>
                <w:spacing w:val="-6"/>
                <w:kern w:val="2"/>
                <w:lang w:eastAsia="ru-RU"/>
              </w:rPr>
              <w:t>П</w:t>
            </w:r>
            <w:r>
              <w:rPr>
                <w:rFonts w:ascii="Times New Roman" w:eastAsia="Times New Roman" w:hAnsi="Times New Roman" w:cs="Times New Roman"/>
                <w:b/>
                <w:color w:val="000000" w:themeColor="text1"/>
                <w:spacing w:val="-6"/>
                <w:kern w:val="2"/>
                <w:lang w:eastAsia="ru-RU"/>
              </w:rPr>
              <w:t>еречень прилагаемых документов</w:t>
            </w:r>
          </w:p>
        </w:tc>
        <w:tc>
          <w:tcPr>
            <w:tcW w:w="1560" w:type="dxa"/>
            <w:tcBorders>
              <w:left w:val="single" w:sz="4" w:space="0" w:color="000000"/>
              <w:bottom w:val="single" w:sz="4" w:space="0" w:color="000000"/>
              <w:right w:val="single" w:sz="4" w:space="0" w:color="000000"/>
            </w:tcBorders>
          </w:tcPr>
          <w:p w:rsidR="00192D27" w:rsidRPr="00F200A9" w:rsidRDefault="006334F1" w:rsidP="006334F1">
            <w:pPr>
              <w:tabs>
                <w:tab w:val="left" w:pos="851"/>
                <w:tab w:val="left" w:pos="10206"/>
              </w:tabs>
              <w:snapToGrid w:val="0"/>
              <w:spacing w:after="0" w:line="240" w:lineRule="auto"/>
              <w:jc w:val="center"/>
              <w:rPr>
                <w:rFonts w:ascii="Times New Roman" w:eastAsia="Times New Roman" w:hAnsi="Times New Roman" w:cs="Times New Roman"/>
                <w:b/>
                <w:color w:val="000000" w:themeColor="text1"/>
                <w:kern w:val="2"/>
                <w:lang w:eastAsia="ru-RU"/>
              </w:rPr>
            </w:pPr>
            <w:r>
              <w:rPr>
                <w:rFonts w:ascii="Times New Roman" w:eastAsia="Times New Roman" w:hAnsi="Times New Roman" w:cs="Times New Roman"/>
                <w:b/>
                <w:color w:val="000000" w:themeColor="text1"/>
                <w:kern w:val="2"/>
                <w:lang w:eastAsia="ru-RU"/>
              </w:rPr>
              <w:t>Количество листов</w:t>
            </w:r>
          </w:p>
        </w:tc>
      </w:tr>
      <w:bookmarkStart w:id="7" w:name="Флажок7"/>
      <w:tr w:rsidR="00AD2E7C" w:rsidRPr="00AD2E7C" w:rsidTr="006334F1">
        <w:tc>
          <w:tcPr>
            <w:tcW w:w="7938" w:type="dxa"/>
            <w:gridSpan w:val="7"/>
            <w:tcBorders>
              <w:left w:val="single" w:sz="4" w:space="0" w:color="000000"/>
              <w:bottom w:val="single" w:sz="4" w:space="0" w:color="000000"/>
            </w:tcBorders>
          </w:tcPr>
          <w:p w:rsidR="00192D27" w:rsidRPr="00AD2E7C" w:rsidRDefault="00192D27" w:rsidP="006334F1">
            <w:pPr>
              <w:tabs>
                <w:tab w:val="left" w:pos="851"/>
                <w:tab w:val="left" w:pos="10206"/>
              </w:tabs>
              <w:snapToGrid w:val="0"/>
              <w:spacing w:after="0" w:line="240" w:lineRule="auto"/>
              <w:rPr>
                <w:rFonts w:ascii="Times New Roman" w:eastAsia="Times New Roman" w:hAnsi="Times New Roman" w:cs="Times New Roman"/>
                <w:color w:val="000000" w:themeColor="text1"/>
                <w:kern w:val="2"/>
                <w:sz w:val="24"/>
                <w:szCs w:val="24"/>
                <w:lang w:eastAsia="ru-RU"/>
              </w:rPr>
            </w:pPr>
            <w:r w:rsidRPr="00AD2E7C">
              <w:rPr>
                <w:rFonts w:ascii="Times New Roman" w:eastAsia="Times New Roman" w:hAnsi="Times New Roman" w:cs="Times New Roman"/>
                <w:color w:val="000000" w:themeColor="text1"/>
                <w:sz w:val="18"/>
                <w:szCs w:val="18"/>
                <w:lang w:eastAsia="ru-RU"/>
              </w:rPr>
              <w:fldChar w:fldCharType="begin">
                <w:ffData>
                  <w:name w:val="Флажок7"/>
                  <w:enabled/>
                  <w:calcOnExit w:val="0"/>
                  <w:checkBox>
                    <w:size w:val="16"/>
                    <w:default w:val="0"/>
                  </w:checkBox>
                </w:ffData>
              </w:fldChar>
            </w:r>
            <w:r w:rsidRPr="00AD2E7C">
              <w:rPr>
                <w:rFonts w:ascii="Times New Roman" w:eastAsia="Times New Roman" w:hAnsi="Times New Roman" w:cs="Times New Roman"/>
                <w:color w:val="000000" w:themeColor="text1"/>
                <w:sz w:val="18"/>
                <w:szCs w:val="18"/>
                <w:lang w:eastAsia="ru-RU"/>
              </w:rPr>
              <w:instrText xml:space="preserve"> FORMCHECKBOX </w:instrText>
            </w:r>
            <w:r w:rsidRPr="00AD2E7C">
              <w:rPr>
                <w:rFonts w:ascii="Times New Roman" w:eastAsia="Times New Roman" w:hAnsi="Times New Roman" w:cs="Times New Roman"/>
                <w:color w:val="000000" w:themeColor="text1"/>
                <w:sz w:val="18"/>
                <w:szCs w:val="18"/>
                <w:lang w:eastAsia="ru-RU"/>
              </w:rPr>
            </w:r>
            <w:r w:rsidRPr="00AD2E7C">
              <w:rPr>
                <w:rFonts w:ascii="Times New Roman" w:eastAsia="Times New Roman" w:hAnsi="Times New Roman" w:cs="Times New Roman"/>
                <w:color w:val="000000" w:themeColor="text1"/>
                <w:sz w:val="18"/>
                <w:szCs w:val="18"/>
                <w:lang w:eastAsia="ru-RU"/>
              </w:rPr>
              <w:fldChar w:fldCharType="end"/>
            </w:r>
            <w:bookmarkEnd w:id="7"/>
            <w:r w:rsidRPr="00AD2E7C">
              <w:rPr>
                <w:rFonts w:ascii="Times New Roman" w:eastAsia="Times New Roman" w:hAnsi="Times New Roman" w:cs="Times New Roman"/>
                <w:color w:val="000000" w:themeColor="text1"/>
                <w:sz w:val="18"/>
                <w:szCs w:val="18"/>
                <w:lang w:eastAsia="ru-RU"/>
              </w:rPr>
              <w:t xml:space="preserve"> заявляемое обозначение</w:t>
            </w:r>
          </w:p>
        </w:tc>
        <w:tc>
          <w:tcPr>
            <w:tcW w:w="1560" w:type="dxa"/>
            <w:tcBorders>
              <w:left w:val="single" w:sz="4" w:space="0" w:color="000000"/>
              <w:bottom w:val="single" w:sz="4" w:space="0" w:color="000000"/>
              <w:right w:val="single" w:sz="4" w:space="0" w:color="000000"/>
            </w:tcBorders>
          </w:tcPr>
          <w:p w:rsidR="00192D27" w:rsidRPr="00AD2E7C" w:rsidRDefault="00192D27" w:rsidP="006334F1">
            <w:pPr>
              <w:tabs>
                <w:tab w:val="left" w:pos="851"/>
                <w:tab w:val="left" w:pos="10206"/>
              </w:tabs>
              <w:snapToGrid w:val="0"/>
              <w:spacing w:after="0" w:line="240" w:lineRule="auto"/>
              <w:rPr>
                <w:rFonts w:ascii="Times New Roman" w:eastAsia="Times New Roman" w:hAnsi="Times New Roman" w:cs="Times New Roman"/>
                <w:color w:val="000000" w:themeColor="text1"/>
                <w:kern w:val="2"/>
                <w:sz w:val="24"/>
                <w:szCs w:val="24"/>
                <w:lang w:eastAsia="ru-RU"/>
              </w:rPr>
            </w:pPr>
          </w:p>
        </w:tc>
      </w:tr>
      <w:bookmarkStart w:id="8" w:name="Флажок8"/>
      <w:tr w:rsidR="00AD2E7C" w:rsidRPr="00AD2E7C" w:rsidTr="006334F1">
        <w:tc>
          <w:tcPr>
            <w:tcW w:w="7938" w:type="dxa"/>
            <w:gridSpan w:val="7"/>
            <w:tcBorders>
              <w:left w:val="single" w:sz="4" w:space="0" w:color="000000"/>
              <w:bottom w:val="single" w:sz="4" w:space="0" w:color="000000"/>
            </w:tcBorders>
          </w:tcPr>
          <w:p w:rsidR="00192D27" w:rsidRPr="00AD2E7C" w:rsidRDefault="00192D27" w:rsidP="006334F1">
            <w:pPr>
              <w:tabs>
                <w:tab w:val="left" w:pos="851"/>
                <w:tab w:val="left" w:pos="10206"/>
              </w:tabs>
              <w:snapToGrid w:val="0"/>
              <w:spacing w:after="0" w:line="240" w:lineRule="auto"/>
              <w:rPr>
                <w:rFonts w:ascii="Times New Roman" w:eastAsia="Times New Roman" w:hAnsi="Times New Roman" w:cs="Times New Roman"/>
                <w:color w:val="000000" w:themeColor="text1"/>
                <w:kern w:val="2"/>
                <w:sz w:val="24"/>
                <w:szCs w:val="24"/>
                <w:lang w:eastAsia="ru-RU"/>
              </w:rPr>
            </w:pPr>
            <w:r w:rsidRPr="00AD2E7C">
              <w:rPr>
                <w:rFonts w:ascii="Times New Roman" w:eastAsia="Times New Roman" w:hAnsi="Times New Roman" w:cs="Times New Roman"/>
                <w:color w:val="000000" w:themeColor="text1"/>
                <w:sz w:val="18"/>
                <w:szCs w:val="18"/>
                <w:lang w:eastAsia="ru-RU"/>
              </w:rPr>
              <w:fldChar w:fldCharType="begin">
                <w:ffData>
                  <w:name w:val="Флажок8"/>
                  <w:enabled/>
                  <w:calcOnExit w:val="0"/>
                  <w:checkBox>
                    <w:size w:val="16"/>
                    <w:default w:val="0"/>
                  </w:checkBox>
                </w:ffData>
              </w:fldChar>
            </w:r>
            <w:r w:rsidRPr="00AD2E7C">
              <w:rPr>
                <w:rFonts w:ascii="Times New Roman" w:eastAsia="Times New Roman" w:hAnsi="Times New Roman" w:cs="Times New Roman"/>
                <w:color w:val="000000" w:themeColor="text1"/>
                <w:sz w:val="18"/>
                <w:szCs w:val="18"/>
                <w:lang w:eastAsia="ru-RU"/>
              </w:rPr>
              <w:instrText xml:space="preserve"> FORMCHECKBOX </w:instrText>
            </w:r>
            <w:r w:rsidRPr="00AD2E7C">
              <w:rPr>
                <w:rFonts w:ascii="Times New Roman" w:eastAsia="Times New Roman" w:hAnsi="Times New Roman" w:cs="Times New Roman"/>
                <w:color w:val="000000" w:themeColor="text1"/>
                <w:sz w:val="18"/>
                <w:szCs w:val="18"/>
                <w:lang w:eastAsia="ru-RU"/>
              </w:rPr>
            </w:r>
            <w:r w:rsidRPr="00AD2E7C">
              <w:rPr>
                <w:rFonts w:ascii="Times New Roman" w:eastAsia="Times New Roman" w:hAnsi="Times New Roman" w:cs="Times New Roman"/>
                <w:color w:val="000000" w:themeColor="text1"/>
                <w:sz w:val="18"/>
                <w:szCs w:val="18"/>
                <w:lang w:eastAsia="ru-RU"/>
              </w:rPr>
              <w:fldChar w:fldCharType="end"/>
            </w:r>
            <w:bookmarkEnd w:id="8"/>
            <w:r w:rsidRPr="00AD2E7C">
              <w:rPr>
                <w:rFonts w:ascii="Times New Roman" w:eastAsia="Times New Roman" w:hAnsi="Times New Roman" w:cs="Times New Roman"/>
                <w:color w:val="000000" w:themeColor="text1"/>
                <w:sz w:val="18"/>
                <w:szCs w:val="18"/>
                <w:lang w:eastAsia="ru-RU"/>
              </w:rPr>
              <w:t xml:space="preserve"> перечень товаров </w:t>
            </w:r>
            <w:r w:rsidR="0034129E" w:rsidRPr="00AD2E7C">
              <w:rPr>
                <w:rFonts w:ascii="Times New Roman" w:eastAsia="Times New Roman" w:hAnsi="Times New Roman" w:cs="Times New Roman"/>
                <w:color w:val="000000" w:themeColor="text1"/>
                <w:sz w:val="18"/>
                <w:szCs w:val="18"/>
                <w:lang w:eastAsia="ru-RU"/>
              </w:rPr>
              <w:t>и</w:t>
            </w:r>
            <w:r w:rsidR="0084362C">
              <w:rPr>
                <w:rFonts w:ascii="Times New Roman" w:eastAsia="Times New Roman" w:hAnsi="Times New Roman" w:cs="Times New Roman"/>
                <w:color w:val="000000" w:themeColor="text1"/>
                <w:sz w:val="18"/>
                <w:szCs w:val="18"/>
                <w:lang w:eastAsia="ru-RU"/>
              </w:rPr>
              <w:t xml:space="preserve"> (</w:t>
            </w:r>
            <w:r w:rsidR="0034129E" w:rsidRPr="00AD2E7C">
              <w:rPr>
                <w:rFonts w:ascii="Times New Roman" w:eastAsia="Times New Roman" w:hAnsi="Times New Roman" w:cs="Times New Roman"/>
                <w:color w:val="000000" w:themeColor="text1"/>
                <w:sz w:val="18"/>
                <w:szCs w:val="18"/>
                <w:lang w:eastAsia="ru-RU"/>
              </w:rPr>
              <w:t>или</w:t>
            </w:r>
            <w:r w:rsidR="0084362C">
              <w:rPr>
                <w:rFonts w:ascii="Times New Roman" w:eastAsia="Times New Roman" w:hAnsi="Times New Roman" w:cs="Times New Roman"/>
                <w:color w:val="000000" w:themeColor="text1"/>
                <w:sz w:val="18"/>
                <w:szCs w:val="18"/>
                <w:lang w:eastAsia="ru-RU"/>
              </w:rPr>
              <w:t>)</w:t>
            </w:r>
            <w:r w:rsidRPr="00AD2E7C">
              <w:rPr>
                <w:rFonts w:ascii="Times New Roman" w:eastAsia="Times New Roman" w:hAnsi="Times New Roman" w:cs="Times New Roman"/>
                <w:color w:val="000000" w:themeColor="text1"/>
                <w:sz w:val="18"/>
                <w:szCs w:val="18"/>
                <w:lang w:eastAsia="ru-RU"/>
              </w:rPr>
              <w:t xml:space="preserve"> услуг</w:t>
            </w:r>
          </w:p>
        </w:tc>
        <w:tc>
          <w:tcPr>
            <w:tcW w:w="1560" w:type="dxa"/>
            <w:tcBorders>
              <w:left w:val="single" w:sz="4" w:space="0" w:color="000000"/>
              <w:bottom w:val="single" w:sz="4" w:space="0" w:color="000000"/>
              <w:right w:val="single" w:sz="4" w:space="0" w:color="000000"/>
            </w:tcBorders>
          </w:tcPr>
          <w:p w:rsidR="00192D27" w:rsidRPr="00AD2E7C" w:rsidRDefault="00192D27" w:rsidP="006334F1">
            <w:pPr>
              <w:tabs>
                <w:tab w:val="left" w:pos="851"/>
                <w:tab w:val="left" w:pos="10206"/>
              </w:tabs>
              <w:snapToGrid w:val="0"/>
              <w:spacing w:after="0" w:line="240" w:lineRule="auto"/>
              <w:rPr>
                <w:rFonts w:ascii="Times New Roman" w:eastAsia="Times New Roman" w:hAnsi="Times New Roman" w:cs="Times New Roman"/>
                <w:color w:val="000000" w:themeColor="text1"/>
                <w:kern w:val="2"/>
                <w:sz w:val="24"/>
                <w:szCs w:val="24"/>
                <w:lang w:eastAsia="ru-RU"/>
              </w:rPr>
            </w:pPr>
          </w:p>
        </w:tc>
      </w:tr>
      <w:bookmarkStart w:id="9" w:name="Oea_ie9"/>
      <w:tr w:rsidR="00AD2E7C" w:rsidRPr="00AD2E7C" w:rsidTr="006334F1">
        <w:tc>
          <w:tcPr>
            <w:tcW w:w="7938" w:type="dxa"/>
            <w:gridSpan w:val="7"/>
            <w:tcBorders>
              <w:left w:val="single" w:sz="4" w:space="0" w:color="000000"/>
              <w:bottom w:val="single" w:sz="4" w:space="0" w:color="000000"/>
            </w:tcBorders>
          </w:tcPr>
          <w:p w:rsidR="00192D27" w:rsidRPr="00AD2E7C" w:rsidRDefault="00192D27" w:rsidP="006334F1">
            <w:pPr>
              <w:tabs>
                <w:tab w:val="left" w:pos="851"/>
                <w:tab w:val="left" w:pos="10206"/>
              </w:tabs>
              <w:snapToGrid w:val="0"/>
              <w:spacing w:after="0" w:line="240" w:lineRule="auto"/>
              <w:rPr>
                <w:rFonts w:ascii="Times New Roman" w:eastAsia="Times New Roman" w:hAnsi="Times New Roman" w:cs="Times New Roman"/>
                <w:color w:val="000000" w:themeColor="text1"/>
                <w:kern w:val="2"/>
                <w:sz w:val="24"/>
                <w:szCs w:val="24"/>
                <w:lang w:eastAsia="ru-RU"/>
              </w:rPr>
            </w:pPr>
            <w:r w:rsidRPr="00AD2E7C">
              <w:rPr>
                <w:rFonts w:ascii="Times New Roman" w:eastAsia="Times New Roman" w:hAnsi="Times New Roman" w:cs="Times New Roman"/>
                <w:color w:val="000000" w:themeColor="text1"/>
                <w:sz w:val="18"/>
                <w:szCs w:val="18"/>
                <w:lang w:eastAsia="ru-RU"/>
              </w:rPr>
              <w:fldChar w:fldCharType="begin">
                <w:ffData>
                  <w:name w:val="Флажок9"/>
                  <w:enabled/>
                  <w:calcOnExit w:val="0"/>
                  <w:checkBox>
                    <w:size w:val="16"/>
                    <w:default w:val="0"/>
                  </w:checkBox>
                </w:ffData>
              </w:fldChar>
            </w:r>
            <w:r w:rsidRPr="00AD2E7C">
              <w:rPr>
                <w:rFonts w:ascii="Times New Roman" w:eastAsia="Times New Roman" w:hAnsi="Times New Roman" w:cs="Times New Roman"/>
                <w:color w:val="000000" w:themeColor="text1"/>
                <w:sz w:val="18"/>
                <w:szCs w:val="18"/>
                <w:lang w:eastAsia="ru-RU"/>
              </w:rPr>
              <w:instrText xml:space="preserve"> FORMCHECKBOX </w:instrText>
            </w:r>
            <w:r w:rsidRPr="00AD2E7C">
              <w:rPr>
                <w:rFonts w:ascii="Times New Roman" w:eastAsia="Times New Roman" w:hAnsi="Times New Roman" w:cs="Times New Roman"/>
                <w:color w:val="000000" w:themeColor="text1"/>
                <w:sz w:val="18"/>
                <w:szCs w:val="18"/>
                <w:lang w:eastAsia="ru-RU"/>
              </w:rPr>
            </w:r>
            <w:r w:rsidRPr="00AD2E7C">
              <w:rPr>
                <w:rFonts w:ascii="Times New Roman" w:eastAsia="Times New Roman" w:hAnsi="Times New Roman" w:cs="Times New Roman"/>
                <w:color w:val="000000" w:themeColor="text1"/>
                <w:sz w:val="18"/>
                <w:szCs w:val="18"/>
                <w:lang w:eastAsia="ru-RU"/>
              </w:rPr>
              <w:fldChar w:fldCharType="end"/>
            </w:r>
            <w:bookmarkEnd w:id="9"/>
            <w:r w:rsidRPr="00AD2E7C">
              <w:rPr>
                <w:rFonts w:ascii="Times New Roman" w:eastAsia="Times New Roman" w:hAnsi="Times New Roman" w:cs="Times New Roman"/>
                <w:color w:val="000000" w:themeColor="text1"/>
                <w:sz w:val="18"/>
                <w:szCs w:val="18"/>
                <w:lang w:eastAsia="ru-RU"/>
              </w:rPr>
              <w:t xml:space="preserve"> устав коллективного знака, если заявка подается на коллективный знак</w:t>
            </w:r>
          </w:p>
        </w:tc>
        <w:tc>
          <w:tcPr>
            <w:tcW w:w="1560" w:type="dxa"/>
            <w:tcBorders>
              <w:left w:val="single" w:sz="4" w:space="0" w:color="000000"/>
              <w:bottom w:val="single" w:sz="4" w:space="0" w:color="000000"/>
              <w:right w:val="single" w:sz="4" w:space="0" w:color="000000"/>
            </w:tcBorders>
          </w:tcPr>
          <w:p w:rsidR="00192D27" w:rsidRPr="00AD2E7C" w:rsidRDefault="00192D27" w:rsidP="006334F1">
            <w:pPr>
              <w:tabs>
                <w:tab w:val="left" w:pos="851"/>
                <w:tab w:val="left" w:pos="10206"/>
              </w:tabs>
              <w:snapToGrid w:val="0"/>
              <w:spacing w:after="0" w:line="240" w:lineRule="auto"/>
              <w:rPr>
                <w:rFonts w:ascii="Times New Roman" w:eastAsia="Times New Roman" w:hAnsi="Times New Roman" w:cs="Times New Roman"/>
                <w:color w:val="000000" w:themeColor="text1"/>
                <w:kern w:val="2"/>
                <w:sz w:val="24"/>
                <w:szCs w:val="24"/>
                <w:lang w:eastAsia="ru-RU"/>
              </w:rPr>
            </w:pPr>
          </w:p>
        </w:tc>
      </w:tr>
      <w:bookmarkStart w:id="10" w:name="Oea_ie10"/>
      <w:tr w:rsidR="00AD2E7C" w:rsidRPr="00AD2E7C" w:rsidTr="006334F1">
        <w:tc>
          <w:tcPr>
            <w:tcW w:w="7938" w:type="dxa"/>
            <w:gridSpan w:val="7"/>
            <w:tcBorders>
              <w:left w:val="single" w:sz="4" w:space="0" w:color="000000"/>
              <w:bottom w:val="single" w:sz="4" w:space="0" w:color="000000"/>
            </w:tcBorders>
          </w:tcPr>
          <w:p w:rsidR="00192D27" w:rsidRPr="00AD2E7C" w:rsidRDefault="00192D27" w:rsidP="006334F1">
            <w:pPr>
              <w:tabs>
                <w:tab w:val="left" w:pos="851"/>
                <w:tab w:val="left" w:pos="10206"/>
              </w:tabs>
              <w:snapToGrid w:val="0"/>
              <w:spacing w:after="0" w:line="240" w:lineRule="auto"/>
              <w:rPr>
                <w:rFonts w:ascii="Times New Roman" w:eastAsia="Times New Roman" w:hAnsi="Times New Roman" w:cs="Times New Roman"/>
                <w:color w:val="000000" w:themeColor="text1"/>
                <w:kern w:val="2"/>
                <w:sz w:val="24"/>
                <w:szCs w:val="24"/>
                <w:lang w:eastAsia="ru-RU"/>
              </w:rPr>
            </w:pPr>
            <w:r w:rsidRPr="00AD2E7C">
              <w:rPr>
                <w:rFonts w:ascii="Times New Roman" w:eastAsia="Times New Roman" w:hAnsi="Times New Roman" w:cs="Times New Roman"/>
                <w:color w:val="000000" w:themeColor="text1"/>
                <w:sz w:val="18"/>
                <w:szCs w:val="18"/>
                <w:lang w:eastAsia="ru-RU"/>
              </w:rPr>
              <w:fldChar w:fldCharType="begin">
                <w:ffData>
                  <w:name w:val="Флажок10"/>
                  <w:enabled/>
                  <w:calcOnExit w:val="0"/>
                  <w:checkBox>
                    <w:size w:val="16"/>
                    <w:default w:val="0"/>
                  </w:checkBox>
                </w:ffData>
              </w:fldChar>
            </w:r>
            <w:r w:rsidRPr="00AD2E7C">
              <w:rPr>
                <w:rFonts w:ascii="Times New Roman" w:eastAsia="Times New Roman" w:hAnsi="Times New Roman" w:cs="Times New Roman"/>
                <w:color w:val="000000" w:themeColor="text1"/>
                <w:sz w:val="18"/>
                <w:szCs w:val="18"/>
                <w:lang w:eastAsia="ru-RU"/>
              </w:rPr>
              <w:instrText xml:space="preserve"> FORMCHECKBOX </w:instrText>
            </w:r>
            <w:r w:rsidRPr="00AD2E7C">
              <w:rPr>
                <w:rFonts w:ascii="Times New Roman" w:eastAsia="Times New Roman" w:hAnsi="Times New Roman" w:cs="Times New Roman"/>
                <w:color w:val="000000" w:themeColor="text1"/>
                <w:sz w:val="18"/>
                <w:szCs w:val="18"/>
                <w:lang w:eastAsia="ru-RU"/>
              </w:rPr>
            </w:r>
            <w:r w:rsidRPr="00AD2E7C">
              <w:rPr>
                <w:rFonts w:ascii="Times New Roman" w:eastAsia="Times New Roman" w:hAnsi="Times New Roman" w:cs="Times New Roman"/>
                <w:color w:val="000000" w:themeColor="text1"/>
                <w:sz w:val="18"/>
                <w:szCs w:val="18"/>
                <w:lang w:eastAsia="ru-RU"/>
              </w:rPr>
              <w:fldChar w:fldCharType="end"/>
            </w:r>
            <w:bookmarkEnd w:id="10"/>
            <w:r w:rsidRPr="00AD2E7C">
              <w:rPr>
                <w:rFonts w:ascii="Times New Roman" w:eastAsia="Times New Roman" w:hAnsi="Times New Roman" w:cs="Times New Roman"/>
                <w:color w:val="000000" w:themeColor="text1"/>
                <w:sz w:val="18"/>
                <w:szCs w:val="18"/>
                <w:lang w:eastAsia="ru-RU"/>
              </w:rPr>
              <w:t xml:space="preserve"> документ, содержащий сведения об уплате пошлины</w:t>
            </w:r>
          </w:p>
        </w:tc>
        <w:tc>
          <w:tcPr>
            <w:tcW w:w="1560" w:type="dxa"/>
            <w:tcBorders>
              <w:left w:val="single" w:sz="4" w:space="0" w:color="000000"/>
              <w:bottom w:val="single" w:sz="4" w:space="0" w:color="000000"/>
              <w:right w:val="single" w:sz="4" w:space="0" w:color="000000"/>
            </w:tcBorders>
          </w:tcPr>
          <w:p w:rsidR="00192D27" w:rsidRPr="00AD2E7C" w:rsidRDefault="00192D27" w:rsidP="006334F1">
            <w:pPr>
              <w:tabs>
                <w:tab w:val="left" w:pos="851"/>
                <w:tab w:val="left" w:pos="10206"/>
              </w:tabs>
              <w:snapToGrid w:val="0"/>
              <w:spacing w:after="0" w:line="240" w:lineRule="auto"/>
              <w:rPr>
                <w:rFonts w:ascii="Times New Roman" w:eastAsia="Times New Roman" w:hAnsi="Times New Roman" w:cs="Times New Roman"/>
                <w:color w:val="000000" w:themeColor="text1"/>
                <w:kern w:val="2"/>
                <w:sz w:val="24"/>
                <w:szCs w:val="24"/>
                <w:lang w:eastAsia="ru-RU"/>
              </w:rPr>
            </w:pPr>
          </w:p>
        </w:tc>
      </w:tr>
      <w:bookmarkStart w:id="11" w:name="Oea_ie12"/>
      <w:tr w:rsidR="00AD2E7C" w:rsidRPr="00AD2E7C" w:rsidTr="006334F1">
        <w:tc>
          <w:tcPr>
            <w:tcW w:w="7938" w:type="dxa"/>
            <w:gridSpan w:val="7"/>
            <w:tcBorders>
              <w:left w:val="single" w:sz="4" w:space="0" w:color="000000"/>
              <w:bottom w:val="single" w:sz="4" w:space="0" w:color="000000"/>
            </w:tcBorders>
          </w:tcPr>
          <w:p w:rsidR="00192D27" w:rsidRPr="00AD2E7C" w:rsidRDefault="00192D27" w:rsidP="006334F1">
            <w:pPr>
              <w:tabs>
                <w:tab w:val="left" w:pos="851"/>
                <w:tab w:val="left" w:pos="10206"/>
              </w:tabs>
              <w:snapToGrid w:val="0"/>
              <w:spacing w:after="0" w:line="240" w:lineRule="auto"/>
              <w:rPr>
                <w:rFonts w:ascii="Times New Roman" w:eastAsia="Times New Roman" w:hAnsi="Times New Roman" w:cs="Times New Roman"/>
                <w:color w:val="000000" w:themeColor="text1"/>
                <w:kern w:val="2"/>
                <w:sz w:val="24"/>
                <w:szCs w:val="24"/>
                <w:lang w:eastAsia="ru-RU"/>
              </w:rPr>
            </w:pPr>
            <w:r w:rsidRPr="00AD2E7C">
              <w:rPr>
                <w:rFonts w:ascii="Times New Roman" w:eastAsia="Times New Roman" w:hAnsi="Times New Roman" w:cs="Times New Roman"/>
                <w:color w:val="000000" w:themeColor="text1"/>
                <w:sz w:val="18"/>
                <w:szCs w:val="18"/>
                <w:lang w:eastAsia="ru-RU"/>
              </w:rPr>
              <w:fldChar w:fldCharType="begin">
                <w:ffData>
                  <w:name w:val="Флажок12"/>
                  <w:enabled/>
                  <w:calcOnExit w:val="0"/>
                  <w:checkBox>
                    <w:size w:val="16"/>
                    <w:default w:val="0"/>
                  </w:checkBox>
                </w:ffData>
              </w:fldChar>
            </w:r>
            <w:r w:rsidRPr="00AD2E7C">
              <w:rPr>
                <w:rFonts w:ascii="Times New Roman" w:eastAsia="Times New Roman" w:hAnsi="Times New Roman" w:cs="Times New Roman"/>
                <w:color w:val="000000" w:themeColor="text1"/>
                <w:sz w:val="18"/>
                <w:szCs w:val="18"/>
                <w:lang w:eastAsia="ru-RU"/>
              </w:rPr>
              <w:instrText xml:space="preserve"> FORMCHECKBOX </w:instrText>
            </w:r>
            <w:r w:rsidRPr="00AD2E7C">
              <w:rPr>
                <w:rFonts w:ascii="Times New Roman" w:eastAsia="Times New Roman" w:hAnsi="Times New Roman" w:cs="Times New Roman"/>
                <w:color w:val="000000" w:themeColor="text1"/>
                <w:sz w:val="18"/>
                <w:szCs w:val="18"/>
                <w:lang w:eastAsia="ru-RU"/>
              </w:rPr>
            </w:r>
            <w:r w:rsidRPr="00AD2E7C">
              <w:rPr>
                <w:rFonts w:ascii="Times New Roman" w:eastAsia="Times New Roman" w:hAnsi="Times New Roman" w:cs="Times New Roman"/>
                <w:color w:val="000000" w:themeColor="text1"/>
                <w:sz w:val="18"/>
                <w:szCs w:val="18"/>
                <w:lang w:eastAsia="ru-RU"/>
              </w:rPr>
              <w:fldChar w:fldCharType="end"/>
            </w:r>
            <w:bookmarkEnd w:id="11"/>
            <w:r w:rsidRPr="00AD2E7C">
              <w:rPr>
                <w:rFonts w:ascii="Times New Roman" w:eastAsia="Times New Roman" w:hAnsi="Times New Roman" w:cs="Times New Roman"/>
                <w:color w:val="000000" w:themeColor="text1"/>
                <w:sz w:val="18"/>
                <w:szCs w:val="18"/>
                <w:lang w:eastAsia="ru-RU"/>
              </w:rPr>
              <w:t xml:space="preserve"> перевод на русский язык</w:t>
            </w:r>
            <w:r w:rsidR="006334F1">
              <w:rPr>
                <w:rFonts w:ascii="Times New Roman" w:eastAsia="Times New Roman" w:hAnsi="Times New Roman" w:cs="Times New Roman"/>
                <w:color w:val="000000" w:themeColor="text1"/>
                <w:sz w:val="18"/>
                <w:szCs w:val="18"/>
                <w:lang w:eastAsia="ru-RU"/>
              </w:rPr>
              <w:t xml:space="preserve"> заявки и</w:t>
            </w:r>
            <w:r w:rsidRPr="00AD2E7C">
              <w:rPr>
                <w:rFonts w:ascii="Times New Roman" w:eastAsia="Times New Roman" w:hAnsi="Times New Roman" w:cs="Times New Roman"/>
                <w:color w:val="000000" w:themeColor="text1"/>
                <w:sz w:val="18"/>
                <w:szCs w:val="18"/>
                <w:lang w:eastAsia="ru-RU"/>
              </w:rPr>
              <w:t xml:space="preserve"> документов, прилагаемых к заявке</w:t>
            </w:r>
          </w:p>
        </w:tc>
        <w:tc>
          <w:tcPr>
            <w:tcW w:w="1560" w:type="dxa"/>
            <w:tcBorders>
              <w:left w:val="single" w:sz="4" w:space="0" w:color="000000"/>
              <w:bottom w:val="single" w:sz="4" w:space="0" w:color="000000"/>
              <w:right w:val="single" w:sz="4" w:space="0" w:color="000000"/>
            </w:tcBorders>
          </w:tcPr>
          <w:p w:rsidR="00192D27" w:rsidRPr="00AD2E7C" w:rsidRDefault="00192D27" w:rsidP="006334F1">
            <w:pPr>
              <w:tabs>
                <w:tab w:val="left" w:pos="851"/>
                <w:tab w:val="left" w:pos="10206"/>
              </w:tabs>
              <w:snapToGrid w:val="0"/>
              <w:spacing w:after="0" w:line="240" w:lineRule="auto"/>
              <w:rPr>
                <w:rFonts w:ascii="Times New Roman" w:eastAsia="Times New Roman" w:hAnsi="Times New Roman" w:cs="Times New Roman"/>
                <w:color w:val="000000" w:themeColor="text1"/>
                <w:kern w:val="2"/>
                <w:sz w:val="24"/>
                <w:szCs w:val="24"/>
                <w:lang w:eastAsia="ru-RU"/>
              </w:rPr>
            </w:pPr>
          </w:p>
        </w:tc>
      </w:tr>
      <w:bookmarkStart w:id="12" w:name="Флажок12"/>
      <w:tr w:rsidR="00AD2E7C" w:rsidRPr="00AD2E7C" w:rsidTr="006334F1">
        <w:tc>
          <w:tcPr>
            <w:tcW w:w="7938" w:type="dxa"/>
            <w:gridSpan w:val="7"/>
            <w:tcBorders>
              <w:left w:val="single" w:sz="4" w:space="0" w:color="000000"/>
              <w:bottom w:val="single" w:sz="4" w:space="0" w:color="000000"/>
            </w:tcBorders>
          </w:tcPr>
          <w:p w:rsidR="00192D27" w:rsidRPr="00AD2E7C" w:rsidRDefault="00192D27" w:rsidP="006334F1">
            <w:pPr>
              <w:tabs>
                <w:tab w:val="left" w:pos="851"/>
                <w:tab w:val="left" w:pos="10206"/>
              </w:tabs>
              <w:snapToGrid w:val="0"/>
              <w:spacing w:after="0" w:line="240" w:lineRule="auto"/>
              <w:ind w:left="709" w:hanging="709"/>
              <w:rPr>
                <w:rFonts w:ascii="Times New Roman" w:eastAsia="Times New Roman" w:hAnsi="Times New Roman" w:cs="Times New Roman"/>
                <w:color w:val="000000" w:themeColor="text1"/>
                <w:kern w:val="2"/>
                <w:sz w:val="24"/>
                <w:szCs w:val="24"/>
                <w:lang w:eastAsia="ru-RU"/>
              </w:rPr>
            </w:pPr>
            <w:r w:rsidRPr="00AD2E7C">
              <w:rPr>
                <w:rFonts w:ascii="Times New Roman" w:eastAsia="Times New Roman" w:hAnsi="Times New Roman" w:cs="Times New Roman"/>
                <w:color w:val="000000" w:themeColor="text1"/>
                <w:sz w:val="18"/>
                <w:szCs w:val="18"/>
                <w:lang w:eastAsia="ru-RU"/>
              </w:rPr>
              <w:fldChar w:fldCharType="begin">
                <w:ffData>
                  <w:name w:val="Флажок12"/>
                  <w:enabled/>
                  <w:calcOnExit w:val="0"/>
                  <w:checkBox>
                    <w:size w:val="16"/>
                    <w:default w:val="0"/>
                  </w:checkBox>
                </w:ffData>
              </w:fldChar>
            </w:r>
            <w:r w:rsidRPr="00AD2E7C">
              <w:rPr>
                <w:rFonts w:ascii="Times New Roman" w:eastAsia="Times New Roman" w:hAnsi="Times New Roman" w:cs="Times New Roman"/>
                <w:color w:val="000000" w:themeColor="text1"/>
                <w:sz w:val="18"/>
                <w:szCs w:val="18"/>
                <w:lang w:eastAsia="ru-RU"/>
              </w:rPr>
              <w:instrText xml:space="preserve"> FORMCHECKBOX </w:instrText>
            </w:r>
            <w:r w:rsidRPr="00AD2E7C">
              <w:rPr>
                <w:rFonts w:ascii="Times New Roman" w:eastAsia="Times New Roman" w:hAnsi="Times New Roman" w:cs="Times New Roman"/>
                <w:color w:val="000000" w:themeColor="text1"/>
                <w:sz w:val="18"/>
                <w:szCs w:val="18"/>
                <w:lang w:eastAsia="ru-RU"/>
              </w:rPr>
            </w:r>
            <w:r w:rsidRPr="00AD2E7C">
              <w:rPr>
                <w:rFonts w:ascii="Times New Roman" w:eastAsia="Times New Roman" w:hAnsi="Times New Roman" w:cs="Times New Roman"/>
                <w:color w:val="000000" w:themeColor="text1"/>
                <w:sz w:val="18"/>
                <w:szCs w:val="18"/>
                <w:lang w:eastAsia="ru-RU"/>
              </w:rPr>
              <w:fldChar w:fldCharType="end"/>
            </w:r>
            <w:bookmarkEnd w:id="12"/>
            <w:r w:rsidRPr="00AD2E7C">
              <w:rPr>
                <w:rFonts w:ascii="Times New Roman" w:eastAsia="Times New Roman" w:hAnsi="Times New Roman" w:cs="Times New Roman"/>
                <w:color w:val="000000" w:themeColor="text1"/>
                <w:sz w:val="18"/>
                <w:szCs w:val="18"/>
                <w:lang w:eastAsia="ru-RU"/>
              </w:rPr>
              <w:t xml:space="preserve"> доверенность, удостоверяющая полномочия представителя</w:t>
            </w:r>
          </w:p>
        </w:tc>
        <w:tc>
          <w:tcPr>
            <w:tcW w:w="1560" w:type="dxa"/>
            <w:tcBorders>
              <w:left w:val="single" w:sz="4" w:space="0" w:color="000000"/>
              <w:bottom w:val="single" w:sz="4" w:space="0" w:color="000000"/>
              <w:right w:val="single" w:sz="4" w:space="0" w:color="000000"/>
            </w:tcBorders>
          </w:tcPr>
          <w:p w:rsidR="00192D27" w:rsidRPr="00AD2E7C" w:rsidRDefault="00192D27" w:rsidP="006334F1">
            <w:pPr>
              <w:tabs>
                <w:tab w:val="left" w:pos="851"/>
                <w:tab w:val="left" w:pos="10206"/>
              </w:tabs>
              <w:snapToGrid w:val="0"/>
              <w:spacing w:after="0" w:line="240" w:lineRule="auto"/>
              <w:rPr>
                <w:rFonts w:ascii="Times New Roman" w:eastAsia="Times New Roman" w:hAnsi="Times New Roman" w:cs="Times New Roman"/>
                <w:color w:val="000000" w:themeColor="text1"/>
                <w:kern w:val="2"/>
                <w:sz w:val="24"/>
                <w:szCs w:val="24"/>
                <w:lang w:eastAsia="ru-RU"/>
              </w:rPr>
            </w:pPr>
          </w:p>
        </w:tc>
      </w:tr>
      <w:bookmarkStart w:id="13" w:name="Флажок13"/>
      <w:tr w:rsidR="00AD2E7C" w:rsidRPr="00AD2E7C" w:rsidTr="006334F1">
        <w:tc>
          <w:tcPr>
            <w:tcW w:w="7938" w:type="dxa"/>
            <w:gridSpan w:val="7"/>
            <w:tcBorders>
              <w:left w:val="single" w:sz="4" w:space="0" w:color="000000"/>
              <w:bottom w:val="single" w:sz="4" w:space="0" w:color="000000"/>
            </w:tcBorders>
          </w:tcPr>
          <w:p w:rsidR="00192D27" w:rsidRPr="00AD2E7C" w:rsidRDefault="00192D27" w:rsidP="006334F1">
            <w:pPr>
              <w:tabs>
                <w:tab w:val="left" w:pos="851"/>
                <w:tab w:val="left" w:pos="10206"/>
              </w:tabs>
              <w:spacing w:after="0" w:line="240" w:lineRule="auto"/>
              <w:rPr>
                <w:rFonts w:ascii="Times New Roman" w:eastAsia="Times New Roman" w:hAnsi="Times New Roman" w:cs="Times New Roman"/>
                <w:color w:val="000000" w:themeColor="text1"/>
                <w:kern w:val="2"/>
                <w:sz w:val="24"/>
                <w:szCs w:val="24"/>
                <w:lang w:eastAsia="ru-RU"/>
              </w:rPr>
            </w:pPr>
            <w:r w:rsidRPr="00AD2E7C">
              <w:rPr>
                <w:rFonts w:ascii="Times New Roman" w:eastAsia="Times New Roman" w:hAnsi="Times New Roman" w:cs="Times New Roman"/>
                <w:color w:val="000000" w:themeColor="text1"/>
                <w:sz w:val="18"/>
                <w:szCs w:val="18"/>
                <w:lang w:eastAsia="ru-RU"/>
              </w:rPr>
              <w:fldChar w:fldCharType="begin">
                <w:ffData>
                  <w:name w:val="Флажок13"/>
                  <w:enabled/>
                  <w:calcOnExit w:val="0"/>
                  <w:checkBox>
                    <w:size w:val="16"/>
                    <w:default w:val="0"/>
                  </w:checkBox>
                </w:ffData>
              </w:fldChar>
            </w:r>
            <w:r w:rsidRPr="00AD2E7C">
              <w:rPr>
                <w:rFonts w:ascii="Times New Roman" w:eastAsia="Times New Roman" w:hAnsi="Times New Roman" w:cs="Times New Roman"/>
                <w:color w:val="000000" w:themeColor="text1"/>
                <w:sz w:val="18"/>
                <w:szCs w:val="18"/>
                <w:lang w:eastAsia="ru-RU"/>
              </w:rPr>
              <w:instrText xml:space="preserve"> FORMCHECKBOX </w:instrText>
            </w:r>
            <w:r w:rsidRPr="00AD2E7C">
              <w:rPr>
                <w:rFonts w:ascii="Times New Roman" w:eastAsia="Times New Roman" w:hAnsi="Times New Roman" w:cs="Times New Roman"/>
                <w:color w:val="000000" w:themeColor="text1"/>
                <w:sz w:val="18"/>
                <w:szCs w:val="18"/>
                <w:lang w:eastAsia="ru-RU"/>
              </w:rPr>
            </w:r>
            <w:r w:rsidRPr="00AD2E7C">
              <w:rPr>
                <w:rFonts w:ascii="Times New Roman" w:eastAsia="Times New Roman" w:hAnsi="Times New Roman" w:cs="Times New Roman"/>
                <w:color w:val="000000" w:themeColor="text1"/>
                <w:sz w:val="18"/>
                <w:szCs w:val="18"/>
                <w:lang w:eastAsia="ru-RU"/>
              </w:rPr>
              <w:fldChar w:fldCharType="end"/>
            </w:r>
            <w:bookmarkEnd w:id="13"/>
            <w:r w:rsidRPr="00AD2E7C">
              <w:rPr>
                <w:rFonts w:ascii="Times New Roman" w:eastAsia="Times New Roman" w:hAnsi="Times New Roman" w:cs="Times New Roman"/>
                <w:color w:val="000000" w:themeColor="text1"/>
                <w:sz w:val="18"/>
                <w:szCs w:val="18"/>
                <w:lang w:eastAsia="ru-RU"/>
              </w:rPr>
              <w:t xml:space="preserve"> другой документ (указать какой)</w:t>
            </w:r>
          </w:p>
        </w:tc>
        <w:tc>
          <w:tcPr>
            <w:tcW w:w="1560" w:type="dxa"/>
            <w:tcBorders>
              <w:left w:val="single" w:sz="4" w:space="0" w:color="000000"/>
              <w:bottom w:val="single" w:sz="4" w:space="0" w:color="000000"/>
              <w:right w:val="single" w:sz="4" w:space="0" w:color="000000"/>
            </w:tcBorders>
          </w:tcPr>
          <w:p w:rsidR="00192D27" w:rsidRPr="00AD2E7C" w:rsidRDefault="00192D27" w:rsidP="006334F1">
            <w:pPr>
              <w:tabs>
                <w:tab w:val="left" w:pos="851"/>
                <w:tab w:val="left" w:pos="10206"/>
              </w:tabs>
              <w:snapToGrid w:val="0"/>
              <w:spacing w:after="0" w:line="240" w:lineRule="auto"/>
              <w:rPr>
                <w:rFonts w:ascii="Times New Roman" w:eastAsia="Times New Roman" w:hAnsi="Times New Roman" w:cs="Times New Roman"/>
                <w:color w:val="000000" w:themeColor="text1"/>
                <w:kern w:val="2"/>
                <w:sz w:val="24"/>
                <w:szCs w:val="24"/>
                <w:lang w:eastAsia="ru-RU"/>
              </w:rPr>
            </w:pPr>
          </w:p>
        </w:tc>
      </w:tr>
      <w:tr w:rsidR="006334F1" w:rsidRPr="00AD2E7C" w:rsidTr="002D0E2D">
        <w:trPr>
          <w:trHeight w:val="1076"/>
        </w:trPr>
        <w:tc>
          <w:tcPr>
            <w:tcW w:w="7938" w:type="dxa"/>
            <w:gridSpan w:val="7"/>
            <w:tcBorders>
              <w:left w:val="single" w:sz="4" w:space="0" w:color="000000"/>
              <w:bottom w:val="single" w:sz="4" w:space="0" w:color="000000"/>
              <w:right w:val="single" w:sz="4" w:space="0" w:color="000000"/>
            </w:tcBorders>
          </w:tcPr>
          <w:p w:rsidR="006334F1" w:rsidRDefault="006334F1" w:rsidP="006334F1">
            <w:pPr>
              <w:tabs>
                <w:tab w:val="left" w:pos="425"/>
                <w:tab w:val="left" w:pos="851"/>
                <w:tab w:val="left" w:pos="10206"/>
              </w:tabs>
              <w:snapToGrid w:val="0"/>
              <w:spacing w:after="0" w:line="240" w:lineRule="auto"/>
              <w:ind w:left="851" w:hanging="851"/>
              <w:rPr>
                <w:rFonts w:ascii="Times New Roman" w:eastAsia="Times New Roman" w:hAnsi="Times New Roman" w:cs="Times New Roman"/>
                <w:i/>
                <w:color w:val="000000" w:themeColor="text1"/>
                <w:kern w:val="2"/>
                <w:sz w:val="16"/>
                <w:szCs w:val="16"/>
                <w:lang w:eastAsia="ru-RU"/>
              </w:rPr>
            </w:pPr>
            <w:r w:rsidRPr="006334F1">
              <w:rPr>
                <w:rFonts w:ascii="Times New Roman" w:eastAsia="Times New Roman" w:hAnsi="Times New Roman" w:cs="Times New Roman"/>
                <w:b/>
                <w:color w:val="000000" w:themeColor="text1"/>
                <w:kern w:val="2"/>
                <w:lang w:eastAsia="ru-RU"/>
              </w:rPr>
              <w:t>Подпись заявителя или представителя</w:t>
            </w:r>
            <w:r>
              <w:rPr>
                <w:rFonts w:ascii="Times New Roman" w:eastAsia="Times New Roman" w:hAnsi="Times New Roman" w:cs="Times New Roman"/>
                <w:b/>
                <w:color w:val="000000" w:themeColor="text1"/>
                <w:kern w:val="2"/>
                <w:lang w:eastAsia="ru-RU"/>
              </w:rPr>
              <w:t xml:space="preserve"> </w:t>
            </w:r>
            <w:r w:rsidRPr="006334F1">
              <w:rPr>
                <w:rFonts w:ascii="Times New Roman" w:eastAsia="Times New Roman" w:hAnsi="Times New Roman" w:cs="Times New Roman"/>
                <w:i/>
                <w:color w:val="000000" w:themeColor="text1"/>
                <w:kern w:val="2"/>
                <w:sz w:val="16"/>
                <w:szCs w:val="16"/>
                <w:lang w:eastAsia="ru-RU"/>
              </w:rPr>
              <w:t>(с расшифровкой фамилии и инициалов)</w:t>
            </w:r>
          </w:p>
          <w:p w:rsidR="002D0E2D" w:rsidRPr="006334F1" w:rsidRDefault="002D0E2D" w:rsidP="006334F1">
            <w:pPr>
              <w:tabs>
                <w:tab w:val="left" w:pos="425"/>
                <w:tab w:val="left" w:pos="851"/>
                <w:tab w:val="left" w:pos="10206"/>
              </w:tabs>
              <w:snapToGrid w:val="0"/>
              <w:spacing w:after="0" w:line="240" w:lineRule="auto"/>
              <w:ind w:left="851" w:hanging="851"/>
              <w:rPr>
                <w:rFonts w:ascii="Times New Roman" w:eastAsia="Times New Roman" w:hAnsi="Times New Roman" w:cs="Times New Roman"/>
                <w:i/>
                <w:color w:val="000000" w:themeColor="text1"/>
                <w:kern w:val="2"/>
                <w:lang w:eastAsia="ru-RU"/>
              </w:rPr>
            </w:pPr>
          </w:p>
          <w:p w:rsidR="006334F1" w:rsidRDefault="006334F1" w:rsidP="006334F1">
            <w:pPr>
              <w:tabs>
                <w:tab w:val="left" w:pos="425"/>
                <w:tab w:val="left" w:pos="851"/>
                <w:tab w:val="left" w:pos="10206"/>
              </w:tabs>
              <w:snapToGrid w:val="0"/>
              <w:spacing w:after="0" w:line="240" w:lineRule="auto"/>
              <w:ind w:left="851" w:hanging="851"/>
              <w:rPr>
                <w:rFonts w:ascii="Times New Roman" w:eastAsia="Times New Roman" w:hAnsi="Times New Roman" w:cs="Times New Roman"/>
                <w:color w:val="000000" w:themeColor="text1"/>
                <w:kern w:val="2"/>
                <w:sz w:val="28"/>
                <w:szCs w:val="28"/>
                <w:lang w:eastAsia="ru-RU"/>
              </w:rPr>
            </w:pPr>
            <w:r>
              <w:rPr>
                <w:rFonts w:ascii="Times New Roman" w:eastAsia="Times New Roman" w:hAnsi="Times New Roman" w:cs="Times New Roman"/>
                <w:color w:val="000000" w:themeColor="text1"/>
                <w:kern w:val="2"/>
                <w:sz w:val="28"/>
                <w:szCs w:val="28"/>
                <w:lang w:eastAsia="ru-RU"/>
              </w:rPr>
              <w:t>________________________________________</w:t>
            </w:r>
            <w:r w:rsidR="00FB2326">
              <w:rPr>
                <w:rFonts w:ascii="Times New Roman" w:eastAsia="Times New Roman" w:hAnsi="Times New Roman" w:cs="Times New Roman"/>
                <w:color w:val="000000" w:themeColor="text1"/>
                <w:kern w:val="2"/>
                <w:sz w:val="28"/>
                <w:szCs w:val="28"/>
                <w:lang w:eastAsia="ru-RU"/>
              </w:rPr>
              <w:t>_______________</w:t>
            </w:r>
          </w:p>
          <w:p w:rsidR="006334F1" w:rsidRPr="00FB2326" w:rsidRDefault="006334F1" w:rsidP="00FB2326">
            <w:pPr>
              <w:tabs>
                <w:tab w:val="left" w:pos="425"/>
                <w:tab w:val="left" w:pos="851"/>
                <w:tab w:val="left" w:pos="10206"/>
              </w:tabs>
              <w:snapToGrid w:val="0"/>
              <w:spacing w:after="0" w:line="360" w:lineRule="auto"/>
              <w:ind w:left="851" w:hanging="851"/>
              <w:rPr>
                <w:rFonts w:ascii="Times New Roman" w:eastAsia="Times New Roman" w:hAnsi="Times New Roman" w:cs="Times New Roman"/>
                <w:i/>
                <w:color w:val="000000" w:themeColor="text1"/>
                <w:kern w:val="2"/>
                <w:sz w:val="16"/>
                <w:szCs w:val="16"/>
                <w:lang w:eastAsia="ru-RU"/>
              </w:rPr>
            </w:pPr>
            <w:r w:rsidRPr="00FB2326">
              <w:rPr>
                <w:rFonts w:ascii="Times New Roman" w:eastAsia="Times New Roman" w:hAnsi="Times New Roman" w:cs="Times New Roman"/>
                <w:i/>
                <w:color w:val="000000" w:themeColor="text1"/>
                <w:kern w:val="2"/>
                <w:sz w:val="16"/>
                <w:szCs w:val="16"/>
                <w:lang w:eastAsia="ru-RU"/>
              </w:rPr>
              <w:t xml:space="preserve">(при подписании от имени </w:t>
            </w:r>
            <w:r w:rsidR="00FB2326" w:rsidRPr="00FB2326">
              <w:rPr>
                <w:rFonts w:ascii="Times New Roman" w:eastAsia="Times New Roman" w:hAnsi="Times New Roman" w:cs="Times New Roman"/>
                <w:i/>
                <w:color w:val="000000" w:themeColor="text1"/>
                <w:kern w:val="2"/>
                <w:sz w:val="16"/>
                <w:szCs w:val="16"/>
                <w:lang w:eastAsia="ru-RU"/>
              </w:rPr>
              <w:t>юридического лица</w:t>
            </w:r>
            <w:r w:rsidRPr="00FB2326">
              <w:rPr>
                <w:rFonts w:ascii="Times New Roman" w:eastAsia="Times New Roman" w:hAnsi="Times New Roman" w:cs="Times New Roman"/>
                <w:i/>
                <w:color w:val="000000" w:themeColor="text1"/>
                <w:kern w:val="2"/>
                <w:sz w:val="16"/>
                <w:szCs w:val="16"/>
                <w:lang w:eastAsia="ru-RU"/>
              </w:rPr>
              <w:t xml:space="preserve"> подпись </w:t>
            </w:r>
            <w:r w:rsidR="00FB2326" w:rsidRPr="00FB2326">
              <w:rPr>
                <w:rFonts w:ascii="Times New Roman" w:eastAsia="Times New Roman" w:hAnsi="Times New Roman" w:cs="Times New Roman"/>
                <w:i/>
                <w:color w:val="000000" w:themeColor="text1"/>
                <w:kern w:val="2"/>
                <w:sz w:val="16"/>
                <w:szCs w:val="16"/>
                <w:lang w:eastAsia="ru-RU"/>
              </w:rPr>
              <w:t>скрепляется</w:t>
            </w:r>
            <w:r w:rsidRPr="00FB2326">
              <w:rPr>
                <w:rFonts w:ascii="Times New Roman" w:eastAsia="Times New Roman" w:hAnsi="Times New Roman" w:cs="Times New Roman"/>
                <w:i/>
                <w:color w:val="000000" w:themeColor="text1"/>
                <w:kern w:val="2"/>
                <w:sz w:val="16"/>
                <w:szCs w:val="16"/>
                <w:lang w:eastAsia="ru-RU"/>
              </w:rPr>
              <w:t xml:space="preserve"> печатью</w:t>
            </w:r>
            <w:r w:rsidR="00FB2326" w:rsidRPr="00FB2326">
              <w:rPr>
                <w:rFonts w:ascii="Times New Roman" w:eastAsia="Times New Roman" w:hAnsi="Times New Roman" w:cs="Times New Roman"/>
                <w:i/>
                <w:color w:val="000000" w:themeColor="text1"/>
                <w:kern w:val="2"/>
                <w:sz w:val="16"/>
                <w:szCs w:val="16"/>
                <w:lang w:eastAsia="ru-RU"/>
              </w:rPr>
              <w:t xml:space="preserve"> при ее наличии)</w:t>
            </w:r>
          </w:p>
        </w:tc>
        <w:tc>
          <w:tcPr>
            <w:tcW w:w="1560" w:type="dxa"/>
            <w:tcBorders>
              <w:left w:val="single" w:sz="4" w:space="0" w:color="000000"/>
              <w:bottom w:val="single" w:sz="4" w:space="0" w:color="000000"/>
              <w:right w:val="single" w:sz="4" w:space="0" w:color="000000"/>
            </w:tcBorders>
          </w:tcPr>
          <w:p w:rsidR="006334F1" w:rsidRDefault="006334F1" w:rsidP="00FB2326">
            <w:pPr>
              <w:tabs>
                <w:tab w:val="left" w:pos="0"/>
                <w:tab w:val="left" w:pos="851"/>
                <w:tab w:val="left" w:pos="10206"/>
              </w:tabs>
              <w:spacing w:after="0" w:line="240" w:lineRule="auto"/>
              <w:jc w:val="center"/>
              <w:rPr>
                <w:rFonts w:ascii="Times New Roman" w:eastAsia="Times New Roman" w:hAnsi="Times New Roman" w:cs="Times New Roman"/>
                <w:b/>
                <w:color w:val="000000" w:themeColor="text1"/>
                <w:kern w:val="2"/>
                <w:lang w:eastAsia="ru-RU"/>
              </w:rPr>
            </w:pPr>
            <w:r w:rsidRPr="006334F1">
              <w:rPr>
                <w:rFonts w:ascii="Times New Roman" w:eastAsia="Times New Roman" w:hAnsi="Times New Roman" w:cs="Times New Roman"/>
                <w:b/>
                <w:color w:val="000000" w:themeColor="text1"/>
                <w:kern w:val="2"/>
                <w:lang w:eastAsia="ru-RU"/>
              </w:rPr>
              <w:t>Дата подписания</w:t>
            </w:r>
          </w:p>
          <w:p w:rsidR="00FB2326" w:rsidRPr="00FB2326" w:rsidRDefault="00FB2326" w:rsidP="00FB2326">
            <w:pPr>
              <w:tabs>
                <w:tab w:val="left" w:pos="0"/>
                <w:tab w:val="left" w:pos="851"/>
                <w:tab w:val="left" w:pos="10206"/>
              </w:tabs>
              <w:spacing w:after="0" w:line="240" w:lineRule="auto"/>
              <w:jc w:val="center"/>
              <w:rPr>
                <w:rFonts w:ascii="Times New Roman" w:eastAsia="Times New Roman" w:hAnsi="Times New Roman" w:cs="Times New Roman"/>
                <w:color w:val="000000" w:themeColor="text1"/>
                <w:kern w:val="2"/>
                <w:sz w:val="28"/>
                <w:szCs w:val="28"/>
                <w:lang w:eastAsia="ru-RU"/>
              </w:rPr>
            </w:pPr>
            <w:r>
              <w:rPr>
                <w:rFonts w:ascii="Times New Roman" w:eastAsia="Times New Roman" w:hAnsi="Times New Roman" w:cs="Times New Roman"/>
                <w:color w:val="000000" w:themeColor="text1"/>
                <w:kern w:val="2"/>
                <w:sz w:val="28"/>
                <w:szCs w:val="28"/>
                <w:lang w:eastAsia="ru-RU"/>
              </w:rPr>
              <w:t>_________</w:t>
            </w:r>
          </w:p>
        </w:tc>
      </w:tr>
      <w:tr w:rsidR="00AD2E7C" w:rsidRPr="00AD2E7C" w:rsidTr="00F200A9">
        <w:tc>
          <w:tcPr>
            <w:tcW w:w="9498" w:type="dxa"/>
            <w:gridSpan w:val="8"/>
          </w:tcPr>
          <w:p w:rsidR="00A45087" w:rsidRPr="00AD2E7C" w:rsidRDefault="00A45087" w:rsidP="00114A7B">
            <w:pPr>
              <w:tabs>
                <w:tab w:val="left" w:pos="425"/>
                <w:tab w:val="left" w:pos="851"/>
                <w:tab w:val="left" w:pos="10206"/>
              </w:tabs>
              <w:snapToGrid w:val="0"/>
              <w:spacing w:after="0" w:line="360" w:lineRule="auto"/>
              <w:rPr>
                <w:rFonts w:ascii="Times New Roman" w:eastAsia="Times New Roman" w:hAnsi="Times New Roman" w:cs="Times New Roman"/>
                <w:color w:val="000000" w:themeColor="text1"/>
                <w:kern w:val="2"/>
                <w:sz w:val="20"/>
                <w:szCs w:val="20"/>
                <w:lang w:eastAsia="ru-RU"/>
              </w:rPr>
            </w:pPr>
          </w:p>
        </w:tc>
      </w:tr>
    </w:tbl>
    <w:p w:rsidR="00D44EBD" w:rsidRPr="00AD2E7C" w:rsidRDefault="008F4F1B" w:rsidP="00D44EBD">
      <w:pPr>
        <w:tabs>
          <w:tab w:val="left" w:pos="851"/>
        </w:tabs>
        <w:spacing w:after="0" w:line="240" w:lineRule="auto"/>
        <w:ind w:left="4536"/>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00D44EBD" w:rsidRPr="00AD2E7C">
        <w:rPr>
          <w:rFonts w:ascii="Times New Roman" w:eastAsia="Times New Roman" w:hAnsi="Times New Roman" w:cs="Times New Roman"/>
          <w:color w:val="000000" w:themeColor="text1"/>
          <w:sz w:val="28"/>
          <w:szCs w:val="28"/>
          <w:lang w:eastAsia="ru-RU"/>
        </w:rPr>
        <w:t xml:space="preserve">риложение № </w:t>
      </w:r>
      <w:r w:rsidR="00D44EBD">
        <w:rPr>
          <w:rFonts w:ascii="Times New Roman" w:eastAsia="Times New Roman" w:hAnsi="Times New Roman" w:cs="Times New Roman"/>
          <w:color w:val="000000" w:themeColor="text1"/>
          <w:sz w:val="28"/>
          <w:szCs w:val="28"/>
          <w:lang w:eastAsia="ru-RU"/>
        </w:rPr>
        <w:t>2</w:t>
      </w:r>
      <w:r w:rsidR="00D44EBD" w:rsidRPr="00AD2E7C">
        <w:rPr>
          <w:rFonts w:ascii="Times New Roman" w:eastAsia="Times New Roman" w:hAnsi="Times New Roman" w:cs="Times New Roman"/>
          <w:color w:val="000000" w:themeColor="text1"/>
          <w:sz w:val="28"/>
          <w:szCs w:val="28"/>
          <w:lang w:eastAsia="ru-RU"/>
        </w:rPr>
        <w:t xml:space="preserve"> к Инструкции</w:t>
      </w:r>
    </w:p>
    <w:p w:rsidR="00297752" w:rsidRPr="00AD2E7C" w:rsidRDefault="00D44EBD" w:rsidP="00D44EBD">
      <w:pPr>
        <w:tabs>
          <w:tab w:val="left" w:pos="851"/>
        </w:tabs>
        <w:spacing w:after="0" w:line="240" w:lineRule="auto"/>
        <w:ind w:left="4536"/>
        <w:jc w:val="both"/>
        <w:rPr>
          <w:rFonts w:ascii="Times New Roman" w:eastAsia="Times New Roman" w:hAnsi="Times New Roman" w:cs="Times New Roman"/>
          <w:i/>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к Договору о товарных знаках, знаках обслуживания и наименованиях мест происхождения товаров на территори</w:t>
      </w:r>
      <w:r>
        <w:rPr>
          <w:rFonts w:ascii="Times New Roman" w:eastAsia="Times New Roman" w:hAnsi="Times New Roman" w:cs="Times New Roman"/>
          <w:color w:val="000000" w:themeColor="text1"/>
          <w:sz w:val="28"/>
          <w:szCs w:val="28"/>
          <w:lang w:eastAsia="ru-RU"/>
        </w:rPr>
        <w:t>ях</w:t>
      </w:r>
      <w:r w:rsidRPr="00AD2E7C">
        <w:rPr>
          <w:rFonts w:ascii="Times New Roman" w:eastAsia="Times New Roman" w:hAnsi="Times New Roman" w:cs="Times New Roman"/>
          <w:color w:val="000000" w:themeColor="text1"/>
          <w:sz w:val="28"/>
          <w:szCs w:val="28"/>
          <w:lang w:eastAsia="ru-RU"/>
        </w:rPr>
        <w:t xml:space="preserve"> государств</w:t>
      </w:r>
      <w:r>
        <w:rPr>
          <w:rFonts w:ascii="Times New Roman" w:eastAsia="Times New Roman" w:hAnsi="Times New Roman" w:cs="Times New Roman"/>
          <w:color w:val="000000" w:themeColor="text1"/>
          <w:sz w:val="28"/>
          <w:szCs w:val="28"/>
          <w:lang w:eastAsia="ru-RU"/>
        </w:rPr>
        <w:t xml:space="preserve"> – членов Таможенного союза и</w:t>
      </w:r>
      <w:r w:rsidRPr="00AD2E7C">
        <w:rPr>
          <w:rFonts w:ascii="Times New Roman" w:eastAsia="Times New Roman" w:hAnsi="Times New Roman" w:cs="Times New Roman"/>
          <w:color w:val="000000" w:themeColor="text1"/>
          <w:sz w:val="28"/>
          <w:szCs w:val="28"/>
          <w:lang w:eastAsia="ru-RU"/>
        </w:rPr>
        <w:t xml:space="preserve"> Единого экономического пространства</w:t>
      </w:r>
    </w:p>
    <w:p w:rsidR="00297752" w:rsidRPr="00AD2E7C" w:rsidRDefault="00297752"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297752" w:rsidRPr="00AD2E7C" w:rsidRDefault="00297752"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297752" w:rsidRPr="00AD2E7C" w:rsidRDefault="00297752"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297752" w:rsidRPr="00AD2E7C" w:rsidRDefault="00297752"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297752" w:rsidRPr="00AD2E7C" w:rsidRDefault="00297752"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297752" w:rsidRPr="00AD2E7C" w:rsidRDefault="00297752"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297752" w:rsidRPr="00AD2E7C" w:rsidRDefault="00297752"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297752" w:rsidRPr="00AD2E7C" w:rsidRDefault="00297752"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297752" w:rsidRDefault="00297752"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D44EBD" w:rsidRPr="00986AF8" w:rsidRDefault="00FC2F1D" w:rsidP="00D44EBD">
      <w:pPr>
        <w:tabs>
          <w:tab w:val="left" w:pos="851"/>
        </w:tabs>
        <w:spacing w:after="0" w:line="360" w:lineRule="auto"/>
        <w:jc w:val="center"/>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Форма заключения</w:t>
      </w:r>
      <w:r w:rsidR="001D37D3" w:rsidRPr="00986AF8">
        <w:rPr>
          <w:rFonts w:ascii="Times New Roman" w:eastAsia="Times New Roman" w:hAnsi="Times New Roman" w:cs="Times New Roman"/>
          <w:sz w:val="28"/>
          <w:szCs w:val="28"/>
          <w:lang w:eastAsia="ru-RU"/>
        </w:rPr>
        <w:t xml:space="preserve"> национальн</w:t>
      </w:r>
      <w:r w:rsidR="00CC4CC2" w:rsidRPr="00986AF8">
        <w:rPr>
          <w:rFonts w:ascii="Times New Roman" w:eastAsia="Times New Roman" w:hAnsi="Times New Roman" w:cs="Times New Roman"/>
          <w:sz w:val="28"/>
          <w:szCs w:val="28"/>
          <w:lang w:eastAsia="ru-RU"/>
        </w:rPr>
        <w:t>ого</w:t>
      </w:r>
      <w:r w:rsidR="001D37D3" w:rsidRPr="00986AF8">
        <w:rPr>
          <w:rFonts w:ascii="Times New Roman" w:eastAsia="Times New Roman" w:hAnsi="Times New Roman" w:cs="Times New Roman"/>
          <w:sz w:val="28"/>
          <w:szCs w:val="28"/>
          <w:lang w:eastAsia="ru-RU"/>
        </w:rPr>
        <w:t xml:space="preserve"> патентн</w:t>
      </w:r>
      <w:r w:rsidR="00CC4CC2" w:rsidRPr="00986AF8">
        <w:rPr>
          <w:rFonts w:ascii="Times New Roman" w:eastAsia="Times New Roman" w:hAnsi="Times New Roman" w:cs="Times New Roman"/>
          <w:sz w:val="28"/>
          <w:szCs w:val="28"/>
          <w:lang w:eastAsia="ru-RU"/>
        </w:rPr>
        <w:t>ого</w:t>
      </w:r>
      <w:r w:rsidR="001D37D3" w:rsidRPr="00986AF8">
        <w:rPr>
          <w:rFonts w:ascii="Times New Roman" w:eastAsia="Times New Roman" w:hAnsi="Times New Roman" w:cs="Times New Roman"/>
          <w:sz w:val="28"/>
          <w:szCs w:val="28"/>
          <w:lang w:eastAsia="ru-RU"/>
        </w:rPr>
        <w:t xml:space="preserve"> ведомств</w:t>
      </w:r>
      <w:r w:rsidR="00CC4CC2" w:rsidRPr="00986AF8">
        <w:rPr>
          <w:rFonts w:ascii="Times New Roman" w:eastAsia="Times New Roman" w:hAnsi="Times New Roman" w:cs="Times New Roman"/>
          <w:sz w:val="28"/>
          <w:szCs w:val="28"/>
          <w:lang w:eastAsia="ru-RU"/>
        </w:rPr>
        <w:t>а</w:t>
      </w:r>
      <w:r w:rsidRPr="00986AF8">
        <w:rPr>
          <w:rFonts w:ascii="Times New Roman" w:eastAsia="Times New Roman" w:hAnsi="Times New Roman" w:cs="Times New Roman"/>
          <w:sz w:val="28"/>
          <w:szCs w:val="28"/>
          <w:lang w:eastAsia="ru-RU"/>
        </w:rPr>
        <w:t xml:space="preserve"> по результатам экспертизы заявленного обозначения</w:t>
      </w:r>
    </w:p>
    <w:p w:rsidR="00D44EBD" w:rsidRDefault="00D44EBD"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D44EBD" w:rsidRDefault="00D44EBD"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D44EBD" w:rsidRDefault="00D44EBD"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D44EBD" w:rsidRDefault="00D44EBD"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D44EBD" w:rsidRDefault="00D44EBD"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D44EBD" w:rsidRDefault="00D44EBD"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D44EBD" w:rsidRDefault="00D44EBD"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D44EBD" w:rsidRDefault="00D44EBD"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D44EBD" w:rsidRDefault="00D44EBD"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D44EBD" w:rsidRDefault="00D44EBD"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D44EBD" w:rsidRDefault="00D44EBD"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D44EBD" w:rsidRDefault="00D44EBD"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D44EBD" w:rsidRDefault="00D44EBD"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D44EBD" w:rsidRDefault="00D44EBD"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tbl>
      <w:tblPr>
        <w:tblW w:w="9498" w:type="dxa"/>
        <w:tblInd w:w="108" w:type="dxa"/>
        <w:tblLayout w:type="fixed"/>
        <w:tblLook w:val="0000" w:firstRow="0" w:lastRow="0" w:firstColumn="0" w:lastColumn="0" w:noHBand="0" w:noVBand="0"/>
      </w:tblPr>
      <w:tblGrid>
        <w:gridCol w:w="4182"/>
        <w:gridCol w:w="213"/>
        <w:gridCol w:w="449"/>
        <w:gridCol w:w="3520"/>
        <w:gridCol w:w="1134"/>
      </w:tblGrid>
      <w:tr w:rsidR="00FC2F1D" w:rsidRPr="00AD2E7C" w:rsidTr="00C4318D">
        <w:tc>
          <w:tcPr>
            <w:tcW w:w="9498" w:type="dxa"/>
            <w:gridSpan w:val="5"/>
            <w:tcBorders>
              <w:top w:val="single" w:sz="4" w:space="0" w:color="auto"/>
              <w:left w:val="single" w:sz="4" w:space="0" w:color="auto"/>
              <w:bottom w:val="single" w:sz="4" w:space="0" w:color="auto"/>
              <w:right w:val="single" w:sz="4" w:space="0" w:color="auto"/>
            </w:tcBorders>
          </w:tcPr>
          <w:p w:rsidR="00FC2F1D" w:rsidRPr="00F43FD4" w:rsidRDefault="00FC2F1D" w:rsidP="00C4318D">
            <w:pPr>
              <w:tabs>
                <w:tab w:val="left" w:pos="851"/>
                <w:tab w:val="left" w:pos="10206"/>
              </w:tabs>
              <w:snapToGrid w:val="0"/>
              <w:spacing w:after="0" w:line="240" w:lineRule="auto"/>
              <w:jc w:val="center"/>
              <w:rPr>
                <w:rFonts w:ascii="Times New Roman" w:eastAsia="Times New Roman" w:hAnsi="Times New Roman" w:cs="Times New Roman"/>
                <w:b/>
                <w:bCs/>
                <w:color w:val="000000" w:themeColor="text1"/>
                <w:kern w:val="2"/>
                <w:lang w:eastAsia="ru-RU"/>
              </w:rPr>
            </w:pPr>
            <w:r w:rsidRPr="00AD2E7C">
              <w:rPr>
                <w:rFonts w:ascii="Times New Roman" w:eastAsia="Times New Roman" w:hAnsi="Times New Roman" w:cs="Times New Roman"/>
                <w:color w:val="000000" w:themeColor="text1"/>
                <w:sz w:val="28"/>
                <w:szCs w:val="28"/>
                <w:lang w:eastAsia="ru-RU"/>
              </w:rPr>
              <w:lastRenderedPageBreak/>
              <w:br w:type="page"/>
            </w:r>
            <w:r>
              <w:rPr>
                <w:rFonts w:ascii="Times New Roman" w:eastAsia="Times New Roman" w:hAnsi="Times New Roman" w:cs="Times New Roman"/>
                <w:b/>
                <w:bCs/>
                <w:color w:val="000000" w:themeColor="text1"/>
                <w:kern w:val="2"/>
                <w:lang w:eastAsia="ru-RU"/>
              </w:rPr>
              <w:t>ЗАКЛЮЧЕНИЕ</w:t>
            </w:r>
          </w:p>
          <w:p w:rsidR="00FC2F1D" w:rsidRPr="00AD2E7C" w:rsidRDefault="00FC2F1D" w:rsidP="00C4318D">
            <w:pPr>
              <w:tabs>
                <w:tab w:val="left" w:pos="851"/>
                <w:tab w:val="left" w:pos="10206"/>
              </w:tabs>
              <w:snapToGrid w:val="0"/>
              <w:spacing w:after="0" w:line="240" w:lineRule="auto"/>
              <w:jc w:val="center"/>
              <w:rPr>
                <w:rFonts w:ascii="Times New Roman" w:eastAsia="Times New Roman" w:hAnsi="Times New Roman" w:cs="Times New Roman"/>
                <w:i/>
                <w:color w:val="000000" w:themeColor="text1"/>
                <w:kern w:val="2"/>
                <w:sz w:val="24"/>
                <w:szCs w:val="24"/>
                <w:lang w:eastAsia="ru-RU"/>
              </w:rPr>
            </w:pPr>
            <w:r>
              <w:rPr>
                <w:rFonts w:ascii="Times New Roman" w:eastAsia="Times New Roman" w:hAnsi="Times New Roman" w:cs="Times New Roman"/>
                <w:color w:val="000000" w:themeColor="text1"/>
                <w:kern w:val="2"/>
                <w:lang w:eastAsia="ru-RU"/>
              </w:rPr>
              <w:t>по результатам экспертизы заявленного обозначения</w:t>
            </w:r>
          </w:p>
        </w:tc>
      </w:tr>
      <w:tr w:rsidR="00FC2F1D" w:rsidRPr="00AD2E7C" w:rsidTr="00C4318D">
        <w:tc>
          <w:tcPr>
            <w:tcW w:w="4844" w:type="dxa"/>
            <w:gridSpan w:val="3"/>
            <w:tcBorders>
              <w:top w:val="single" w:sz="4" w:space="0" w:color="auto"/>
              <w:left w:val="single" w:sz="4" w:space="0" w:color="auto"/>
              <w:bottom w:val="single" w:sz="4" w:space="0" w:color="auto"/>
            </w:tcBorders>
          </w:tcPr>
          <w:p w:rsidR="00FC2F1D" w:rsidRPr="00FC2F1D" w:rsidRDefault="00FC2F1D" w:rsidP="00C4318D">
            <w:pPr>
              <w:tabs>
                <w:tab w:val="left" w:pos="851"/>
                <w:tab w:val="left" w:pos="10206"/>
              </w:tabs>
              <w:snapToGrid w:val="0"/>
              <w:spacing w:after="0" w:line="240" w:lineRule="auto"/>
              <w:rPr>
                <w:rFonts w:ascii="Times New Roman" w:eastAsia="Times New Roman" w:hAnsi="Times New Roman" w:cs="Times New Roman"/>
                <w:b/>
                <w:color w:val="000000" w:themeColor="text1"/>
                <w:kern w:val="2"/>
                <w:lang w:eastAsia="ru-RU"/>
              </w:rPr>
            </w:pPr>
          </w:p>
          <w:p w:rsidR="00FC2F1D" w:rsidRPr="00F43FD4" w:rsidRDefault="00FC2F1D" w:rsidP="00FC2F1D">
            <w:pPr>
              <w:tabs>
                <w:tab w:val="left" w:pos="851"/>
                <w:tab w:val="left" w:pos="10206"/>
              </w:tabs>
              <w:snapToGrid w:val="0"/>
              <w:spacing w:after="0" w:line="240" w:lineRule="auto"/>
              <w:rPr>
                <w:rFonts w:ascii="Times New Roman" w:eastAsia="Times New Roman" w:hAnsi="Times New Roman" w:cs="Times New Roman"/>
                <w:bCs/>
                <w:color w:val="000000" w:themeColor="text1"/>
                <w:kern w:val="2"/>
                <w:lang w:eastAsia="ru-RU"/>
              </w:rPr>
            </w:pPr>
            <w:r w:rsidRPr="00AD2E7C">
              <w:rPr>
                <w:rFonts w:ascii="Times New Roman" w:eastAsia="Times New Roman" w:hAnsi="Times New Roman" w:cs="Times New Roman"/>
                <w:color w:val="000000" w:themeColor="text1"/>
                <w:kern w:val="2"/>
                <w:sz w:val="28"/>
                <w:szCs w:val="28"/>
                <w:lang w:eastAsia="ru-RU"/>
              </w:rPr>
              <w:t>_____________________________</w:t>
            </w:r>
            <w:r>
              <w:rPr>
                <w:rFonts w:ascii="Times New Roman" w:eastAsia="Times New Roman" w:hAnsi="Times New Roman" w:cs="Times New Roman"/>
                <w:color w:val="000000" w:themeColor="text1"/>
                <w:kern w:val="2"/>
                <w:sz w:val="28"/>
                <w:szCs w:val="28"/>
                <w:lang w:eastAsia="ru-RU"/>
              </w:rPr>
              <w:t xml:space="preserve">_____________________________________ </w:t>
            </w:r>
            <w:r w:rsidRPr="00F43FD4">
              <w:rPr>
                <w:rFonts w:ascii="Times New Roman" w:eastAsia="Times New Roman" w:hAnsi="Times New Roman" w:cs="Times New Roman"/>
                <w:i/>
                <w:color w:val="000000" w:themeColor="text1"/>
                <w:kern w:val="2"/>
                <w:sz w:val="16"/>
                <w:szCs w:val="16"/>
                <w:lang w:eastAsia="ru-RU"/>
              </w:rPr>
              <w:t>(наименование национального патентного ведомства</w:t>
            </w:r>
            <w:r>
              <w:rPr>
                <w:rFonts w:ascii="Times New Roman" w:eastAsia="Times New Roman" w:hAnsi="Times New Roman" w:cs="Times New Roman"/>
                <w:i/>
                <w:color w:val="000000" w:themeColor="text1"/>
                <w:kern w:val="2"/>
                <w:sz w:val="16"/>
                <w:szCs w:val="16"/>
                <w:lang w:eastAsia="ru-RU"/>
              </w:rPr>
              <w:t>, подготовившего заключение</w:t>
            </w:r>
            <w:r w:rsidRPr="00F43FD4">
              <w:rPr>
                <w:rFonts w:ascii="Times New Roman" w:eastAsia="Times New Roman" w:hAnsi="Times New Roman" w:cs="Times New Roman"/>
                <w:i/>
                <w:color w:val="000000" w:themeColor="text1"/>
                <w:kern w:val="2"/>
                <w:sz w:val="16"/>
                <w:szCs w:val="16"/>
                <w:lang w:eastAsia="ru-RU"/>
              </w:rPr>
              <w:t>)</w:t>
            </w:r>
          </w:p>
        </w:tc>
        <w:tc>
          <w:tcPr>
            <w:tcW w:w="4654" w:type="dxa"/>
            <w:gridSpan w:val="2"/>
            <w:tcBorders>
              <w:top w:val="single" w:sz="4" w:space="0" w:color="auto"/>
              <w:left w:val="single" w:sz="4" w:space="0" w:color="000000"/>
              <w:bottom w:val="single" w:sz="4" w:space="0" w:color="auto"/>
              <w:right w:val="single" w:sz="4" w:space="0" w:color="auto"/>
            </w:tcBorders>
          </w:tcPr>
          <w:p w:rsidR="00FC2F1D" w:rsidRPr="00781D0D" w:rsidRDefault="00FC2F1D" w:rsidP="00C4318D">
            <w:pPr>
              <w:tabs>
                <w:tab w:val="left" w:pos="851"/>
                <w:tab w:val="left" w:pos="10206"/>
              </w:tabs>
              <w:snapToGrid w:val="0"/>
              <w:spacing w:after="0" w:line="240" w:lineRule="auto"/>
              <w:ind w:left="74"/>
              <w:rPr>
                <w:rFonts w:ascii="Times New Roman" w:eastAsia="Times New Roman" w:hAnsi="Times New Roman" w:cs="Times New Roman"/>
                <w:color w:val="000000" w:themeColor="text1"/>
                <w:kern w:val="2"/>
                <w:sz w:val="28"/>
                <w:szCs w:val="28"/>
                <w:lang w:eastAsia="ru-RU"/>
              </w:rPr>
            </w:pPr>
            <w:r>
              <w:rPr>
                <w:rFonts w:ascii="Times New Roman" w:eastAsia="Times New Roman" w:hAnsi="Times New Roman" w:cs="Times New Roman"/>
                <w:b/>
                <w:color w:val="000000" w:themeColor="text1"/>
                <w:kern w:val="2"/>
                <w:lang w:eastAsia="ru-RU"/>
              </w:rPr>
              <w:t>Номер заявки на товарный знак ЕЭП</w:t>
            </w:r>
            <w:r>
              <w:rPr>
                <w:rFonts w:ascii="Times New Roman" w:eastAsia="Times New Roman" w:hAnsi="Times New Roman" w:cs="Times New Roman"/>
                <w:color w:val="000000" w:themeColor="text1"/>
                <w:kern w:val="2"/>
                <w:sz w:val="24"/>
                <w:szCs w:val="24"/>
                <w:lang w:eastAsia="ru-RU"/>
              </w:rPr>
              <w:t xml:space="preserve"> </w:t>
            </w:r>
            <w:r w:rsidRPr="00781D0D">
              <w:rPr>
                <w:rFonts w:ascii="Times New Roman" w:eastAsia="Times New Roman" w:hAnsi="Times New Roman" w:cs="Times New Roman"/>
                <w:color w:val="000000" w:themeColor="text1"/>
                <w:kern w:val="2"/>
                <w:sz w:val="28"/>
                <w:szCs w:val="28"/>
                <w:lang w:eastAsia="ru-RU"/>
              </w:rPr>
              <w:t>____________</w:t>
            </w:r>
            <w:r>
              <w:rPr>
                <w:rFonts w:ascii="Times New Roman" w:eastAsia="Times New Roman" w:hAnsi="Times New Roman" w:cs="Times New Roman"/>
                <w:color w:val="000000" w:themeColor="text1"/>
                <w:kern w:val="2"/>
                <w:sz w:val="28"/>
                <w:szCs w:val="28"/>
                <w:lang w:eastAsia="ru-RU"/>
              </w:rPr>
              <w:t>___________________</w:t>
            </w:r>
          </w:p>
          <w:p w:rsidR="00FC2F1D" w:rsidRPr="00B75046" w:rsidRDefault="00FC2F1D" w:rsidP="00C4318D">
            <w:pPr>
              <w:tabs>
                <w:tab w:val="left" w:pos="851"/>
                <w:tab w:val="left" w:pos="10206"/>
              </w:tabs>
              <w:snapToGrid w:val="0"/>
              <w:spacing w:after="0" w:line="240" w:lineRule="auto"/>
              <w:ind w:left="74"/>
              <w:jc w:val="both"/>
              <w:rPr>
                <w:rFonts w:ascii="Times New Roman" w:eastAsia="Times New Roman" w:hAnsi="Times New Roman" w:cs="Times New Roman"/>
                <w:color w:val="000000" w:themeColor="text1"/>
                <w:sz w:val="16"/>
                <w:szCs w:val="16"/>
                <w:lang w:eastAsia="ru-RU"/>
              </w:rPr>
            </w:pPr>
          </w:p>
          <w:p w:rsidR="00FC2F1D" w:rsidRPr="00FC2F1D" w:rsidRDefault="00FC2F1D" w:rsidP="00C4318D">
            <w:pPr>
              <w:tabs>
                <w:tab w:val="left" w:pos="851"/>
                <w:tab w:val="left" w:pos="10206"/>
              </w:tabs>
              <w:snapToGrid w:val="0"/>
              <w:spacing w:after="0" w:line="240" w:lineRule="auto"/>
              <w:ind w:left="74"/>
              <w:jc w:val="both"/>
              <w:rPr>
                <w:rFonts w:ascii="Times New Roman" w:eastAsia="Times New Roman" w:hAnsi="Times New Roman" w:cs="Times New Roman"/>
                <w:b/>
                <w:color w:val="000000" w:themeColor="text1"/>
                <w:lang w:eastAsia="ru-RU"/>
              </w:rPr>
            </w:pPr>
            <w:r w:rsidRPr="00FC2F1D">
              <w:rPr>
                <w:rFonts w:ascii="Times New Roman" w:eastAsia="Times New Roman" w:hAnsi="Times New Roman" w:cs="Times New Roman"/>
                <w:b/>
                <w:color w:val="000000" w:themeColor="text1"/>
                <w:lang w:eastAsia="ru-RU"/>
              </w:rPr>
              <w:t>Дата подачи заявки на товарный знак ЕЭП</w:t>
            </w:r>
          </w:p>
          <w:p w:rsidR="00FC2F1D" w:rsidRPr="00FC2F1D" w:rsidRDefault="00FC2F1D" w:rsidP="00C4318D">
            <w:pPr>
              <w:tabs>
                <w:tab w:val="left" w:pos="851"/>
                <w:tab w:val="left" w:pos="10206"/>
              </w:tabs>
              <w:snapToGrid w:val="0"/>
              <w:spacing w:after="0" w:line="240" w:lineRule="auto"/>
              <w:ind w:left="74"/>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_______________________________</w:t>
            </w:r>
          </w:p>
          <w:p w:rsidR="00FC2F1D" w:rsidRPr="00B75046" w:rsidRDefault="00FC2F1D" w:rsidP="00C4318D">
            <w:pPr>
              <w:tabs>
                <w:tab w:val="left" w:pos="851"/>
                <w:tab w:val="left" w:pos="10206"/>
              </w:tabs>
              <w:snapToGrid w:val="0"/>
              <w:spacing w:after="0" w:line="240" w:lineRule="auto"/>
              <w:ind w:left="74"/>
              <w:jc w:val="both"/>
              <w:rPr>
                <w:rFonts w:ascii="Times New Roman" w:eastAsia="Times New Roman" w:hAnsi="Times New Roman" w:cs="Times New Roman"/>
                <w:color w:val="000000" w:themeColor="text1"/>
                <w:sz w:val="16"/>
                <w:szCs w:val="16"/>
                <w:lang w:eastAsia="ru-RU"/>
              </w:rPr>
            </w:pPr>
          </w:p>
          <w:p w:rsidR="00FC2F1D" w:rsidRDefault="00FC2F1D" w:rsidP="00C4318D">
            <w:pPr>
              <w:tabs>
                <w:tab w:val="left" w:pos="851"/>
                <w:tab w:val="left" w:pos="10206"/>
              </w:tabs>
              <w:snapToGrid w:val="0"/>
              <w:spacing w:after="0" w:line="240" w:lineRule="auto"/>
              <w:ind w:left="74"/>
              <w:jc w:val="both"/>
              <w:rPr>
                <w:rFonts w:ascii="Times New Roman" w:eastAsia="Times New Roman" w:hAnsi="Times New Roman" w:cs="Times New Roman"/>
                <w:b/>
                <w:color w:val="000000" w:themeColor="text1"/>
                <w:lang w:eastAsia="ru-RU"/>
              </w:rPr>
            </w:pPr>
            <w:r>
              <w:rPr>
                <w:rFonts w:ascii="Times New Roman" w:eastAsia="Times New Roman" w:hAnsi="Times New Roman" w:cs="Times New Roman"/>
                <w:b/>
                <w:color w:val="000000" w:themeColor="text1"/>
                <w:lang w:eastAsia="ru-RU"/>
              </w:rPr>
              <w:t>Дата приоритета товарного знака ЕЭП</w:t>
            </w:r>
          </w:p>
          <w:p w:rsidR="00FC2F1D" w:rsidRPr="00FC2F1D" w:rsidRDefault="00FC2F1D" w:rsidP="00C4318D">
            <w:pPr>
              <w:tabs>
                <w:tab w:val="left" w:pos="851"/>
                <w:tab w:val="left" w:pos="10206"/>
              </w:tabs>
              <w:snapToGrid w:val="0"/>
              <w:spacing w:after="0" w:line="240" w:lineRule="auto"/>
              <w:ind w:left="74"/>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_______________________________</w:t>
            </w:r>
          </w:p>
          <w:p w:rsidR="00FC2F1D" w:rsidRDefault="00FC2F1D" w:rsidP="00FC2F1D">
            <w:pPr>
              <w:tabs>
                <w:tab w:val="left" w:pos="851"/>
                <w:tab w:val="left" w:pos="10206"/>
              </w:tabs>
              <w:snapToGrid w:val="0"/>
              <w:spacing w:after="0" w:line="240" w:lineRule="auto"/>
              <w:ind w:left="74"/>
              <w:jc w:val="both"/>
              <w:rPr>
                <w:rFonts w:ascii="Times New Roman" w:eastAsia="Times New Roman" w:hAnsi="Times New Roman" w:cs="Times New Roman"/>
                <w:i/>
                <w:color w:val="000000" w:themeColor="text1"/>
                <w:sz w:val="16"/>
                <w:szCs w:val="16"/>
                <w:lang w:eastAsia="ru-RU"/>
              </w:rPr>
            </w:pPr>
            <w:r>
              <w:rPr>
                <w:rFonts w:ascii="Times New Roman" w:eastAsia="Times New Roman" w:hAnsi="Times New Roman" w:cs="Times New Roman"/>
                <w:i/>
                <w:color w:val="000000" w:themeColor="text1"/>
                <w:sz w:val="16"/>
                <w:szCs w:val="16"/>
                <w:lang w:eastAsia="ru-RU"/>
              </w:rPr>
              <w:t>(при наличии приоритета товарного знака ЕЭП)</w:t>
            </w:r>
          </w:p>
          <w:p w:rsidR="00FC2F1D" w:rsidRPr="00FC2F1D" w:rsidRDefault="00FC2F1D" w:rsidP="00FC2F1D">
            <w:pPr>
              <w:tabs>
                <w:tab w:val="left" w:pos="851"/>
                <w:tab w:val="left" w:pos="10206"/>
              </w:tabs>
              <w:snapToGrid w:val="0"/>
              <w:spacing w:after="0" w:line="240" w:lineRule="auto"/>
              <w:ind w:left="74"/>
              <w:jc w:val="both"/>
              <w:rPr>
                <w:rFonts w:ascii="Times New Roman" w:eastAsia="Times New Roman" w:hAnsi="Times New Roman" w:cs="Times New Roman"/>
                <w:color w:val="000000" w:themeColor="text1"/>
                <w:kern w:val="2"/>
                <w:sz w:val="16"/>
                <w:szCs w:val="16"/>
                <w:lang w:eastAsia="ru-RU"/>
              </w:rPr>
            </w:pPr>
          </w:p>
        </w:tc>
      </w:tr>
      <w:tr w:rsidR="00FC2F1D" w:rsidRPr="00AD2E7C" w:rsidTr="00C4318D">
        <w:tc>
          <w:tcPr>
            <w:tcW w:w="9498" w:type="dxa"/>
            <w:gridSpan w:val="5"/>
            <w:tcBorders>
              <w:left w:val="single" w:sz="4" w:space="0" w:color="000000"/>
              <w:bottom w:val="single" w:sz="4" w:space="0" w:color="auto"/>
              <w:right w:val="single" w:sz="4" w:space="0" w:color="000000"/>
            </w:tcBorders>
          </w:tcPr>
          <w:p w:rsidR="00FC2F1D" w:rsidRDefault="00FC2F1D" w:rsidP="00C4318D">
            <w:pPr>
              <w:tabs>
                <w:tab w:val="left" w:pos="851"/>
                <w:tab w:val="left" w:pos="10206"/>
              </w:tabs>
              <w:snapToGrid w:val="0"/>
              <w:spacing w:after="0" w:line="240" w:lineRule="auto"/>
              <w:rPr>
                <w:rFonts w:ascii="Times New Roman" w:eastAsia="Times New Roman" w:hAnsi="Times New Roman" w:cs="Times New Roman"/>
                <w:b/>
                <w:color w:val="000000" w:themeColor="text1"/>
                <w:kern w:val="2"/>
                <w:lang w:eastAsia="ru-RU"/>
              </w:rPr>
            </w:pPr>
            <w:r w:rsidRPr="00F43FD4">
              <w:rPr>
                <w:rFonts w:ascii="Times New Roman" w:eastAsia="Times New Roman" w:hAnsi="Times New Roman" w:cs="Times New Roman"/>
                <w:b/>
                <w:color w:val="000000" w:themeColor="text1"/>
                <w:kern w:val="2"/>
                <w:lang w:eastAsia="ru-RU"/>
              </w:rPr>
              <w:t>Заявитель</w:t>
            </w:r>
          </w:p>
          <w:p w:rsidR="00DA4ED9" w:rsidRPr="00DA4ED9" w:rsidRDefault="00DA4ED9" w:rsidP="00C4318D">
            <w:pPr>
              <w:tabs>
                <w:tab w:val="left" w:pos="851"/>
                <w:tab w:val="left" w:pos="10206"/>
              </w:tabs>
              <w:snapToGrid w:val="0"/>
              <w:spacing w:after="0" w:line="240" w:lineRule="auto"/>
              <w:rPr>
                <w:rFonts w:ascii="Times New Roman" w:eastAsia="Times New Roman" w:hAnsi="Times New Roman" w:cs="Times New Roman"/>
                <w:color w:val="000000" w:themeColor="text1"/>
                <w:kern w:val="2"/>
                <w:sz w:val="16"/>
                <w:szCs w:val="16"/>
                <w:lang w:eastAsia="ru-RU"/>
              </w:rPr>
            </w:pPr>
          </w:p>
          <w:p w:rsidR="00FC2F1D" w:rsidRDefault="00FC2F1D" w:rsidP="00C4318D">
            <w:pPr>
              <w:tabs>
                <w:tab w:val="left" w:pos="851"/>
                <w:tab w:val="left" w:pos="10206"/>
              </w:tabs>
              <w:snapToGrid w:val="0"/>
              <w:spacing w:after="0" w:line="240" w:lineRule="auto"/>
              <w:rPr>
                <w:rFonts w:ascii="Times New Roman" w:eastAsia="Times New Roman" w:hAnsi="Times New Roman" w:cs="Times New Roman"/>
                <w:color w:val="000000" w:themeColor="text1"/>
                <w:kern w:val="2"/>
                <w:sz w:val="28"/>
                <w:szCs w:val="28"/>
                <w:lang w:eastAsia="ru-RU"/>
              </w:rPr>
            </w:pPr>
            <w:r>
              <w:rPr>
                <w:rFonts w:ascii="Times New Roman" w:eastAsia="Times New Roman" w:hAnsi="Times New Roman" w:cs="Times New Roman"/>
                <w:color w:val="000000" w:themeColor="text1"/>
                <w:kern w:val="2"/>
                <w:sz w:val="28"/>
                <w:szCs w:val="28"/>
                <w:lang w:eastAsia="ru-RU"/>
              </w:rPr>
              <w:t>__________________________________________________________________</w:t>
            </w:r>
          </w:p>
          <w:p w:rsidR="00FC2F1D" w:rsidRDefault="00A17B34" w:rsidP="00C4318D">
            <w:pPr>
              <w:tabs>
                <w:tab w:val="left" w:pos="851"/>
                <w:tab w:val="left" w:pos="10206"/>
              </w:tabs>
              <w:snapToGrid w:val="0"/>
              <w:spacing w:after="0" w:line="240" w:lineRule="auto"/>
              <w:rPr>
                <w:rFonts w:ascii="Times New Roman" w:eastAsia="Times New Roman" w:hAnsi="Times New Roman" w:cs="Times New Roman"/>
                <w:i/>
                <w:color w:val="000000" w:themeColor="text1"/>
                <w:kern w:val="2"/>
                <w:sz w:val="16"/>
                <w:szCs w:val="16"/>
                <w:lang w:eastAsia="ru-RU"/>
              </w:rPr>
            </w:pPr>
            <w:r>
              <w:rPr>
                <w:rFonts w:ascii="Times New Roman" w:eastAsia="Times New Roman" w:hAnsi="Times New Roman" w:cs="Times New Roman"/>
                <w:i/>
                <w:color w:val="000000" w:themeColor="text1"/>
                <w:kern w:val="2"/>
                <w:sz w:val="16"/>
                <w:szCs w:val="16"/>
                <w:lang w:eastAsia="ru-RU"/>
              </w:rPr>
              <w:t>(п</w:t>
            </w:r>
            <w:r w:rsidR="00FC2F1D" w:rsidRPr="00F43FD4">
              <w:rPr>
                <w:rFonts w:ascii="Times New Roman" w:eastAsia="Times New Roman" w:hAnsi="Times New Roman" w:cs="Times New Roman"/>
                <w:i/>
                <w:color w:val="000000" w:themeColor="text1"/>
                <w:kern w:val="2"/>
                <w:sz w:val="16"/>
                <w:szCs w:val="16"/>
                <w:lang w:eastAsia="ru-RU"/>
              </w:rPr>
              <w:t>олное наименование юридического лица согласно учредительному документу или фамилия, имя и отчество физического лица)</w:t>
            </w:r>
          </w:p>
          <w:p w:rsidR="00DA4ED9" w:rsidRPr="00B75046" w:rsidRDefault="00DA4ED9" w:rsidP="00C4318D">
            <w:pPr>
              <w:tabs>
                <w:tab w:val="left" w:pos="851"/>
                <w:tab w:val="left" w:pos="10206"/>
              </w:tabs>
              <w:snapToGrid w:val="0"/>
              <w:spacing w:after="0" w:line="240" w:lineRule="auto"/>
              <w:rPr>
                <w:rFonts w:ascii="Times New Roman" w:eastAsia="Times New Roman" w:hAnsi="Times New Roman" w:cs="Times New Roman"/>
                <w:color w:val="000000" w:themeColor="text1"/>
                <w:kern w:val="2"/>
                <w:sz w:val="16"/>
                <w:szCs w:val="16"/>
                <w:lang w:eastAsia="ru-RU"/>
              </w:rPr>
            </w:pPr>
          </w:p>
          <w:p w:rsidR="00FC2F1D" w:rsidRDefault="00FC2F1D" w:rsidP="00C4318D">
            <w:pPr>
              <w:tabs>
                <w:tab w:val="left" w:pos="851"/>
                <w:tab w:val="left" w:pos="10206"/>
              </w:tabs>
              <w:snapToGrid w:val="0"/>
              <w:spacing w:after="0" w:line="240" w:lineRule="auto"/>
              <w:rPr>
                <w:rFonts w:ascii="Times New Roman" w:eastAsia="Times New Roman" w:hAnsi="Times New Roman" w:cs="Times New Roman"/>
                <w:color w:val="000000" w:themeColor="text1"/>
                <w:kern w:val="2"/>
                <w:sz w:val="28"/>
                <w:szCs w:val="28"/>
                <w:lang w:eastAsia="ru-RU"/>
              </w:rPr>
            </w:pPr>
            <w:r>
              <w:rPr>
                <w:rFonts w:ascii="Times New Roman" w:eastAsia="Times New Roman" w:hAnsi="Times New Roman" w:cs="Times New Roman"/>
                <w:color w:val="000000" w:themeColor="text1"/>
                <w:kern w:val="2"/>
                <w:sz w:val="28"/>
                <w:szCs w:val="28"/>
                <w:lang w:eastAsia="ru-RU"/>
              </w:rPr>
              <w:t>__________________________________________________________________</w:t>
            </w:r>
          </w:p>
          <w:p w:rsidR="00FC2F1D" w:rsidRDefault="00A17B34" w:rsidP="00FC2F1D">
            <w:pPr>
              <w:tabs>
                <w:tab w:val="left" w:pos="851"/>
                <w:tab w:val="left" w:pos="10206"/>
              </w:tabs>
              <w:snapToGrid w:val="0"/>
              <w:spacing w:after="0" w:line="240" w:lineRule="auto"/>
              <w:rPr>
                <w:rFonts w:ascii="Times New Roman" w:eastAsia="Times New Roman" w:hAnsi="Times New Roman" w:cs="Times New Roman"/>
                <w:i/>
                <w:color w:val="000000" w:themeColor="text1"/>
                <w:kern w:val="2"/>
                <w:sz w:val="16"/>
                <w:szCs w:val="16"/>
                <w:lang w:eastAsia="ru-RU"/>
              </w:rPr>
            </w:pPr>
            <w:r>
              <w:rPr>
                <w:rFonts w:ascii="Times New Roman" w:eastAsia="Times New Roman" w:hAnsi="Times New Roman" w:cs="Times New Roman"/>
                <w:i/>
                <w:color w:val="000000" w:themeColor="text1"/>
                <w:kern w:val="2"/>
                <w:sz w:val="16"/>
                <w:szCs w:val="16"/>
                <w:lang w:eastAsia="ru-RU"/>
              </w:rPr>
              <w:t>(п</w:t>
            </w:r>
            <w:r w:rsidR="00FC2F1D" w:rsidRPr="00F43FD4">
              <w:rPr>
                <w:rFonts w:ascii="Times New Roman" w:eastAsia="Times New Roman" w:hAnsi="Times New Roman" w:cs="Times New Roman"/>
                <w:i/>
                <w:color w:val="000000" w:themeColor="text1"/>
                <w:kern w:val="2"/>
                <w:sz w:val="16"/>
                <w:szCs w:val="16"/>
                <w:lang w:eastAsia="ru-RU"/>
              </w:rPr>
              <w:t>олный адрес места нахождения или места жительства заявителя)</w:t>
            </w:r>
          </w:p>
          <w:p w:rsidR="00FC2F1D" w:rsidRPr="00FC2F1D" w:rsidRDefault="00FC2F1D" w:rsidP="00FC2F1D">
            <w:pPr>
              <w:tabs>
                <w:tab w:val="left" w:pos="851"/>
                <w:tab w:val="left" w:pos="10206"/>
              </w:tabs>
              <w:snapToGrid w:val="0"/>
              <w:spacing w:after="0" w:line="240" w:lineRule="auto"/>
              <w:rPr>
                <w:rFonts w:ascii="Times New Roman" w:eastAsia="Times New Roman" w:hAnsi="Times New Roman" w:cs="Times New Roman"/>
                <w:color w:val="000000" w:themeColor="text1"/>
                <w:kern w:val="2"/>
                <w:sz w:val="16"/>
                <w:szCs w:val="16"/>
                <w:lang w:eastAsia="ru-RU"/>
              </w:rPr>
            </w:pPr>
          </w:p>
        </w:tc>
      </w:tr>
      <w:tr w:rsidR="00FC2F1D" w:rsidRPr="00AD2E7C" w:rsidTr="00640349">
        <w:trPr>
          <w:trHeight w:val="238"/>
        </w:trPr>
        <w:tc>
          <w:tcPr>
            <w:tcW w:w="9498" w:type="dxa"/>
            <w:gridSpan w:val="5"/>
            <w:tcBorders>
              <w:top w:val="single" w:sz="4" w:space="0" w:color="auto"/>
              <w:left w:val="single" w:sz="4" w:space="0" w:color="000000"/>
              <w:bottom w:val="single" w:sz="4" w:space="0" w:color="000000"/>
              <w:right w:val="single" w:sz="4" w:space="0" w:color="000000"/>
            </w:tcBorders>
          </w:tcPr>
          <w:p w:rsidR="00FC2F1D" w:rsidRPr="00DA4ED9" w:rsidRDefault="00FC2F1D" w:rsidP="00640349">
            <w:pPr>
              <w:tabs>
                <w:tab w:val="left" w:pos="851"/>
                <w:tab w:val="left" w:pos="10206"/>
              </w:tabs>
              <w:snapToGrid w:val="0"/>
              <w:spacing w:after="0" w:line="240" w:lineRule="auto"/>
              <w:jc w:val="center"/>
              <w:rPr>
                <w:rFonts w:ascii="Times New Roman" w:eastAsia="Times New Roman" w:hAnsi="Times New Roman" w:cs="Times New Roman"/>
                <w:color w:val="000000" w:themeColor="text1"/>
                <w:kern w:val="2"/>
                <w:lang w:eastAsia="ru-RU"/>
              </w:rPr>
            </w:pPr>
            <w:r w:rsidRPr="00FC2F1D">
              <w:rPr>
                <w:rFonts w:ascii="Times New Roman" w:eastAsia="Times New Roman" w:hAnsi="Times New Roman" w:cs="Times New Roman"/>
                <w:b/>
                <w:color w:val="000000" w:themeColor="text1"/>
                <w:kern w:val="2"/>
                <w:lang w:eastAsia="ru-RU"/>
              </w:rPr>
              <w:t>Вывод о возможности или невозможности регистрации товарного знака ЕЭП</w:t>
            </w:r>
            <w:r w:rsidR="00640349">
              <w:rPr>
                <w:rFonts w:ascii="Times New Roman" w:eastAsia="Times New Roman" w:hAnsi="Times New Roman" w:cs="Times New Roman"/>
                <w:b/>
                <w:color w:val="000000" w:themeColor="text1"/>
                <w:kern w:val="2"/>
                <w:lang w:eastAsia="ru-RU"/>
              </w:rPr>
              <w:t>:</w:t>
            </w:r>
          </w:p>
        </w:tc>
      </w:tr>
      <w:tr w:rsidR="008F4F1B" w:rsidRPr="00AD2E7C" w:rsidTr="008F4F1B">
        <w:trPr>
          <w:trHeight w:val="585"/>
        </w:trPr>
        <w:tc>
          <w:tcPr>
            <w:tcW w:w="4395" w:type="dxa"/>
            <w:gridSpan w:val="2"/>
            <w:tcBorders>
              <w:top w:val="single" w:sz="4" w:space="0" w:color="auto"/>
              <w:left w:val="single" w:sz="4" w:space="0" w:color="000000"/>
              <w:bottom w:val="single" w:sz="4" w:space="0" w:color="auto"/>
              <w:right w:val="single" w:sz="4" w:space="0" w:color="000000"/>
            </w:tcBorders>
          </w:tcPr>
          <w:p w:rsidR="008F4F1B" w:rsidRDefault="008F4F1B" w:rsidP="00640349">
            <w:pPr>
              <w:tabs>
                <w:tab w:val="left" w:pos="851"/>
              </w:tabs>
              <w:spacing w:after="0" w:line="240" w:lineRule="auto"/>
              <w:ind w:left="34"/>
              <w:rPr>
                <w:rFonts w:ascii="Times New Roman" w:eastAsia="Times New Roman" w:hAnsi="Times New Roman" w:cs="Times New Roman"/>
                <w:b/>
                <w:color w:val="000000" w:themeColor="text1"/>
                <w:lang w:eastAsia="ru-RU"/>
              </w:rPr>
            </w:pPr>
            <w:r w:rsidRPr="00AD2E7C">
              <w:rPr>
                <w:rFonts w:ascii="Times New Roman" w:eastAsia="Times New Roman" w:hAnsi="Times New Roman" w:cs="Times New Roman"/>
                <w:color w:val="000000" w:themeColor="text1"/>
                <w:sz w:val="18"/>
                <w:szCs w:val="18"/>
                <w:lang w:eastAsia="ru-RU"/>
              </w:rPr>
              <w:fldChar w:fldCharType="begin">
                <w:ffData>
                  <w:name w:val="Флажок16"/>
                  <w:enabled/>
                  <w:calcOnExit w:val="0"/>
                  <w:checkBox>
                    <w:size w:val="16"/>
                    <w:default w:val="0"/>
                  </w:checkBox>
                </w:ffData>
              </w:fldChar>
            </w:r>
            <w:r w:rsidRPr="00AD2E7C">
              <w:rPr>
                <w:rFonts w:ascii="Times New Roman" w:eastAsia="Times New Roman" w:hAnsi="Times New Roman" w:cs="Times New Roman"/>
                <w:color w:val="000000" w:themeColor="text1"/>
                <w:sz w:val="18"/>
                <w:szCs w:val="18"/>
                <w:lang w:eastAsia="ru-RU"/>
              </w:rPr>
              <w:instrText xml:space="preserve"> FORMCHECKBOX </w:instrText>
            </w:r>
            <w:r w:rsidRPr="00AD2E7C">
              <w:rPr>
                <w:rFonts w:ascii="Times New Roman" w:eastAsia="Times New Roman" w:hAnsi="Times New Roman" w:cs="Times New Roman"/>
                <w:color w:val="000000" w:themeColor="text1"/>
                <w:sz w:val="18"/>
                <w:szCs w:val="18"/>
                <w:lang w:eastAsia="ru-RU"/>
              </w:rPr>
            </w:r>
            <w:r w:rsidRPr="00AD2E7C">
              <w:rPr>
                <w:rFonts w:ascii="Times New Roman" w:eastAsia="Times New Roman" w:hAnsi="Times New Roman" w:cs="Times New Roman"/>
                <w:color w:val="000000" w:themeColor="text1"/>
                <w:sz w:val="18"/>
                <w:szCs w:val="18"/>
                <w:lang w:eastAsia="ru-RU"/>
              </w:rPr>
              <w:fldChar w:fldCharType="end"/>
            </w:r>
            <w:r w:rsidRPr="00AD2E7C">
              <w:rPr>
                <w:rFonts w:ascii="Times New Roman" w:eastAsia="Times New Roman" w:hAnsi="Times New Roman" w:cs="Times New Roman"/>
                <w:color w:val="000000" w:themeColor="text1"/>
                <w:sz w:val="18"/>
                <w:szCs w:val="18"/>
                <w:lang w:eastAsia="ru-RU"/>
              </w:rPr>
              <w:t xml:space="preserve"> </w:t>
            </w:r>
            <w:r>
              <w:rPr>
                <w:rFonts w:ascii="Times New Roman" w:eastAsia="Times New Roman" w:hAnsi="Times New Roman" w:cs="Times New Roman"/>
                <w:b/>
                <w:color w:val="000000" w:themeColor="text1"/>
                <w:lang w:eastAsia="ru-RU"/>
              </w:rPr>
              <w:t>Регистрация товарного знака ЕЭП возможна в отношении всего перечня заявленных товаров и услуг:</w:t>
            </w:r>
          </w:p>
          <w:p w:rsidR="008F4F1B" w:rsidRPr="008F4F1B" w:rsidRDefault="008F4F1B" w:rsidP="00640349">
            <w:pPr>
              <w:tabs>
                <w:tab w:val="left" w:pos="851"/>
              </w:tabs>
              <w:spacing w:after="0" w:line="240" w:lineRule="auto"/>
              <w:ind w:left="34"/>
              <w:rPr>
                <w:rFonts w:ascii="Times New Roman" w:eastAsia="Times New Roman" w:hAnsi="Times New Roman" w:cs="Times New Roman"/>
                <w:color w:val="000000" w:themeColor="text1"/>
                <w:sz w:val="28"/>
                <w:szCs w:val="28"/>
                <w:lang w:eastAsia="ru-RU"/>
              </w:rPr>
            </w:pPr>
            <w:r w:rsidRPr="008F4F1B">
              <w:rPr>
                <w:rFonts w:ascii="Times New Roman" w:eastAsia="Times New Roman" w:hAnsi="Times New Roman" w:cs="Times New Roman"/>
                <w:color w:val="000000" w:themeColor="text1"/>
                <w:sz w:val="28"/>
                <w:szCs w:val="28"/>
                <w:lang w:eastAsia="ru-RU"/>
              </w:rPr>
              <w:t>__________________________________________________________</w:t>
            </w:r>
            <w:r w:rsidR="00B83BE7">
              <w:rPr>
                <w:rFonts w:ascii="Times New Roman" w:eastAsia="Times New Roman" w:hAnsi="Times New Roman" w:cs="Times New Roman"/>
                <w:color w:val="000000" w:themeColor="text1"/>
                <w:sz w:val="28"/>
                <w:szCs w:val="28"/>
                <w:lang w:eastAsia="ru-RU"/>
              </w:rPr>
              <w:t>_____________________________</w:t>
            </w:r>
          </w:p>
          <w:p w:rsidR="008F4F1B" w:rsidRPr="008F4F1B" w:rsidRDefault="008F4F1B" w:rsidP="00640349">
            <w:pPr>
              <w:tabs>
                <w:tab w:val="left" w:pos="851"/>
              </w:tabs>
              <w:spacing w:after="0" w:line="240" w:lineRule="auto"/>
              <w:ind w:left="34"/>
              <w:rPr>
                <w:rFonts w:ascii="Times New Roman" w:eastAsia="Times New Roman" w:hAnsi="Times New Roman" w:cs="Times New Roman"/>
                <w:color w:val="000000" w:themeColor="text1"/>
                <w:sz w:val="16"/>
                <w:szCs w:val="16"/>
                <w:lang w:eastAsia="ru-RU"/>
              </w:rPr>
            </w:pPr>
          </w:p>
        </w:tc>
        <w:tc>
          <w:tcPr>
            <w:tcW w:w="5103" w:type="dxa"/>
            <w:gridSpan w:val="3"/>
            <w:tcBorders>
              <w:top w:val="single" w:sz="4" w:space="0" w:color="auto"/>
              <w:left w:val="single" w:sz="4" w:space="0" w:color="000000"/>
              <w:right w:val="single" w:sz="4" w:space="0" w:color="000000"/>
            </w:tcBorders>
          </w:tcPr>
          <w:p w:rsidR="008F4F1B" w:rsidRPr="00FC2F1D" w:rsidRDefault="008F4F1B" w:rsidP="00640349">
            <w:pPr>
              <w:tabs>
                <w:tab w:val="left" w:pos="851"/>
              </w:tabs>
              <w:spacing w:after="0" w:line="240" w:lineRule="auto"/>
              <w:ind w:left="34"/>
              <w:rPr>
                <w:rFonts w:ascii="Times New Roman" w:eastAsia="Times New Roman" w:hAnsi="Times New Roman" w:cs="Times New Roman"/>
                <w:b/>
                <w:color w:val="000000" w:themeColor="text1"/>
                <w:kern w:val="2"/>
                <w:lang w:eastAsia="ru-RU"/>
              </w:rPr>
            </w:pPr>
            <w:r w:rsidRPr="00AD2E7C">
              <w:rPr>
                <w:rFonts w:ascii="Times New Roman" w:eastAsia="Times New Roman" w:hAnsi="Times New Roman" w:cs="Times New Roman"/>
                <w:color w:val="000000" w:themeColor="text1"/>
                <w:sz w:val="18"/>
                <w:szCs w:val="18"/>
                <w:lang w:eastAsia="ru-RU"/>
              </w:rPr>
              <w:fldChar w:fldCharType="begin">
                <w:ffData>
                  <w:name w:val="Флажок16"/>
                  <w:enabled/>
                  <w:calcOnExit w:val="0"/>
                  <w:checkBox>
                    <w:size w:val="16"/>
                    <w:default w:val="0"/>
                  </w:checkBox>
                </w:ffData>
              </w:fldChar>
            </w:r>
            <w:r w:rsidRPr="00AD2E7C">
              <w:rPr>
                <w:rFonts w:ascii="Times New Roman" w:eastAsia="Times New Roman" w:hAnsi="Times New Roman" w:cs="Times New Roman"/>
                <w:color w:val="000000" w:themeColor="text1"/>
                <w:sz w:val="18"/>
                <w:szCs w:val="18"/>
                <w:lang w:eastAsia="ru-RU"/>
              </w:rPr>
              <w:instrText xml:space="preserve"> FORMCHECKBOX </w:instrText>
            </w:r>
            <w:r w:rsidRPr="00AD2E7C">
              <w:rPr>
                <w:rFonts w:ascii="Times New Roman" w:eastAsia="Times New Roman" w:hAnsi="Times New Roman" w:cs="Times New Roman"/>
                <w:color w:val="000000" w:themeColor="text1"/>
                <w:sz w:val="18"/>
                <w:szCs w:val="18"/>
                <w:lang w:eastAsia="ru-RU"/>
              </w:rPr>
            </w:r>
            <w:r w:rsidRPr="00AD2E7C">
              <w:rPr>
                <w:rFonts w:ascii="Times New Roman" w:eastAsia="Times New Roman" w:hAnsi="Times New Roman" w:cs="Times New Roman"/>
                <w:color w:val="000000" w:themeColor="text1"/>
                <w:sz w:val="18"/>
                <w:szCs w:val="18"/>
                <w:lang w:eastAsia="ru-RU"/>
              </w:rPr>
              <w:fldChar w:fldCharType="end"/>
            </w:r>
            <w:r w:rsidRPr="00AD2E7C">
              <w:rPr>
                <w:rFonts w:ascii="Times New Roman" w:eastAsia="Times New Roman" w:hAnsi="Times New Roman" w:cs="Times New Roman"/>
                <w:color w:val="000000" w:themeColor="text1"/>
                <w:sz w:val="18"/>
                <w:szCs w:val="18"/>
                <w:lang w:eastAsia="ru-RU"/>
              </w:rPr>
              <w:t xml:space="preserve"> </w:t>
            </w:r>
            <w:r>
              <w:rPr>
                <w:rFonts w:ascii="Times New Roman" w:eastAsia="Times New Roman" w:hAnsi="Times New Roman" w:cs="Times New Roman"/>
                <w:b/>
                <w:color w:val="000000" w:themeColor="text1"/>
                <w:lang w:eastAsia="ru-RU"/>
              </w:rPr>
              <w:t>Регистрация товарного знака ЕЭП невозможна в отношении всех заявленных товаров и услуг</w:t>
            </w:r>
          </w:p>
          <w:p w:rsidR="008F4F1B" w:rsidRPr="008F4F1B" w:rsidRDefault="008F4F1B" w:rsidP="00640349">
            <w:pPr>
              <w:tabs>
                <w:tab w:val="left" w:pos="851"/>
              </w:tabs>
              <w:spacing w:after="0" w:line="240" w:lineRule="auto"/>
              <w:ind w:left="34"/>
              <w:rPr>
                <w:rFonts w:ascii="Times New Roman" w:eastAsia="Times New Roman" w:hAnsi="Times New Roman" w:cs="Times New Roman"/>
                <w:color w:val="000000" w:themeColor="text1"/>
                <w:sz w:val="16"/>
                <w:szCs w:val="16"/>
                <w:lang w:eastAsia="ru-RU"/>
              </w:rPr>
            </w:pPr>
          </w:p>
          <w:p w:rsidR="008F4F1B" w:rsidRDefault="008F4F1B" w:rsidP="00640349">
            <w:pPr>
              <w:tabs>
                <w:tab w:val="left" w:pos="851"/>
              </w:tabs>
              <w:spacing w:after="0" w:line="240" w:lineRule="auto"/>
              <w:ind w:left="34"/>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Перечень выявленных заявленных и охраняемых товарных знаков, в том числе общеизвестных товарных знаков, препятствующих регистрации товарного знака ЕЭП:</w:t>
            </w:r>
          </w:p>
          <w:p w:rsidR="008F4F1B" w:rsidRDefault="008F4F1B" w:rsidP="00640349">
            <w:pPr>
              <w:tabs>
                <w:tab w:val="left" w:pos="851"/>
              </w:tabs>
              <w:spacing w:after="0" w:line="240" w:lineRule="auto"/>
              <w:ind w:left="3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______________________________________________________________________________________________________</w:t>
            </w:r>
          </w:p>
          <w:p w:rsidR="008F4F1B" w:rsidRPr="008F4F1B" w:rsidRDefault="008F4F1B" w:rsidP="00640349">
            <w:pPr>
              <w:tabs>
                <w:tab w:val="left" w:pos="851"/>
              </w:tabs>
              <w:spacing w:after="0" w:line="240" w:lineRule="auto"/>
              <w:ind w:left="34"/>
              <w:rPr>
                <w:rFonts w:ascii="Times New Roman" w:eastAsia="Times New Roman" w:hAnsi="Times New Roman" w:cs="Times New Roman"/>
                <w:b/>
                <w:color w:val="000000" w:themeColor="text1"/>
                <w:kern w:val="2"/>
                <w:sz w:val="16"/>
                <w:szCs w:val="16"/>
                <w:lang w:eastAsia="ru-RU"/>
              </w:rPr>
            </w:pPr>
          </w:p>
        </w:tc>
      </w:tr>
      <w:tr w:rsidR="008F4F1B" w:rsidRPr="00AD2E7C" w:rsidTr="008F4F1B">
        <w:trPr>
          <w:trHeight w:val="106"/>
        </w:trPr>
        <w:tc>
          <w:tcPr>
            <w:tcW w:w="4395" w:type="dxa"/>
            <w:gridSpan w:val="2"/>
            <w:tcBorders>
              <w:top w:val="single" w:sz="4" w:space="0" w:color="auto"/>
              <w:left w:val="single" w:sz="4" w:space="0" w:color="000000"/>
              <w:bottom w:val="single" w:sz="4" w:space="0" w:color="auto"/>
              <w:right w:val="single" w:sz="4" w:space="0" w:color="000000"/>
            </w:tcBorders>
          </w:tcPr>
          <w:p w:rsidR="008F4F1B" w:rsidRDefault="008F4F1B" w:rsidP="008F4F1B">
            <w:pPr>
              <w:tabs>
                <w:tab w:val="left" w:pos="851"/>
              </w:tabs>
              <w:spacing w:after="0" w:line="240" w:lineRule="auto"/>
              <w:ind w:left="34"/>
              <w:rPr>
                <w:rFonts w:ascii="Times New Roman" w:eastAsia="Times New Roman" w:hAnsi="Times New Roman" w:cs="Times New Roman"/>
                <w:b/>
                <w:color w:val="000000" w:themeColor="text1"/>
                <w:lang w:eastAsia="ru-RU"/>
              </w:rPr>
            </w:pPr>
            <w:r w:rsidRPr="00AD2E7C">
              <w:rPr>
                <w:rFonts w:ascii="Times New Roman" w:eastAsia="Times New Roman" w:hAnsi="Times New Roman" w:cs="Times New Roman"/>
                <w:color w:val="000000" w:themeColor="text1"/>
                <w:sz w:val="18"/>
                <w:szCs w:val="18"/>
                <w:lang w:eastAsia="ru-RU"/>
              </w:rPr>
              <w:fldChar w:fldCharType="begin">
                <w:ffData>
                  <w:name w:val="Флажок16"/>
                  <w:enabled/>
                  <w:calcOnExit w:val="0"/>
                  <w:checkBox>
                    <w:size w:val="16"/>
                    <w:default w:val="0"/>
                  </w:checkBox>
                </w:ffData>
              </w:fldChar>
            </w:r>
            <w:r w:rsidRPr="00AD2E7C">
              <w:rPr>
                <w:rFonts w:ascii="Times New Roman" w:eastAsia="Times New Roman" w:hAnsi="Times New Roman" w:cs="Times New Roman"/>
                <w:color w:val="000000" w:themeColor="text1"/>
                <w:sz w:val="18"/>
                <w:szCs w:val="18"/>
                <w:lang w:eastAsia="ru-RU"/>
              </w:rPr>
              <w:instrText xml:space="preserve"> FORMCHECKBOX </w:instrText>
            </w:r>
            <w:r w:rsidRPr="00AD2E7C">
              <w:rPr>
                <w:rFonts w:ascii="Times New Roman" w:eastAsia="Times New Roman" w:hAnsi="Times New Roman" w:cs="Times New Roman"/>
                <w:color w:val="000000" w:themeColor="text1"/>
                <w:sz w:val="18"/>
                <w:szCs w:val="18"/>
                <w:lang w:eastAsia="ru-RU"/>
              </w:rPr>
            </w:r>
            <w:r w:rsidRPr="00AD2E7C">
              <w:rPr>
                <w:rFonts w:ascii="Times New Roman" w:eastAsia="Times New Roman" w:hAnsi="Times New Roman" w:cs="Times New Roman"/>
                <w:color w:val="000000" w:themeColor="text1"/>
                <w:sz w:val="18"/>
                <w:szCs w:val="18"/>
                <w:lang w:eastAsia="ru-RU"/>
              </w:rPr>
              <w:fldChar w:fldCharType="end"/>
            </w:r>
            <w:r w:rsidRPr="00AD2E7C">
              <w:rPr>
                <w:rFonts w:ascii="Times New Roman" w:eastAsia="Times New Roman" w:hAnsi="Times New Roman" w:cs="Times New Roman"/>
                <w:color w:val="000000" w:themeColor="text1"/>
                <w:sz w:val="18"/>
                <w:szCs w:val="18"/>
                <w:lang w:eastAsia="ru-RU"/>
              </w:rPr>
              <w:t xml:space="preserve"> </w:t>
            </w:r>
            <w:r>
              <w:rPr>
                <w:rFonts w:ascii="Times New Roman" w:eastAsia="Times New Roman" w:hAnsi="Times New Roman" w:cs="Times New Roman"/>
                <w:b/>
                <w:color w:val="000000" w:themeColor="text1"/>
                <w:lang w:eastAsia="ru-RU"/>
              </w:rPr>
              <w:t>Регистрация товарного знака ЕЭП возможна в отношении следующих заявленных товаров и услуг:</w:t>
            </w:r>
          </w:p>
          <w:p w:rsidR="008F4F1B" w:rsidRPr="008F4F1B" w:rsidRDefault="008F4F1B" w:rsidP="008F4F1B">
            <w:pPr>
              <w:tabs>
                <w:tab w:val="left" w:pos="851"/>
              </w:tabs>
              <w:spacing w:after="0" w:line="240" w:lineRule="auto"/>
              <w:ind w:left="34"/>
              <w:rPr>
                <w:rFonts w:ascii="Times New Roman" w:eastAsia="Times New Roman" w:hAnsi="Times New Roman" w:cs="Times New Roman"/>
                <w:color w:val="000000" w:themeColor="text1"/>
                <w:sz w:val="28"/>
                <w:szCs w:val="28"/>
                <w:lang w:eastAsia="ru-RU"/>
              </w:rPr>
            </w:pPr>
            <w:r w:rsidRPr="008F4F1B">
              <w:rPr>
                <w:rFonts w:ascii="Times New Roman" w:eastAsia="Times New Roman" w:hAnsi="Times New Roman" w:cs="Times New Roman"/>
                <w:color w:val="000000" w:themeColor="text1"/>
                <w:sz w:val="28"/>
                <w:szCs w:val="28"/>
                <w:lang w:eastAsia="ru-RU"/>
              </w:rPr>
              <w:t>________________________________________________________________</w:t>
            </w:r>
            <w:r>
              <w:rPr>
                <w:rFonts w:ascii="Times New Roman" w:eastAsia="Times New Roman" w:hAnsi="Times New Roman" w:cs="Times New Roman"/>
                <w:color w:val="000000" w:themeColor="text1"/>
                <w:sz w:val="28"/>
                <w:szCs w:val="28"/>
                <w:lang w:eastAsia="ru-RU"/>
              </w:rPr>
              <w:t>_______________________</w:t>
            </w:r>
          </w:p>
          <w:p w:rsidR="008F4F1B" w:rsidRPr="00AD2E7C" w:rsidRDefault="008F4F1B" w:rsidP="00640349">
            <w:pPr>
              <w:tabs>
                <w:tab w:val="left" w:pos="851"/>
              </w:tabs>
              <w:spacing w:after="0" w:line="240" w:lineRule="auto"/>
              <w:ind w:left="34"/>
              <w:rPr>
                <w:rFonts w:ascii="Times New Roman" w:eastAsia="Times New Roman" w:hAnsi="Times New Roman" w:cs="Times New Roman"/>
                <w:color w:val="000000" w:themeColor="text1"/>
                <w:sz w:val="18"/>
                <w:szCs w:val="18"/>
                <w:lang w:eastAsia="ru-RU"/>
              </w:rPr>
            </w:pPr>
          </w:p>
        </w:tc>
        <w:tc>
          <w:tcPr>
            <w:tcW w:w="5103" w:type="dxa"/>
            <w:gridSpan w:val="3"/>
            <w:tcBorders>
              <w:left w:val="single" w:sz="4" w:space="0" w:color="000000"/>
              <w:bottom w:val="single" w:sz="4" w:space="0" w:color="000000"/>
              <w:right w:val="single" w:sz="4" w:space="0" w:color="000000"/>
            </w:tcBorders>
          </w:tcPr>
          <w:p w:rsidR="008F4F1B" w:rsidRDefault="008F4F1B" w:rsidP="008F4F1B">
            <w:pPr>
              <w:tabs>
                <w:tab w:val="left" w:pos="851"/>
              </w:tabs>
              <w:spacing w:after="0" w:line="240" w:lineRule="auto"/>
              <w:ind w:left="34"/>
              <w:rPr>
                <w:rFonts w:ascii="Times New Roman" w:eastAsia="Times New Roman" w:hAnsi="Times New Roman" w:cs="Times New Roman"/>
                <w:color w:val="000000" w:themeColor="text1"/>
                <w:lang w:eastAsia="ru-RU"/>
              </w:rPr>
            </w:pPr>
            <w:r w:rsidRPr="00640349">
              <w:rPr>
                <w:rFonts w:ascii="Times New Roman" w:eastAsia="Times New Roman" w:hAnsi="Times New Roman" w:cs="Times New Roman"/>
                <w:color w:val="000000" w:themeColor="text1"/>
                <w:lang w:eastAsia="ru-RU"/>
              </w:rPr>
              <w:t>Перечень заявленных и охраняемых наименований мест происхождения товаров</w:t>
            </w:r>
            <w:r>
              <w:rPr>
                <w:rFonts w:ascii="Times New Roman" w:eastAsia="Times New Roman" w:hAnsi="Times New Roman" w:cs="Times New Roman"/>
                <w:color w:val="000000" w:themeColor="text1"/>
                <w:lang w:eastAsia="ru-RU"/>
              </w:rPr>
              <w:t>, препятствующих регистрации товарного знака ЕЭП:</w:t>
            </w:r>
          </w:p>
          <w:p w:rsidR="008F4F1B" w:rsidRDefault="008F4F1B" w:rsidP="008F4F1B">
            <w:pPr>
              <w:tabs>
                <w:tab w:val="left" w:pos="851"/>
              </w:tabs>
              <w:spacing w:after="0" w:line="240" w:lineRule="auto"/>
              <w:ind w:left="3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______________________________________________________________________________________________________</w:t>
            </w:r>
          </w:p>
          <w:p w:rsidR="008F4F1B" w:rsidRPr="00640349" w:rsidRDefault="008F4F1B" w:rsidP="00640349">
            <w:pPr>
              <w:tabs>
                <w:tab w:val="left" w:pos="851"/>
              </w:tabs>
              <w:spacing w:after="0" w:line="240" w:lineRule="auto"/>
              <w:ind w:left="34"/>
              <w:rPr>
                <w:rFonts w:ascii="Times New Roman" w:eastAsia="Times New Roman" w:hAnsi="Times New Roman" w:cs="Times New Roman"/>
                <w:color w:val="000000" w:themeColor="text1"/>
                <w:sz w:val="16"/>
                <w:szCs w:val="16"/>
                <w:lang w:eastAsia="ru-RU"/>
              </w:rPr>
            </w:pPr>
          </w:p>
        </w:tc>
      </w:tr>
      <w:tr w:rsidR="008F4F1B" w:rsidRPr="00AD2E7C" w:rsidTr="008F4F1B">
        <w:trPr>
          <w:trHeight w:val="2330"/>
        </w:trPr>
        <w:tc>
          <w:tcPr>
            <w:tcW w:w="4395" w:type="dxa"/>
            <w:gridSpan w:val="2"/>
            <w:tcBorders>
              <w:top w:val="single" w:sz="4" w:space="0" w:color="auto"/>
              <w:left w:val="single" w:sz="4" w:space="0" w:color="000000"/>
              <w:right w:val="single" w:sz="4" w:space="0" w:color="000000"/>
            </w:tcBorders>
          </w:tcPr>
          <w:p w:rsidR="008F4F1B" w:rsidRDefault="008F4F1B" w:rsidP="008F4F1B">
            <w:pPr>
              <w:tabs>
                <w:tab w:val="left" w:pos="851"/>
              </w:tabs>
              <w:spacing w:after="0" w:line="240" w:lineRule="auto"/>
              <w:ind w:left="34"/>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Мотивы для отказа в регистрации товарного знака ЕЭП в отношении части указанных в заявке товаров и услуг</w:t>
            </w:r>
          </w:p>
          <w:p w:rsidR="008F4F1B" w:rsidRDefault="008F4F1B" w:rsidP="008F4F1B">
            <w:pPr>
              <w:tabs>
                <w:tab w:val="left" w:pos="851"/>
              </w:tabs>
              <w:spacing w:after="0" w:line="240" w:lineRule="auto"/>
              <w:ind w:left="34"/>
              <w:rPr>
                <w:rFonts w:ascii="Times New Roman" w:eastAsia="Times New Roman" w:hAnsi="Times New Roman" w:cs="Times New Roman"/>
                <w:color w:val="000000" w:themeColor="text1"/>
                <w:sz w:val="20"/>
                <w:szCs w:val="20"/>
                <w:lang w:eastAsia="ru-RU"/>
              </w:rPr>
            </w:pPr>
            <w:r w:rsidRPr="00852BCE">
              <w:rPr>
                <w:rFonts w:ascii="Times New Roman" w:eastAsia="Times New Roman" w:hAnsi="Times New Roman" w:cs="Times New Roman"/>
                <w:i/>
                <w:color w:val="000000" w:themeColor="text1"/>
                <w:sz w:val="20"/>
                <w:szCs w:val="20"/>
                <w:lang w:eastAsia="ru-RU"/>
              </w:rPr>
              <w:t>(с указанием соответствующего положения пунктов</w:t>
            </w:r>
            <w:r>
              <w:rPr>
                <w:rFonts w:ascii="Times New Roman" w:eastAsia="Times New Roman" w:hAnsi="Times New Roman" w:cs="Times New Roman"/>
                <w:i/>
                <w:color w:val="000000" w:themeColor="text1"/>
                <w:sz w:val="20"/>
                <w:szCs w:val="20"/>
                <w:lang w:eastAsia="ru-RU"/>
              </w:rPr>
              <w:t xml:space="preserve"> </w:t>
            </w:r>
            <w:r w:rsidRPr="00852BCE">
              <w:rPr>
                <w:rFonts w:ascii="Times New Roman" w:eastAsia="Times New Roman" w:hAnsi="Times New Roman" w:cs="Times New Roman"/>
                <w:i/>
                <w:color w:val="000000" w:themeColor="text1"/>
                <w:sz w:val="20"/>
                <w:szCs w:val="20"/>
                <w:lang w:eastAsia="ru-RU"/>
              </w:rPr>
              <w:t>1 – 5 статьи 8 Договора)</w:t>
            </w:r>
            <w:r w:rsidRPr="00852BCE">
              <w:rPr>
                <w:rFonts w:ascii="Times New Roman" w:eastAsia="Times New Roman" w:hAnsi="Times New Roman" w:cs="Times New Roman"/>
                <w:color w:val="000000" w:themeColor="text1"/>
                <w:sz w:val="20"/>
                <w:szCs w:val="20"/>
                <w:lang w:eastAsia="ru-RU"/>
              </w:rPr>
              <w:t>:</w:t>
            </w:r>
          </w:p>
          <w:p w:rsidR="008F4F1B" w:rsidRPr="00AD2E7C" w:rsidRDefault="008F4F1B" w:rsidP="008F4F1B">
            <w:pPr>
              <w:tabs>
                <w:tab w:val="left" w:pos="851"/>
              </w:tabs>
              <w:spacing w:after="0" w:line="240" w:lineRule="auto"/>
              <w:ind w:left="34"/>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28"/>
                <w:szCs w:val="28"/>
                <w:lang w:eastAsia="ru-RU"/>
              </w:rPr>
              <w:t>_______________________________________________________________________________________</w:t>
            </w:r>
          </w:p>
        </w:tc>
        <w:tc>
          <w:tcPr>
            <w:tcW w:w="5103" w:type="dxa"/>
            <w:gridSpan w:val="3"/>
            <w:tcBorders>
              <w:top w:val="single" w:sz="4" w:space="0" w:color="auto"/>
              <w:left w:val="single" w:sz="4" w:space="0" w:color="000000"/>
              <w:right w:val="single" w:sz="4" w:space="0" w:color="000000"/>
            </w:tcBorders>
          </w:tcPr>
          <w:p w:rsidR="008F4F1B" w:rsidRDefault="008F4F1B" w:rsidP="008F4F1B">
            <w:pPr>
              <w:tabs>
                <w:tab w:val="left" w:pos="851"/>
              </w:tabs>
              <w:spacing w:after="0" w:line="240" w:lineRule="auto"/>
              <w:ind w:left="34"/>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Мотивы для отказа в регистрации товарного знака ЕЭП в отношении всех указанных в заявке товаров и услуг</w:t>
            </w:r>
          </w:p>
          <w:p w:rsidR="008F4F1B" w:rsidRDefault="008F4F1B" w:rsidP="008F4F1B">
            <w:pPr>
              <w:tabs>
                <w:tab w:val="left" w:pos="851"/>
              </w:tabs>
              <w:spacing w:after="0" w:line="240" w:lineRule="auto"/>
              <w:ind w:left="34"/>
              <w:rPr>
                <w:rFonts w:ascii="Times New Roman" w:eastAsia="Times New Roman" w:hAnsi="Times New Roman" w:cs="Times New Roman"/>
                <w:color w:val="000000" w:themeColor="text1"/>
                <w:sz w:val="20"/>
                <w:szCs w:val="20"/>
                <w:lang w:eastAsia="ru-RU"/>
              </w:rPr>
            </w:pPr>
            <w:r w:rsidRPr="00852BCE">
              <w:rPr>
                <w:rFonts w:ascii="Times New Roman" w:eastAsia="Times New Roman" w:hAnsi="Times New Roman" w:cs="Times New Roman"/>
                <w:i/>
                <w:color w:val="000000" w:themeColor="text1"/>
                <w:sz w:val="20"/>
                <w:szCs w:val="20"/>
                <w:lang w:eastAsia="ru-RU"/>
              </w:rPr>
              <w:t>(с указанием соответствующего положения пунктов</w:t>
            </w:r>
            <w:r>
              <w:rPr>
                <w:rFonts w:ascii="Times New Roman" w:eastAsia="Times New Roman" w:hAnsi="Times New Roman" w:cs="Times New Roman"/>
                <w:i/>
                <w:color w:val="000000" w:themeColor="text1"/>
                <w:sz w:val="20"/>
                <w:szCs w:val="20"/>
                <w:lang w:eastAsia="ru-RU"/>
              </w:rPr>
              <w:br/>
            </w:r>
            <w:r w:rsidRPr="00852BCE">
              <w:rPr>
                <w:rFonts w:ascii="Times New Roman" w:eastAsia="Times New Roman" w:hAnsi="Times New Roman" w:cs="Times New Roman"/>
                <w:i/>
                <w:color w:val="000000" w:themeColor="text1"/>
                <w:sz w:val="20"/>
                <w:szCs w:val="20"/>
                <w:lang w:eastAsia="ru-RU"/>
              </w:rPr>
              <w:t>1 – 5 статьи 8 Договора)</w:t>
            </w:r>
            <w:r w:rsidRPr="00852BCE">
              <w:rPr>
                <w:rFonts w:ascii="Times New Roman" w:eastAsia="Times New Roman" w:hAnsi="Times New Roman" w:cs="Times New Roman"/>
                <w:color w:val="000000" w:themeColor="text1"/>
                <w:sz w:val="20"/>
                <w:szCs w:val="20"/>
                <w:lang w:eastAsia="ru-RU"/>
              </w:rPr>
              <w:t>:</w:t>
            </w:r>
          </w:p>
          <w:p w:rsidR="008F4F1B" w:rsidRPr="00640349" w:rsidRDefault="008F4F1B" w:rsidP="008F4F1B">
            <w:pPr>
              <w:tabs>
                <w:tab w:val="left" w:pos="851"/>
              </w:tabs>
              <w:spacing w:after="0" w:line="240" w:lineRule="auto"/>
              <w:ind w:left="34"/>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28"/>
                <w:szCs w:val="28"/>
                <w:lang w:eastAsia="ru-RU"/>
              </w:rPr>
              <w:t>______________________________________________________________________________________________________</w:t>
            </w:r>
          </w:p>
        </w:tc>
      </w:tr>
      <w:tr w:rsidR="00FC2F1D" w:rsidRPr="00AD2E7C" w:rsidTr="00B75046">
        <w:tc>
          <w:tcPr>
            <w:tcW w:w="8364" w:type="dxa"/>
            <w:gridSpan w:val="4"/>
            <w:tcBorders>
              <w:left w:val="single" w:sz="4" w:space="0" w:color="000000"/>
              <w:bottom w:val="single" w:sz="4" w:space="0" w:color="000000"/>
            </w:tcBorders>
            <w:vAlign w:val="center"/>
          </w:tcPr>
          <w:p w:rsidR="00FC2F1D" w:rsidRPr="00B75046" w:rsidRDefault="00FC2F1D" w:rsidP="00852BCE">
            <w:pPr>
              <w:tabs>
                <w:tab w:val="left" w:pos="851"/>
                <w:tab w:val="left" w:pos="10206"/>
              </w:tabs>
              <w:snapToGrid w:val="0"/>
              <w:spacing w:after="0" w:line="240" w:lineRule="auto"/>
              <w:rPr>
                <w:rFonts w:ascii="Times New Roman" w:eastAsia="Times New Roman" w:hAnsi="Times New Roman" w:cs="Times New Roman"/>
                <w:color w:val="000000" w:themeColor="text1"/>
                <w:kern w:val="2"/>
                <w:sz w:val="20"/>
                <w:szCs w:val="20"/>
                <w:lang w:eastAsia="ru-RU"/>
              </w:rPr>
            </w:pPr>
            <w:r w:rsidRPr="00B75046">
              <w:rPr>
                <w:rFonts w:ascii="Times New Roman" w:eastAsia="Times New Roman" w:hAnsi="Times New Roman" w:cs="Times New Roman"/>
                <w:b/>
                <w:color w:val="000000" w:themeColor="text1"/>
                <w:spacing w:val="-6"/>
                <w:kern w:val="2"/>
                <w:sz w:val="20"/>
                <w:szCs w:val="20"/>
                <w:lang w:eastAsia="ru-RU"/>
              </w:rPr>
              <w:t xml:space="preserve">Перечень прилагаемых </w:t>
            </w:r>
            <w:r w:rsidR="00852BCE" w:rsidRPr="00B75046">
              <w:rPr>
                <w:rFonts w:ascii="Times New Roman" w:eastAsia="Times New Roman" w:hAnsi="Times New Roman" w:cs="Times New Roman"/>
                <w:b/>
                <w:color w:val="000000" w:themeColor="text1"/>
                <w:spacing w:val="-6"/>
                <w:kern w:val="2"/>
                <w:sz w:val="20"/>
                <w:szCs w:val="20"/>
                <w:lang w:eastAsia="ru-RU"/>
              </w:rPr>
              <w:t>противопоставляемых материалов</w:t>
            </w:r>
          </w:p>
        </w:tc>
        <w:tc>
          <w:tcPr>
            <w:tcW w:w="1134" w:type="dxa"/>
            <w:tcBorders>
              <w:left w:val="single" w:sz="4" w:space="0" w:color="000000"/>
              <w:bottom w:val="single" w:sz="4" w:space="0" w:color="000000"/>
              <w:right w:val="single" w:sz="4" w:space="0" w:color="000000"/>
            </w:tcBorders>
          </w:tcPr>
          <w:p w:rsidR="00FC2F1D" w:rsidRPr="00B75046" w:rsidRDefault="00FC2F1D" w:rsidP="00C4318D">
            <w:pPr>
              <w:tabs>
                <w:tab w:val="left" w:pos="851"/>
                <w:tab w:val="left" w:pos="10206"/>
              </w:tabs>
              <w:snapToGrid w:val="0"/>
              <w:spacing w:after="0" w:line="240" w:lineRule="auto"/>
              <w:jc w:val="center"/>
              <w:rPr>
                <w:rFonts w:ascii="Times New Roman" w:eastAsia="Times New Roman" w:hAnsi="Times New Roman" w:cs="Times New Roman"/>
                <w:b/>
                <w:color w:val="000000" w:themeColor="text1"/>
                <w:kern w:val="2"/>
                <w:sz w:val="16"/>
                <w:szCs w:val="16"/>
                <w:lang w:eastAsia="ru-RU"/>
              </w:rPr>
            </w:pPr>
            <w:r w:rsidRPr="00B75046">
              <w:rPr>
                <w:rFonts w:ascii="Times New Roman" w:eastAsia="Times New Roman" w:hAnsi="Times New Roman" w:cs="Times New Roman"/>
                <w:b/>
                <w:color w:val="000000" w:themeColor="text1"/>
                <w:kern w:val="2"/>
                <w:sz w:val="16"/>
                <w:szCs w:val="16"/>
                <w:lang w:eastAsia="ru-RU"/>
              </w:rPr>
              <w:t>Количество листов</w:t>
            </w:r>
          </w:p>
        </w:tc>
      </w:tr>
      <w:tr w:rsidR="00B83BE7" w:rsidRPr="00AD2E7C" w:rsidTr="002211C1">
        <w:tc>
          <w:tcPr>
            <w:tcW w:w="8364" w:type="dxa"/>
            <w:gridSpan w:val="4"/>
            <w:tcBorders>
              <w:left w:val="single" w:sz="4" w:space="0" w:color="000000"/>
              <w:bottom w:val="single" w:sz="4" w:space="0" w:color="000000"/>
            </w:tcBorders>
          </w:tcPr>
          <w:p w:rsidR="00B83BE7" w:rsidRPr="00AD2E7C" w:rsidRDefault="00B83BE7" w:rsidP="00852BCE">
            <w:pPr>
              <w:tabs>
                <w:tab w:val="left" w:pos="851"/>
                <w:tab w:val="left" w:pos="10206"/>
              </w:tabs>
              <w:snapToGrid w:val="0"/>
              <w:spacing w:after="0" w:line="240" w:lineRule="auto"/>
              <w:rPr>
                <w:rFonts w:ascii="Times New Roman" w:eastAsia="Times New Roman" w:hAnsi="Times New Roman" w:cs="Times New Roman"/>
                <w:color w:val="000000" w:themeColor="text1"/>
                <w:kern w:val="2"/>
                <w:sz w:val="24"/>
                <w:szCs w:val="24"/>
                <w:lang w:eastAsia="ru-RU"/>
              </w:rPr>
            </w:pPr>
            <w:r w:rsidRPr="00AD2E7C">
              <w:rPr>
                <w:rFonts w:ascii="Times New Roman" w:eastAsia="Times New Roman" w:hAnsi="Times New Roman" w:cs="Times New Roman"/>
                <w:color w:val="000000" w:themeColor="text1"/>
                <w:sz w:val="18"/>
                <w:szCs w:val="18"/>
                <w:lang w:eastAsia="ru-RU"/>
              </w:rPr>
              <w:fldChar w:fldCharType="begin">
                <w:ffData>
                  <w:name w:val="Флажок7"/>
                  <w:enabled/>
                  <w:calcOnExit w:val="0"/>
                  <w:checkBox>
                    <w:size w:val="16"/>
                    <w:default w:val="0"/>
                  </w:checkBox>
                </w:ffData>
              </w:fldChar>
            </w:r>
            <w:r w:rsidRPr="00AD2E7C">
              <w:rPr>
                <w:rFonts w:ascii="Times New Roman" w:eastAsia="Times New Roman" w:hAnsi="Times New Roman" w:cs="Times New Roman"/>
                <w:color w:val="000000" w:themeColor="text1"/>
                <w:sz w:val="18"/>
                <w:szCs w:val="18"/>
                <w:lang w:eastAsia="ru-RU"/>
              </w:rPr>
              <w:instrText xml:space="preserve"> FORMCHECKBOX </w:instrText>
            </w:r>
            <w:r w:rsidRPr="00AD2E7C">
              <w:rPr>
                <w:rFonts w:ascii="Times New Roman" w:eastAsia="Times New Roman" w:hAnsi="Times New Roman" w:cs="Times New Roman"/>
                <w:color w:val="000000" w:themeColor="text1"/>
                <w:sz w:val="18"/>
                <w:szCs w:val="18"/>
                <w:lang w:eastAsia="ru-RU"/>
              </w:rPr>
            </w:r>
            <w:r w:rsidRPr="00AD2E7C">
              <w:rPr>
                <w:rFonts w:ascii="Times New Roman" w:eastAsia="Times New Roman" w:hAnsi="Times New Roman" w:cs="Times New Roman"/>
                <w:color w:val="000000" w:themeColor="text1"/>
                <w:sz w:val="18"/>
                <w:szCs w:val="18"/>
                <w:lang w:eastAsia="ru-RU"/>
              </w:rPr>
              <w:fldChar w:fldCharType="end"/>
            </w:r>
            <w:r w:rsidRPr="00AD2E7C">
              <w:rPr>
                <w:rFonts w:ascii="Times New Roman" w:eastAsia="Times New Roman" w:hAnsi="Times New Roman" w:cs="Times New Roman"/>
                <w:color w:val="000000" w:themeColor="text1"/>
                <w:sz w:val="18"/>
                <w:szCs w:val="18"/>
                <w:lang w:eastAsia="ru-RU"/>
              </w:rPr>
              <w:t xml:space="preserve"> </w:t>
            </w:r>
            <w:r>
              <w:rPr>
                <w:rFonts w:ascii="Times New Roman" w:eastAsia="Times New Roman" w:hAnsi="Times New Roman" w:cs="Times New Roman"/>
                <w:color w:val="000000" w:themeColor="text1"/>
                <w:sz w:val="18"/>
                <w:szCs w:val="18"/>
                <w:lang w:eastAsia="ru-RU"/>
              </w:rPr>
              <w:t>сведения о заявителе (правообладателе)</w:t>
            </w:r>
          </w:p>
        </w:tc>
        <w:tc>
          <w:tcPr>
            <w:tcW w:w="1134" w:type="dxa"/>
            <w:vMerge w:val="restart"/>
            <w:tcBorders>
              <w:left w:val="single" w:sz="4" w:space="0" w:color="000000"/>
              <w:right w:val="single" w:sz="4" w:space="0" w:color="000000"/>
            </w:tcBorders>
          </w:tcPr>
          <w:p w:rsidR="00B83BE7" w:rsidRPr="00AD2E7C" w:rsidRDefault="00B83BE7" w:rsidP="00C4318D">
            <w:pPr>
              <w:tabs>
                <w:tab w:val="left" w:pos="851"/>
                <w:tab w:val="left" w:pos="10206"/>
              </w:tabs>
              <w:snapToGrid w:val="0"/>
              <w:spacing w:after="0" w:line="240" w:lineRule="auto"/>
              <w:rPr>
                <w:rFonts w:ascii="Times New Roman" w:eastAsia="Times New Roman" w:hAnsi="Times New Roman" w:cs="Times New Roman"/>
                <w:color w:val="000000" w:themeColor="text1"/>
                <w:kern w:val="2"/>
                <w:sz w:val="24"/>
                <w:szCs w:val="24"/>
                <w:lang w:eastAsia="ru-RU"/>
              </w:rPr>
            </w:pPr>
          </w:p>
        </w:tc>
      </w:tr>
      <w:tr w:rsidR="00B83BE7" w:rsidRPr="00AD2E7C" w:rsidTr="002211C1">
        <w:tc>
          <w:tcPr>
            <w:tcW w:w="8364" w:type="dxa"/>
            <w:gridSpan w:val="4"/>
            <w:tcBorders>
              <w:left w:val="single" w:sz="4" w:space="0" w:color="000000"/>
              <w:bottom w:val="single" w:sz="4" w:space="0" w:color="000000"/>
            </w:tcBorders>
          </w:tcPr>
          <w:p w:rsidR="00B83BE7" w:rsidRPr="00AD2E7C" w:rsidRDefault="00B83BE7" w:rsidP="00852BCE">
            <w:pPr>
              <w:tabs>
                <w:tab w:val="left" w:pos="851"/>
                <w:tab w:val="left" w:pos="10206"/>
              </w:tabs>
              <w:snapToGrid w:val="0"/>
              <w:spacing w:after="0" w:line="240" w:lineRule="auto"/>
              <w:rPr>
                <w:rFonts w:ascii="Times New Roman" w:eastAsia="Times New Roman" w:hAnsi="Times New Roman" w:cs="Times New Roman"/>
                <w:color w:val="000000" w:themeColor="text1"/>
                <w:kern w:val="2"/>
                <w:sz w:val="24"/>
                <w:szCs w:val="24"/>
                <w:lang w:eastAsia="ru-RU"/>
              </w:rPr>
            </w:pPr>
            <w:r w:rsidRPr="00AD2E7C">
              <w:rPr>
                <w:rFonts w:ascii="Times New Roman" w:eastAsia="Times New Roman" w:hAnsi="Times New Roman" w:cs="Times New Roman"/>
                <w:color w:val="000000" w:themeColor="text1"/>
                <w:sz w:val="18"/>
                <w:szCs w:val="18"/>
                <w:lang w:eastAsia="ru-RU"/>
              </w:rPr>
              <w:fldChar w:fldCharType="begin">
                <w:ffData>
                  <w:name w:val="Флажок8"/>
                  <w:enabled/>
                  <w:calcOnExit w:val="0"/>
                  <w:checkBox>
                    <w:size w:val="16"/>
                    <w:default w:val="0"/>
                  </w:checkBox>
                </w:ffData>
              </w:fldChar>
            </w:r>
            <w:r w:rsidRPr="00AD2E7C">
              <w:rPr>
                <w:rFonts w:ascii="Times New Roman" w:eastAsia="Times New Roman" w:hAnsi="Times New Roman" w:cs="Times New Roman"/>
                <w:color w:val="000000" w:themeColor="text1"/>
                <w:sz w:val="18"/>
                <w:szCs w:val="18"/>
                <w:lang w:eastAsia="ru-RU"/>
              </w:rPr>
              <w:instrText xml:space="preserve"> FORMCHECKBOX </w:instrText>
            </w:r>
            <w:r w:rsidRPr="00AD2E7C">
              <w:rPr>
                <w:rFonts w:ascii="Times New Roman" w:eastAsia="Times New Roman" w:hAnsi="Times New Roman" w:cs="Times New Roman"/>
                <w:color w:val="000000" w:themeColor="text1"/>
                <w:sz w:val="18"/>
                <w:szCs w:val="18"/>
                <w:lang w:eastAsia="ru-RU"/>
              </w:rPr>
            </w:r>
            <w:r w:rsidRPr="00AD2E7C">
              <w:rPr>
                <w:rFonts w:ascii="Times New Roman" w:eastAsia="Times New Roman" w:hAnsi="Times New Roman" w:cs="Times New Roman"/>
                <w:color w:val="000000" w:themeColor="text1"/>
                <w:sz w:val="18"/>
                <w:szCs w:val="18"/>
                <w:lang w:eastAsia="ru-RU"/>
              </w:rPr>
              <w:fldChar w:fldCharType="end"/>
            </w:r>
            <w:r w:rsidRPr="00AD2E7C">
              <w:rPr>
                <w:rFonts w:ascii="Times New Roman" w:eastAsia="Times New Roman" w:hAnsi="Times New Roman" w:cs="Times New Roman"/>
                <w:color w:val="000000" w:themeColor="text1"/>
                <w:sz w:val="18"/>
                <w:szCs w:val="18"/>
                <w:lang w:eastAsia="ru-RU"/>
              </w:rPr>
              <w:t xml:space="preserve"> </w:t>
            </w:r>
            <w:r>
              <w:rPr>
                <w:rFonts w:ascii="Times New Roman" w:eastAsia="Times New Roman" w:hAnsi="Times New Roman" w:cs="Times New Roman"/>
                <w:color w:val="000000" w:themeColor="text1"/>
                <w:sz w:val="18"/>
                <w:szCs w:val="18"/>
                <w:lang w:eastAsia="ru-RU"/>
              </w:rPr>
              <w:t>изображение заявленного обозначения (товарного знака, наименования места происхождения товара)</w:t>
            </w:r>
          </w:p>
        </w:tc>
        <w:tc>
          <w:tcPr>
            <w:tcW w:w="1134" w:type="dxa"/>
            <w:vMerge/>
            <w:tcBorders>
              <w:left w:val="single" w:sz="4" w:space="0" w:color="000000"/>
              <w:right w:val="single" w:sz="4" w:space="0" w:color="000000"/>
            </w:tcBorders>
          </w:tcPr>
          <w:p w:rsidR="00B83BE7" w:rsidRPr="00AD2E7C" w:rsidRDefault="00B83BE7" w:rsidP="00C4318D">
            <w:pPr>
              <w:tabs>
                <w:tab w:val="left" w:pos="851"/>
                <w:tab w:val="left" w:pos="10206"/>
              </w:tabs>
              <w:snapToGrid w:val="0"/>
              <w:spacing w:after="0" w:line="240" w:lineRule="auto"/>
              <w:rPr>
                <w:rFonts w:ascii="Times New Roman" w:eastAsia="Times New Roman" w:hAnsi="Times New Roman" w:cs="Times New Roman"/>
                <w:color w:val="000000" w:themeColor="text1"/>
                <w:kern w:val="2"/>
                <w:sz w:val="24"/>
                <w:szCs w:val="24"/>
                <w:lang w:eastAsia="ru-RU"/>
              </w:rPr>
            </w:pPr>
          </w:p>
        </w:tc>
      </w:tr>
      <w:tr w:rsidR="00B83BE7" w:rsidRPr="00AD2E7C" w:rsidTr="002211C1">
        <w:tc>
          <w:tcPr>
            <w:tcW w:w="8364" w:type="dxa"/>
            <w:gridSpan w:val="4"/>
            <w:tcBorders>
              <w:left w:val="single" w:sz="4" w:space="0" w:color="000000"/>
              <w:bottom w:val="single" w:sz="4" w:space="0" w:color="000000"/>
            </w:tcBorders>
          </w:tcPr>
          <w:p w:rsidR="00B83BE7" w:rsidRPr="00AD2E7C" w:rsidRDefault="00B83BE7" w:rsidP="00852BCE">
            <w:pPr>
              <w:tabs>
                <w:tab w:val="left" w:pos="851"/>
                <w:tab w:val="left" w:pos="10206"/>
              </w:tabs>
              <w:snapToGrid w:val="0"/>
              <w:spacing w:after="0" w:line="240" w:lineRule="auto"/>
              <w:rPr>
                <w:rFonts w:ascii="Times New Roman" w:eastAsia="Times New Roman" w:hAnsi="Times New Roman" w:cs="Times New Roman"/>
                <w:color w:val="000000" w:themeColor="text1"/>
                <w:kern w:val="2"/>
                <w:sz w:val="24"/>
                <w:szCs w:val="24"/>
                <w:lang w:eastAsia="ru-RU"/>
              </w:rPr>
            </w:pPr>
            <w:r w:rsidRPr="00AD2E7C">
              <w:rPr>
                <w:rFonts w:ascii="Times New Roman" w:eastAsia="Times New Roman" w:hAnsi="Times New Roman" w:cs="Times New Roman"/>
                <w:color w:val="000000" w:themeColor="text1"/>
                <w:sz w:val="18"/>
                <w:szCs w:val="18"/>
                <w:lang w:eastAsia="ru-RU"/>
              </w:rPr>
              <w:fldChar w:fldCharType="begin">
                <w:ffData>
                  <w:name w:val="Флажок9"/>
                  <w:enabled/>
                  <w:calcOnExit w:val="0"/>
                  <w:checkBox>
                    <w:size w:val="16"/>
                    <w:default w:val="0"/>
                  </w:checkBox>
                </w:ffData>
              </w:fldChar>
            </w:r>
            <w:r w:rsidRPr="00AD2E7C">
              <w:rPr>
                <w:rFonts w:ascii="Times New Roman" w:eastAsia="Times New Roman" w:hAnsi="Times New Roman" w:cs="Times New Roman"/>
                <w:color w:val="000000" w:themeColor="text1"/>
                <w:sz w:val="18"/>
                <w:szCs w:val="18"/>
                <w:lang w:eastAsia="ru-RU"/>
              </w:rPr>
              <w:instrText xml:space="preserve"> FORMCHECKBOX </w:instrText>
            </w:r>
            <w:r w:rsidRPr="00AD2E7C">
              <w:rPr>
                <w:rFonts w:ascii="Times New Roman" w:eastAsia="Times New Roman" w:hAnsi="Times New Roman" w:cs="Times New Roman"/>
                <w:color w:val="000000" w:themeColor="text1"/>
                <w:sz w:val="18"/>
                <w:szCs w:val="18"/>
                <w:lang w:eastAsia="ru-RU"/>
              </w:rPr>
            </w:r>
            <w:r w:rsidRPr="00AD2E7C">
              <w:rPr>
                <w:rFonts w:ascii="Times New Roman" w:eastAsia="Times New Roman" w:hAnsi="Times New Roman" w:cs="Times New Roman"/>
                <w:color w:val="000000" w:themeColor="text1"/>
                <w:sz w:val="18"/>
                <w:szCs w:val="18"/>
                <w:lang w:eastAsia="ru-RU"/>
              </w:rPr>
              <w:fldChar w:fldCharType="end"/>
            </w:r>
            <w:r w:rsidRPr="00AD2E7C">
              <w:rPr>
                <w:rFonts w:ascii="Times New Roman" w:eastAsia="Times New Roman" w:hAnsi="Times New Roman" w:cs="Times New Roman"/>
                <w:color w:val="000000" w:themeColor="text1"/>
                <w:sz w:val="18"/>
                <w:szCs w:val="18"/>
                <w:lang w:eastAsia="ru-RU"/>
              </w:rPr>
              <w:t xml:space="preserve"> </w:t>
            </w:r>
            <w:r>
              <w:rPr>
                <w:rFonts w:ascii="Times New Roman" w:eastAsia="Times New Roman" w:hAnsi="Times New Roman" w:cs="Times New Roman"/>
                <w:color w:val="000000" w:themeColor="text1"/>
                <w:sz w:val="18"/>
                <w:szCs w:val="18"/>
                <w:lang w:eastAsia="ru-RU"/>
              </w:rPr>
              <w:t>дата подачи заявки (приоритет товарного знака)</w:t>
            </w:r>
          </w:p>
        </w:tc>
        <w:tc>
          <w:tcPr>
            <w:tcW w:w="1134" w:type="dxa"/>
            <w:vMerge/>
            <w:tcBorders>
              <w:left w:val="single" w:sz="4" w:space="0" w:color="000000"/>
              <w:right w:val="single" w:sz="4" w:space="0" w:color="000000"/>
            </w:tcBorders>
          </w:tcPr>
          <w:p w:rsidR="00B83BE7" w:rsidRPr="00AD2E7C" w:rsidRDefault="00B83BE7" w:rsidP="00C4318D">
            <w:pPr>
              <w:tabs>
                <w:tab w:val="left" w:pos="851"/>
                <w:tab w:val="left" w:pos="10206"/>
              </w:tabs>
              <w:snapToGrid w:val="0"/>
              <w:spacing w:after="0" w:line="240" w:lineRule="auto"/>
              <w:rPr>
                <w:rFonts w:ascii="Times New Roman" w:eastAsia="Times New Roman" w:hAnsi="Times New Roman" w:cs="Times New Roman"/>
                <w:color w:val="000000" w:themeColor="text1"/>
                <w:kern w:val="2"/>
                <w:sz w:val="24"/>
                <w:szCs w:val="24"/>
                <w:lang w:eastAsia="ru-RU"/>
              </w:rPr>
            </w:pPr>
          </w:p>
        </w:tc>
      </w:tr>
      <w:tr w:rsidR="00B83BE7" w:rsidRPr="00AD2E7C" w:rsidTr="002211C1">
        <w:tc>
          <w:tcPr>
            <w:tcW w:w="8364" w:type="dxa"/>
            <w:gridSpan w:val="4"/>
            <w:tcBorders>
              <w:left w:val="single" w:sz="4" w:space="0" w:color="000000"/>
              <w:bottom w:val="single" w:sz="4" w:space="0" w:color="000000"/>
            </w:tcBorders>
          </w:tcPr>
          <w:p w:rsidR="00B83BE7" w:rsidRPr="00AD2E7C" w:rsidRDefault="00B83BE7" w:rsidP="00852BCE">
            <w:pPr>
              <w:tabs>
                <w:tab w:val="left" w:pos="851"/>
                <w:tab w:val="left" w:pos="10206"/>
              </w:tabs>
              <w:snapToGrid w:val="0"/>
              <w:spacing w:after="0" w:line="240" w:lineRule="auto"/>
              <w:rPr>
                <w:rFonts w:ascii="Times New Roman" w:eastAsia="Times New Roman" w:hAnsi="Times New Roman" w:cs="Times New Roman"/>
                <w:color w:val="000000" w:themeColor="text1"/>
                <w:kern w:val="2"/>
                <w:sz w:val="24"/>
                <w:szCs w:val="24"/>
                <w:lang w:eastAsia="ru-RU"/>
              </w:rPr>
            </w:pPr>
            <w:r w:rsidRPr="00AD2E7C">
              <w:rPr>
                <w:rFonts w:ascii="Times New Roman" w:eastAsia="Times New Roman" w:hAnsi="Times New Roman" w:cs="Times New Roman"/>
                <w:color w:val="000000" w:themeColor="text1"/>
                <w:sz w:val="18"/>
                <w:szCs w:val="18"/>
                <w:lang w:eastAsia="ru-RU"/>
              </w:rPr>
              <w:fldChar w:fldCharType="begin">
                <w:ffData>
                  <w:name w:val="Флажок10"/>
                  <w:enabled/>
                  <w:calcOnExit w:val="0"/>
                  <w:checkBox>
                    <w:size w:val="16"/>
                    <w:default w:val="0"/>
                  </w:checkBox>
                </w:ffData>
              </w:fldChar>
            </w:r>
            <w:r w:rsidRPr="00AD2E7C">
              <w:rPr>
                <w:rFonts w:ascii="Times New Roman" w:eastAsia="Times New Roman" w:hAnsi="Times New Roman" w:cs="Times New Roman"/>
                <w:color w:val="000000" w:themeColor="text1"/>
                <w:sz w:val="18"/>
                <w:szCs w:val="18"/>
                <w:lang w:eastAsia="ru-RU"/>
              </w:rPr>
              <w:instrText xml:space="preserve"> FORMCHECKBOX </w:instrText>
            </w:r>
            <w:r w:rsidRPr="00AD2E7C">
              <w:rPr>
                <w:rFonts w:ascii="Times New Roman" w:eastAsia="Times New Roman" w:hAnsi="Times New Roman" w:cs="Times New Roman"/>
                <w:color w:val="000000" w:themeColor="text1"/>
                <w:sz w:val="18"/>
                <w:szCs w:val="18"/>
                <w:lang w:eastAsia="ru-RU"/>
              </w:rPr>
            </w:r>
            <w:r w:rsidRPr="00AD2E7C">
              <w:rPr>
                <w:rFonts w:ascii="Times New Roman" w:eastAsia="Times New Roman" w:hAnsi="Times New Roman" w:cs="Times New Roman"/>
                <w:color w:val="000000" w:themeColor="text1"/>
                <w:sz w:val="18"/>
                <w:szCs w:val="18"/>
                <w:lang w:eastAsia="ru-RU"/>
              </w:rPr>
              <w:fldChar w:fldCharType="end"/>
            </w:r>
            <w:r w:rsidRPr="00AD2E7C">
              <w:rPr>
                <w:rFonts w:ascii="Times New Roman" w:eastAsia="Times New Roman" w:hAnsi="Times New Roman" w:cs="Times New Roman"/>
                <w:color w:val="000000" w:themeColor="text1"/>
                <w:sz w:val="18"/>
                <w:szCs w:val="18"/>
                <w:lang w:eastAsia="ru-RU"/>
              </w:rPr>
              <w:t xml:space="preserve"> </w:t>
            </w:r>
            <w:r>
              <w:rPr>
                <w:rFonts w:ascii="Times New Roman" w:eastAsia="Times New Roman" w:hAnsi="Times New Roman" w:cs="Times New Roman"/>
                <w:color w:val="000000" w:themeColor="text1"/>
                <w:sz w:val="18"/>
                <w:szCs w:val="18"/>
                <w:lang w:eastAsia="ru-RU"/>
              </w:rPr>
              <w:t>перечень товаров</w:t>
            </w:r>
          </w:p>
        </w:tc>
        <w:tc>
          <w:tcPr>
            <w:tcW w:w="1134" w:type="dxa"/>
            <w:vMerge/>
            <w:tcBorders>
              <w:left w:val="single" w:sz="4" w:space="0" w:color="000000"/>
              <w:right w:val="single" w:sz="4" w:space="0" w:color="000000"/>
            </w:tcBorders>
          </w:tcPr>
          <w:p w:rsidR="00B83BE7" w:rsidRPr="00AD2E7C" w:rsidRDefault="00B83BE7" w:rsidP="00C4318D">
            <w:pPr>
              <w:tabs>
                <w:tab w:val="left" w:pos="851"/>
                <w:tab w:val="left" w:pos="10206"/>
              </w:tabs>
              <w:snapToGrid w:val="0"/>
              <w:spacing w:after="0" w:line="240" w:lineRule="auto"/>
              <w:rPr>
                <w:rFonts w:ascii="Times New Roman" w:eastAsia="Times New Roman" w:hAnsi="Times New Roman" w:cs="Times New Roman"/>
                <w:color w:val="000000" w:themeColor="text1"/>
                <w:kern w:val="2"/>
                <w:sz w:val="24"/>
                <w:szCs w:val="24"/>
                <w:lang w:eastAsia="ru-RU"/>
              </w:rPr>
            </w:pPr>
          </w:p>
        </w:tc>
      </w:tr>
      <w:tr w:rsidR="00B83BE7" w:rsidRPr="00AD2E7C" w:rsidTr="00B75046">
        <w:tc>
          <w:tcPr>
            <w:tcW w:w="8364" w:type="dxa"/>
            <w:gridSpan w:val="4"/>
            <w:tcBorders>
              <w:left w:val="single" w:sz="4" w:space="0" w:color="000000"/>
              <w:bottom w:val="single" w:sz="4" w:space="0" w:color="000000"/>
            </w:tcBorders>
          </w:tcPr>
          <w:p w:rsidR="00B83BE7" w:rsidRPr="00AD2E7C" w:rsidRDefault="00B83BE7" w:rsidP="00852BCE">
            <w:pPr>
              <w:tabs>
                <w:tab w:val="left" w:pos="851"/>
                <w:tab w:val="left" w:pos="10206"/>
              </w:tabs>
              <w:spacing w:after="0" w:line="240" w:lineRule="auto"/>
              <w:rPr>
                <w:rFonts w:ascii="Times New Roman" w:eastAsia="Times New Roman" w:hAnsi="Times New Roman" w:cs="Times New Roman"/>
                <w:color w:val="000000" w:themeColor="text1"/>
                <w:kern w:val="2"/>
                <w:sz w:val="24"/>
                <w:szCs w:val="24"/>
                <w:lang w:eastAsia="ru-RU"/>
              </w:rPr>
            </w:pPr>
            <w:r w:rsidRPr="00AD2E7C">
              <w:rPr>
                <w:rFonts w:ascii="Times New Roman" w:eastAsia="Times New Roman" w:hAnsi="Times New Roman" w:cs="Times New Roman"/>
                <w:color w:val="000000" w:themeColor="text1"/>
                <w:sz w:val="18"/>
                <w:szCs w:val="18"/>
                <w:lang w:eastAsia="ru-RU"/>
              </w:rPr>
              <w:fldChar w:fldCharType="begin">
                <w:ffData>
                  <w:name w:val="Флажок13"/>
                  <w:enabled/>
                  <w:calcOnExit w:val="0"/>
                  <w:checkBox>
                    <w:size w:val="16"/>
                    <w:default w:val="0"/>
                  </w:checkBox>
                </w:ffData>
              </w:fldChar>
            </w:r>
            <w:r w:rsidRPr="00AD2E7C">
              <w:rPr>
                <w:rFonts w:ascii="Times New Roman" w:eastAsia="Times New Roman" w:hAnsi="Times New Roman" w:cs="Times New Roman"/>
                <w:color w:val="000000" w:themeColor="text1"/>
                <w:sz w:val="18"/>
                <w:szCs w:val="18"/>
                <w:lang w:eastAsia="ru-RU"/>
              </w:rPr>
              <w:instrText xml:space="preserve"> FORMCHECKBOX </w:instrText>
            </w:r>
            <w:r w:rsidRPr="00AD2E7C">
              <w:rPr>
                <w:rFonts w:ascii="Times New Roman" w:eastAsia="Times New Roman" w:hAnsi="Times New Roman" w:cs="Times New Roman"/>
                <w:color w:val="000000" w:themeColor="text1"/>
                <w:sz w:val="18"/>
                <w:szCs w:val="18"/>
                <w:lang w:eastAsia="ru-RU"/>
              </w:rPr>
            </w:r>
            <w:r w:rsidRPr="00AD2E7C">
              <w:rPr>
                <w:rFonts w:ascii="Times New Roman" w:eastAsia="Times New Roman" w:hAnsi="Times New Roman" w:cs="Times New Roman"/>
                <w:color w:val="000000" w:themeColor="text1"/>
                <w:sz w:val="18"/>
                <w:szCs w:val="18"/>
                <w:lang w:eastAsia="ru-RU"/>
              </w:rPr>
              <w:fldChar w:fldCharType="end"/>
            </w:r>
            <w:r w:rsidRPr="00AD2E7C">
              <w:rPr>
                <w:rFonts w:ascii="Times New Roman" w:eastAsia="Times New Roman" w:hAnsi="Times New Roman" w:cs="Times New Roman"/>
                <w:color w:val="000000" w:themeColor="text1"/>
                <w:sz w:val="18"/>
                <w:szCs w:val="18"/>
                <w:lang w:eastAsia="ru-RU"/>
              </w:rPr>
              <w:t xml:space="preserve"> </w:t>
            </w:r>
            <w:r>
              <w:rPr>
                <w:rFonts w:ascii="Times New Roman" w:eastAsia="Times New Roman" w:hAnsi="Times New Roman" w:cs="Times New Roman"/>
                <w:color w:val="000000" w:themeColor="text1"/>
                <w:sz w:val="18"/>
                <w:szCs w:val="18"/>
                <w:lang w:eastAsia="ru-RU"/>
              </w:rPr>
              <w:t>иные материалы, подтверждающие указанные в заключении выводы</w:t>
            </w:r>
          </w:p>
        </w:tc>
        <w:tc>
          <w:tcPr>
            <w:tcW w:w="1134" w:type="dxa"/>
            <w:vMerge/>
            <w:tcBorders>
              <w:left w:val="single" w:sz="4" w:space="0" w:color="000000"/>
              <w:bottom w:val="single" w:sz="4" w:space="0" w:color="000000"/>
              <w:right w:val="single" w:sz="4" w:space="0" w:color="000000"/>
            </w:tcBorders>
          </w:tcPr>
          <w:p w:rsidR="00B83BE7" w:rsidRPr="00AD2E7C" w:rsidRDefault="00B83BE7" w:rsidP="00C4318D">
            <w:pPr>
              <w:tabs>
                <w:tab w:val="left" w:pos="851"/>
                <w:tab w:val="left" w:pos="10206"/>
              </w:tabs>
              <w:snapToGrid w:val="0"/>
              <w:spacing w:after="0" w:line="240" w:lineRule="auto"/>
              <w:rPr>
                <w:rFonts w:ascii="Times New Roman" w:eastAsia="Times New Roman" w:hAnsi="Times New Roman" w:cs="Times New Roman"/>
                <w:color w:val="000000" w:themeColor="text1"/>
                <w:kern w:val="2"/>
                <w:sz w:val="24"/>
                <w:szCs w:val="24"/>
                <w:lang w:eastAsia="ru-RU"/>
              </w:rPr>
            </w:pPr>
          </w:p>
        </w:tc>
      </w:tr>
      <w:tr w:rsidR="00B83BE7" w:rsidRPr="00AD2E7C" w:rsidTr="002211C1">
        <w:trPr>
          <w:trHeight w:val="698"/>
        </w:trPr>
        <w:tc>
          <w:tcPr>
            <w:tcW w:w="4182" w:type="dxa"/>
            <w:tcBorders>
              <w:left w:val="single" w:sz="4" w:space="0" w:color="000000"/>
              <w:bottom w:val="single" w:sz="4" w:space="0" w:color="000000"/>
              <w:right w:val="single" w:sz="4" w:space="0" w:color="000000"/>
            </w:tcBorders>
          </w:tcPr>
          <w:p w:rsidR="00B83BE7" w:rsidRDefault="00B83BE7" w:rsidP="00C4318D">
            <w:pPr>
              <w:tabs>
                <w:tab w:val="left" w:pos="425"/>
                <w:tab w:val="left" w:pos="851"/>
                <w:tab w:val="left" w:pos="10206"/>
              </w:tabs>
              <w:snapToGrid w:val="0"/>
              <w:spacing w:after="0" w:line="240" w:lineRule="auto"/>
              <w:ind w:left="851" w:hanging="851"/>
              <w:rPr>
                <w:rFonts w:ascii="Times New Roman" w:eastAsia="Times New Roman" w:hAnsi="Times New Roman" w:cs="Times New Roman"/>
                <w:i/>
                <w:color w:val="000000" w:themeColor="text1"/>
                <w:kern w:val="2"/>
                <w:sz w:val="16"/>
                <w:szCs w:val="16"/>
                <w:lang w:eastAsia="ru-RU"/>
              </w:rPr>
            </w:pPr>
            <w:r w:rsidRPr="00B75046">
              <w:rPr>
                <w:rFonts w:ascii="Times New Roman" w:eastAsia="Times New Roman" w:hAnsi="Times New Roman" w:cs="Times New Roman"/>
                <w:b/>
                <w:color w:val="000000" w:themeColor="text1"/>
                <w:kern w:val="2"/>
                <w:sz w:val="16"/>
                <w:szCs w:val="16"/>
                <w:lang w:eastAsia="ru-RU"/>
              </w:rPr>
              <w:t xml:space="preserve">Подпись </w:t>
            </w:r>
            <w:r w:rsidRPr="006334F1">
              <w:rPr>
                <w:rFonts w:ascii="Times New Roman" w:eastAsia="Times New Roman" w:hAnsi="Times New Roman" w:cs="Times New Roman"/>
                <w:i/>
                <w:color w:val="000000" w:themeColor="text1"/>
                <w:kern w:val="2"/>
                <w:sz w:val="16"/>
                <w:szCs w:val="16"/>
                <w:lang w:eastAsia="ru-RU"/>
              </w:rPr>
              <w:t>(с расшифровкой фамилии и инициалов)</w:t>
            </w:r>
          </w:p>
          <w:p w:rsidR="00B83BE7" w:rsidRDefault="00B83BE7" w:rsidP="00C4318D">
            <w:pPr>
              <w:tabs>
                <w:tab w:val="left" w:pos="425"/>
                <w:tab w:val="left" w:pos="851"/>
                <w:tab w:val="left" w:pos="10206"/>
              </w:tabs>
              <w:snapToGrid w:val="0"/>
              <w:spacing w:after="0" w:line="240" w:lineRule="auto"/>
              <w:ind w:left="851" w:hanging="851"/>
              <w:rPr>
                <w:rFonts w:ascii="Times New Roman" w:eastAsia="Times New Roman" w:hAnsi="Times New Roman" w:cs="Times New Roman"/>
                <w:i/>
                <w:color w:val="000000" w:themeColor="text1"/>
                <w:kern w:val="2"/>
                <w:sz w:val="16"/>
                <w:szCs w:val="16"/>
                <w:lang w:eastAsia="ru-RU"/>
              </w:rPr>
            </w:pPr>
            <w:r>
              <w:rPr>
                <w:rFonts w:ascii="Times New Roman" w:eastAsia="Times New Roman" w:hAnsi="Times New Roman" w:cs="Times New Roman"/>
                <w:b/>
                <w:color w:val="000000" w:themeColor="text1"/>
                <w:kern w:val="2"/>
                <w:sz w:val="16"/>
                <w:szCs w:val="16"/>
                <w:lang w:eastAsia="ru-RU"/>
              </w:rPr>
              <w:t>_________________________________________________</w:t>
            </w:r>
          </w:p>
          <w:p w:rsidR="00B83BE7" w:rsidRDefault="00B83BE7" w:rsidP="00C4318D">
            <w:pPr>
              <w:tabs>
                <w:tab w:val="left" w:pos="425"/>
                <w:tab w:val="left" w:pos="851"/>
                <w:tab w:val="left" w:pos="10206"/>
              </w:tabs>
              <w:snapToGrid w:val="0"/>
              <w:spacing w:after="0" w:line="240" w:lineRule="auto"/>
              <w:ind w:left="851" w:hanging="851"/>
              <w:rPr>
                <w:rFonts w:ascii="Times New Roman" w:eastAsia="Times New Roman" w:hAnsi="Times New Roman" w:cs="Times New Roman"/>
                <w:i/>
                <w:color w:val="000000" w:themeColor="text1"/>
                <w:kern w:val="2"/>
                <w:sz w:val="16"/>
                <w:szCs w:val="16"/>
                <w:lang w:eastAsia="ru-RU"/>
              </w:rPr>
            </w:pPr>
          </w:p>
        </w:tc>
        <w:tc>
          <w:tcPr>
            <w:tcW w:w="4182" w:type="dxa"/>
            <w:gridSpan w:val="3"/>
            <w:tcBorders>
              <w:left w:val="single" w:sz="4" w:space="0" w:color="000000"/>
              <w:bottom w:val="single" w:sz="4" w:space="0" w:color="000000"/>
              <w:right w:val="single" w:sz="4" w:space="0" w:color="000000"/>
            </w:tcBorders>
          </w:tcPr>
          <w:p w:rsidR="00B83BE7" w:rsidRDefault="00B83BE7" w:rsidP="00B75046">
            <w:pPr>
              <w:tabs>
                <w:tab w:val="left" w:pos="425"/>
                <w:tab w:val="left" w:pos="851"/>
                <w:tab w:val="left" w:pos="10206"/>
              </w:tabs>
              <w:snapToGrid w:val="0"/>
              <w:spacing w:after="0" w:line="240" w:lineRule="auto"/>
              <w:ind w:left="851" w:hanging="851"/>
              <w:rPr>
                <w:rFonts w:ascii="Times New Roman" w:eastAsia="Times New Roman" w:hAnsi="Times New Roman" w:cs="Times New Roman"/>
                <w:b/>
                <w:color w:val="000000" w:themeColor="text1"/>
                <w:kern w:val="2"/>
                <w:sz w:val="16"/>
                <w:szCs w:val="16"/>
                <w:lang w:eastAsia="ru-RU"/>
              </w:rPr>
            </w:pPr>
            <w:r>
              <w:rPr>
                <w:rFonts w:ascii="Times New Roman" w:eastAsia="Times New Roman" w:hAnsi="Times New Roman" w:cs="Times New Roman"/>
                <w:b/>
                <w:color w:val="000000" w:themeColor="text1"/>
                <w:kern w:val="2"/>
                <w:sz w:val="16"/>
                <w:szCs w:val="16"/>
                <w:lang w:eastAsia="ru-RU"/>
              </w:rPr>
              <w:t>Контактный телефон:</w:t>
            </w:r>
          </w:p>
          <w:p w:rsidR="00B83BE7" w:rsidRPr="00B83BE7" w:rsidRDefault="00B83BE7" w:rsidP="00B75046">
            <w:pPr>
              <w:tabs>
                <w:tab w:val="left" w:pos="425"/>
                <w:tab w:val="left" w:pos="851"/>
                <w:tab w:val="left" w:pos="10206"/>
              </w:tabs>
              <w:snapToGrid w:val="0"/>
              <w:spacing w:after="0" w:line="240" w:lineRule="auto"/>
              <w:ind w:left="851" w:hanging="851"/>
              <w:rPr>
                <w:rFonts w:ascii="Times New Roman" w:eastAsia="Times New Roman" w:hAnsi="Times New Roman" w:cs="Times New Roman"/>
                <w:b/>
                <w:color w:val="000000" w:themeColor="text1"/>
                <w:kern w:val="2"/>
                <w:sz w:val="16"/>
                <w:szCs w:val="16"/>
                <w:lang w:eastAsia="ru-RU"/>
              </w:rPr>
            </w:pPr>
            <w:r>
              <w:rPr>
                <w:rFonts w:ascii="Times New Roman" w:eastAsia="Times New Roman" w:hAnsi="Times New Roman" w:cs="Times New Roman"/>
                <w:b/>
                <w:color w:val="000000" w:themeColor="text1"/>
                <w:kern w:val="2"/>
                <w:sz w:val="16"/>
                <w:szCs w:val="16"/>
                <w:lang w:eastAsia="ru-RU"/>
              </w:rPr>
              <w:t>_________________________________________________</w:t>
            </w:r>
          </w:p>
        </w:tc>
        <w:tc>
          <w:tcPr>
            <w:tcW w:w="1134" w:type="dxa"/>
            <w:tcBorders>
              <w:left w:val="single" w:sz="4" w:space="0" w:color="000000"/>
              <w:bottom w:val="single" w:sz="4" w:space="0" w:color="000000"/>
              <w:right w:val="single" w:sz="4" w:space="0" w:color="000000"/>
            </w:tcBorders>
          </w:tcPr>
          <w:p w:rsidR="00B83BE7" w:rsidRPr="00B75046" w:rsidRDefault="00B83BE7" w:rsidP="00C4318D">
            <w:pPr>
              <w:tabs>
                <w:tab w:val="left" w:pos="0"/>
                <w:tab w:val="left" w:pos="851"/>
                <w:tab w:val="left" w:pos="10206"/>
              </w:tabs>
              <w:spacing w:after="0" w:line="240" w:lineRule="auto"/>
              <w:jc w:val="center"/>
              <w:rPr>
                <w:rFonts w:ascii="Times New Roman" w:eastAsia="Times New Roman" w:hAnsi="Times New Roman" w:cs="Times New Roman"/>
                <w:b/>
                <w:color w:val="000000" w:themeColor="text1"/>
                <w:kern w:val="2"/>
                <w:sz w:val="16"/>
                <w:szCs w:val="16"/>
                <w:lang w:eastAsia="ru-RU"/>
              </w:rPr>
            </w:pPr>
            <w:r w:rsidRPr="00B75046">
              <w:rPr>
                <w:rFonts w:ascii="Times New Roman" w:eastAsia="Times New Roman" w:hAnsi="Times New Roman" w:cs="Times New Roman"/>
                <w:b/>
                <w:color w:val="000000" w:themeColor="text1"/>
                <w:kern w:val="2"/>
                <w:sz w:val="16"/>
                <w:szCs w:val="16"/>
                <w:lang w:eastAsia="ru-RU"/>
              </w:rPr>
              <w:t>Дата подписания</w:t>
            </w:r>
          </w:p>
          <w:p w:rsidR="00B83BE7" w:rsidRPr="00B75046" w:rsidRDefault="00B83BE7" w:rsidP="00B75046">
            <w:pPr>
              <w:tabs>
                <w:tab w:val="left" w:pos="0"/>
                <w:tab w:val="left" w:pos="851"/>
                <w:tab w:val="left" w:pos="10206"/>
              </w:tabs>
              <w:spacing w:after="0" w:line="240" w:lineRule="auto"/>
              <w:jc w:val="center"/>
              <w:rPr>
                <w:rFonts w:ascii="Times New Roman" w:eastAsia="Times New Roman" w:hAnsi="Times New Roman" w:cs="Times New Roman"/>
                <w:color w:val="000000" w:themeColor="text1"/>
                <w:kern w:val="2"/>
                <w:sz w:val="16"/>
                <w:szCs w:val="16"/>
                <w:lang w:eastAsia="ru-RU"/>
              </w:rPr>
            </w:pPr>
            <w:r>
              <w:rPr>
                <w:rFonts w:ascii="Times New Roman" w:eastAsia="Times New Roman" w:hAnsi="Times New Roman" w:cs="Times New Roman"/>
                <w:color w:val="000000" w:themeColor="text1"/>
                <w:kern w:val="2"/>
                <w:sz w:val="28"/>
                <w:szCs w:val="28"/>
                <w:lang w:eastAsia="ru-RU"/>
              </w:rPr>
              <w:t>______</w:t>
            </w:r>
          </w:p>
        </w:tc>
      </w:tr>
      <w:tr w:rsidR="00FC2F1D" w:rsidRPr="00AD2E7C" w:rsidTr="00C4318D">
        <w:tc>
          <w:tcPr>
            <w:tcW w:w="9498" w:type="dxa"/>
            <w:gridSpan w:val="5"/>
          </w:tcPr>
          <w:p w:rsidR="00FC2F1D" w:rsidRPr="00AD2E7C" w:rsidRDefault="00FC2F1D" w:rsidP="00C4318D">
            <w:pPr>
              <w:tabs>
                <w:tab w:val="left" w:pos="425"/>
                <w:tab w:val="left" w:pos="851"/>
                <w:tab w:val="left" w:pos="10206"/>
              </w:tabs>
              <w:snapToGrid w:val="0"/>
              <w:spacing w:after="0" w:line="360" w:lineRule="auto"/>
              <w:rPr>
                <w:rFonts w:ascii="Times New Roman" w:eastAsia="Times New Roman" w:hAnsi="Times New Roman" w:cs="Times New Roman"/>
                <w:color w:val="000000" w:themeColor="text1"/>
                <w:kern w:val="2"/>
                <w:sz w:val="20"/>
                <w:szCs w:val="20"/>
                <w:lang w:eastAsia="ru-RU"/>
              </w:rPr>
            </w:pPr>
          </w:p>
        </w:tc>
      </w:tr>
    </w:tbl>
    <w:p w:rsidR="0006357B" w:rsidRPr="00AD2E7C" w:rsidRDefault="0006357B" w:rsidP="0006357B">
      <w:pPr>
        <w:tabs>
          <w:tab w:val="left" w:pos="851"/>
        </w:tabs>
        <w:spacing w:after="0" w:line="240" w:lineRule="auto"/>
        <w:ind w:left="4536"/>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 xml:space="preserve">Приложение № </w:t>
      </w:r>
      <w:r>
        <w:rPr>
          <w:rFonts w:ascii="Times New Roman" w:eastAsia="Times New Roman" w:hAnsi="Times New Roman" w:cs="Times New Roman"/>
          <w:color w:val="000000" w:themeColor="text1"/>
          <w:sz w:val="28"/>
          <w:szCs w:val="28"/>
          <w:lang w:eastAsia="ru-RU"/>
        </w:rPr>
        <w:t>3</w:t>
      </w:r>
      <w:r w:rsidRPr="00AD2E7C">
        <w:rPr>
          <w:rFonts w:ascii="Times New Roman" w:eastAsia="Times New Roman" w:hAnsi="Times New Roman" w:cs="Times New Roman"/>
          <w:color w:val="000000" w:themeColor="text1"/>
          <w:sz w:val="28"/>
          <w:szCs w:val="28"/>
          <w:lang w:eastAsia="ru-RU"/>
        </w:rPr>
        <w:t xml:space="preserve"> к Инструкции</w:t>
      </w:r>
    </w:p>
    <w:p w:rsidR="0006357B" w:rsidRPr="00AD2E7C" w:rsidRDefault="0006357B" w:rsidP="0006357B">
      <w:pPr>
        <w:tabs>
          <w:tab w:val="left" w:pos="851"/>
        </w:tabs>
        <w:spacing w:after="0" w:line="240" w:lineRule="auto"/>
        <w:ind w:left="4536"/>
        <w:jc w:val="both"/>
        <w:rPr>
          <w:rFonts w:ascii="Times New Roman" w:eastAsia="Times New Roman" w:hAnsi="Times New Roman" w:cs="Times New Roman"/>
          <w:i/>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к Договору о товарных знаках, знаках обслуживания и наименованиях мест происхождения товаров на территори</w:t>
      </w:r>
      <w:r>
        <w:rPr>
          <w:rFonts w:ascii="Times New Roman" w:eastAsia="Times New Roman" w:hAnsi="Times New Roman" w:cs="Times New Roman"/>
          <w:color w:val="000000" w:themeColor="text1"/>
          <w:sz w:val="28"/>
          <w:szCs w:val="28"/>
          <w:lang w:eastAsia="ru-RU"/>
        </w:rPr>
        <w:t>ях</w:t>
      </w:r>
      <w:r w:rsidRPr="00AD2E7C">
        <w:rPr>
          <w:rFonts w:ascii="Times New Roman" w:eastAsia="Times New Roman" w:hAnsi="Times New Roman" w:cs="Times New Roman"/>
          <w:color w:val="000000" w:themeColor="text1"/>
          <w:sz w:val="28"/>
          <w:szCs w:val="28"/>
          <w:lang w:eastAsia="ru-RU"/>
        </w:rPr>
        <w:t xml:space="preserve"> государств</w:t>
      </w:r>
      <w:r>
        <w:rPr>
          <w:rFonts w:ascii="Times New Roman" w:eastAsia="Times New Roman" w:hAnsi="Times New Roman" w:cs="Times New Roman"/>
          <w:color w:val="000000" w:themeColor="text1"/>
          <w:sz w:val="28"/>
          <w:szCs w:val="28"/>
          <w:lang w:eastAsia="ru-RU"/>
        </w:rPr>
        <w:t xml:space="preserve"> – членов Таможенного союза и</w:t>
      </w:r>
      <w:r w:rsidRPr="00AD2E7C">
        <w:rPr>
          <w:rFonts w:ascii="Times New Roman" w:eastAsia="Times New Roman" w:hAnsi="Times New Roman" w:cs="Times New Roman"/>
          <w:color w:val="000000" w:themeColor="text1"/>
          <w:sz w:val="28"/>
          <w:szCs w:val="28"/>
          <w:lang w:eastAsia="ru-RU"/>
        </w:rPr>
        <w:t xml:space="preserve"> Единого экономического пространства</w:t>
      </w:r>
    </w:p>
    <w:p w:rsidR="0006357B" w:rsidRPr="00AD2E7C" w:rsidRDefault="0006357B" w:rsidP="0006357B">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06357B" w:rsidRPr="00AD2E7C" w:rsidRDefault="0006357B" w:rsidP="0006357B">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06357B" w:rsidRPr="00AD2E7C" w:rsidRDefault="0006357B" w:rsidP="0006357B">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06357B" w:rsidRPr="00AD2E7C" w:rsidRDefault="0006357B" w:rsidP="0006357B">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06357B" w:rsidRPr="00AD2E7C" w:rsidRDefault="0006357B" w:rsidP="0006357B">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06357B" w:rsidRPr="00AD2E7C" w:rsidRDefault="0006357B" w:rsidP="0006357B">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06357B" w:rsidRPr="00AD2E7C" w:rsidRDefault="0006357B" w:rsidP="0006357B">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06357B" w:rsidRPr="00AD2E7C" w:rsidRDefault="0006357B" w:rsidP="0006357B">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06357B" w:rsidRDefault="0006357B" w:rsidP="0006357B">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06357B" w:rsidRPr="00986AF8" w:rsidRDefault="0006357B" w:rsidP="0006357B">
      <w:pPr>
        <w:tabs>
          <w:tab w:val="left" w:pos="851"/>
        </w:tabs>
        <w:spacing w:after="0" w:line="360" w:lineRule="auto"/>
        <w:jc w:val="center"/>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Форма ходатайства о внесении изменений, дополнений и уточнений</w:t>
      </w:r>
    </w:p>
    <w:p w:rsidR="0006357B" w:rsidRPr="00986AF8" w:rsidRDefault="0006357B" w:rsidP="0006357B">
      <w:pPr>
        <w:tabs>
          <w:tab w:val="left" w:pos="851"/>
        </w:tabs>
        <w:spacing w:after="0" w:line="360" w:lineRule="auto"/>
        <w:jc w:val="center"/>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в заявку на товарный знак ЕЭП</w:t>
      </w:r>
    </w:p>
    <w:p w:rsidR="00835829" w:rsidRPr="00986AF8" w:rsidRDefault="00835829" w:rsidP="0006357B">
      <w:pPr>
        <w:tabs>
          <w:tab w:val="left" w:pos="851"/>
        </w:tabs>
        <w:spacing w:after="0" w:line="360" w:lineRule="auto"/>
        <w:jc w:val="center"/>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Форма ходатайства о внесении в заявку на товарный знак ЕЭП изменения сведений о заявителе</w:t>
      </w:r>
    </w:p>
    <w:p w:rsidR="0006357B" w:rsidRPr="00986AF8" w:rsidRDefault="0006357B" w:rsidP="0006357B">
      <w:pPr>
        <w:tabs>
          <w:tab w:val="left" w:pos="851"/>
        </w:tabs>
        <w:spacing w:after="0" w:line="360" w:lineRule="auto"/>
        <w:jc w:val="both"/>
        <w:rPr>
          <w:rFonts w:ascii="Times New Roman" w:eastAsia="Times New Roman" w:hAnsi="Times New Roman" w:cs="Times New Roman"/>
          <w:sz w:val="28"/>
          <w:szCs w:val="28"/>
          <w:lang w:eastAsia="ru-RU"/>
        </w:rPr>
      </w:pPr>
    </w:p>
    <w:p w:rsidR="00D44EBD" w:rsidRDefault="00D44EBD"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D44EBD" w:rsidRDefault="00D44EBD"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D44EBD" w:rsidRDefault="00D44EBD"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D44EBD" w:rsidRDefault="00D44EBD"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D44EBD" w:rsidRDefault="00D44EBD"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D44EBD" w:rsidRDefault="00D44EBD"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D44EBD" w:rsidRDefault="00D44EBD"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D44EBD" w:rsidRDefault="00D44EBD"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D44EBD" w:rsidRDefault="00D44EBD"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D44EBD" w:rsidRDefault="00D44EBD"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D44EBD" w:rsidRDefault="00D44EBD"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tbl>
      <w:tblPr>
        <w:tblW w:w="9498" w:type="dxa"/>
        <w:tblInd w:w="108" w:type="dxa"/>
        <w:tblLayout w:type="fixed"/>
        <w:tblLook w:val="0000" w:firstRow="0" w:lastRow="0" w:firstColumn="0" w:lastColumn="0" w:noHBand="0" w:noVBand="0"/>
      </w:tblPr>
      <w:tblGrid>
        <w:gridCol w:w="4820"/>
        <w:gridCol w:w="3118"/>
        <w:gridCol w:w="1560"/>
      </w:tblGrid>
      <w:tr w:rsidR="00C4318D" w:rsidRPr="00AD2E7C" w:rsidTr="00C4318D">
        <w:tc>
          <w:tcPr>
            <w:tcW w:w="9498" w:type="dxa"/>
            <w:gridSpan w:val="3"/>
            <w:tcBorders>
              <w:top w:val="single" w:sz="4" w:space="0" w:color="auto"/>
              <w:left w:val="single" w:sz="4" w:space="0" w:color="auto"/>
              <w:bottom w:val="single" w:sz="4" w:space="0" w:color="auto"/>
              <w:right w:val="single" w:sz="4" w:space="0" w:color="auto"/>
            </w:tcBorders>
          </w:tcPr>
          <w:p w:rsidR="00C4318D" w:rsidRPr="00F43FD4" w:rsidRDefault="00C4318D" w:rsidP="00C4318D">
            <w:pPr>
              <w:tabs>
                <w:tab w:val="left" w:pos="851"/>
                <w:tab w:val="left" w:pos="10206"/>
              </w:tabs>
              <w:snapToGrid w:val="0"/>
              <w:spacing w:after="0" w:line="240" w:lineRule="auto"/>
              <w:jc w:val="center"/>
              <w:rPr>
                <w:rFonts w:ascii="Times New Roman" w:eastAsia="Times New Roman" w:hAnsi="Times New Roman" w:cs="Times New Roman"/>
                <w:b/>
                <w:bCs/>
                <w:color w:val="000000" w:themeColor="text1"/>
                <w:kern w:val="2"/>
                <w:lang w:eastAsia="ru-RU"/>
              </w:rPr>
            </w:pPr>
            <w:r w:rsidRPr="00AD2E7C">
              <w:rPr>
                <w:rFonts w:ascii="Times New Roman" w:eastAsia="Times New Roman" w:hAnsi="Times New Roman" w:cs="Times New Roman"/>
                <w:color w:val="000000" w:themeColor="text1"/>
                <w:sz w:val="28"/>
                <w:szCs w:val="28"/>
                <w:lang w:eastAsia="ru-RU"/>
              </w:rPr>
              <w:lastRenderedPageBreak/>
              <w:br w:type="page"/>
            </w:r>
            <w:r>
              <w:rPr>
                <w:rFonts w:ascii="Times New Roman" w:eastAsia="Times New Roman" w:hAnsi="Times New Roman" w:cs="Times New Roman"/>
                <w:b/>
                <w:bCs/>
                <w:color w:val="000000" w:themeColor="text1"/>
                <w:kern w:val="2"/>
                <w:lang w:eastAsia="ru-RU"/>
              </w:rPr>
              <w:t>ХОДАТАЙСТВО</w:t>
            </w:r>
          </w:p>
          <w:p w:rsidR="00C4318D" w:rsidRPr="00AD2E7C" w:rsidRDefault="00835829" w:rsidP="00C4318D">
            <w:pPr>
              <w:tabs>
                <w:tab w:val="left" w:pos="851"/>
                <w:tab w:val="left" w:pos="10206"/>
              </w:tabs>
              <w:snapToGrid w:val="0"/>
              <w:spacing w:after="0" w:line="240" w:lineRule="auto"/>
              <w:jc w:val="center"/>
              <w:rPr>
                <w:rFonts w:ascii="Times New Roman" w:eastAsia="Times New Roman" w:hAnsi="Times New Roman" w:cs="Times New Roman"/>
                <w:i/>
                <w:color w:val="000000" w:themeColor="text1"/>
                <w:kern w:val="2"/>
                <w:sz w:val="24"/>
                <w:szCs w:val="24"/>
                <w:lang w:eastAsia="ru-RU"/>
              </w:rPr>
            </w:pPr>
            <w:r>
              <w:rPr>
                <w:rFonts w:ascii="Times New Roman" w:eastAsia="Times New Roman" w:hAnsi="Times New Roman" w:cs="Times New Roman"/>
                <w:color w:val="000000" w:themeColor="text1"/>
                <w:kern w:val="2"/>
                <w:lang w:eastAsia="ru-RU"/>
              </w:rPr>
              <w:t>о внесении изменений, дополнений и уточнений в заявку на товарный знак ЕЭП</w:t>
            </w:r>
          </w:p>
        </w:tc>
      </w:tr>
      <w:tr w:rsidR="00835829" w:rsidRPr="00AD2E7C" w:rsidTr="00A17B34">
        <w:trPr>
          <w:trHeight w:val="321"/>
        </w:trPr>
        <w:tc>
          <w:tcPr>
            <w:tcW w:w="4820" w:type="dxa"/>
            <w:tcBorders>
              <w:top w:val="single" w:sz="4" w:space="0" w:color="auto"/>
              <w:left w:val="single" w:sz="4" w:space="0" w:color="auto"/>
              <w:bottom w:val="single" w:sz="4" w:space="0" w:color="auto"/>
            </w:tcBorders>
            <w:vAlign w:val="center"/>
          </w:tcPr>
          <w:p w:rsidR="00835829" w:rsidRDefault="00835829" w:rsidP="00835829">
            <w:pPr>
              <w:tabs>
                <w:tab w:val="left" w:pos="851"/>
                <w:tab w:val="left" w:pos="10206"/>
              </w:tabs>
              <w:snapToGrid w:val="0"/>
              <w:spacing w:after="0" w:line="240" w:lineRule="auto"/>
              <w:jc w:val="center"/>
              <w:rPr>
                <w:rFonts w:ascii="Times New Roman" w:eastAsia="Times New Roman" w:hAnsi="Times New Roman" w:cs="Times New Roman"/>
                <w:b/>
                <w:color w:val="000000" w:themeColor="text1"/>
                <w:kern w:val="2"/>
                <w:lang w:eastAsia="ru-RU"/>
              </w:rPr>
            </w:pPr>
            <w:r w:rsidRPr="00F43FD4">
              <w:rPr>
                <w:rFonts w:ascii="Times New Roman" w:eastAsia="Times New Roman" w:hAnsi="Times New Roman" w:cs="Times New Roman"/>
                <w:b/>
                <w:color w:val="000000" w:themeColor="text1"/>
                <w:kern w:val="2"/>
                <w:lang w:eastAsia="ru-RU"/>
              </w:rPr>
              <w:t>Дата поступления</w:t>
            </w:r>
          </w:p>
          <w:p w:rsidR="00835829" w:rsidRPr="00A17B34" w:rsidRDefault="00835829" w:rsidP="00835829">
            <w:pPr>
              <w:tabs>
                <w:tab w:val="left" w:pos="851"/>
                <w:tab w:val="left" w:pos="10206"/>
              </w:tabs>
              <w:snapToGrid w:val="0"/>
              <w:spacing w:after="0" w:line="360" w:lineRule="auto"/>
              <w:jc w:val="center"/>
              <w:rPr>
                <w:rFonts w:ascii="Times New Roman" w:eastAsia="Times New Roman" w:hAnsi="Times New Roman" w:cs="Times New Roman"/>
                <w:color w:val="000000" w:themeColor="text1"/>
                <w:kern w:val="2"/>
                <w:sz w:val="16"/>
                <w:szCs w:val="16"/>
                <w:lang w:eastAsia="ru-RU"/>
              </w:rPr>
            </w:pPr>
          </w:p>
        </w:tc>
        <w:tc>
          <w:tcPr>
            <w:tcW w:w="4678" w:type="dxa"/>
            <w:gridSpan w:val="2"/>
            <w:tcBorders>
              <w:top w:val="single" w:sz="4" w:space="0" w:color="auto"/>
              <w:left w:val="single" w:sz="4" w:space="0" w:color="000000"/>
              <w:bottom w:val="single" w:sz="4" w:space="0" w:color="auto"/>
              <w:right w:val="single" w:sz="4" w:space="0" w:color="auto"/>
            </w:tcBorders>
            <w:vAlign w:val="center"/>
          </w:tcPr>
          <w:p w:rsidR="00835829" w:rsidRDefault="00835829" w:rsidP="00835829">
            <w:pPr>
              <w:tabs>
                <w:tab w:val="left" w:pos="851"/>
                <w:tab w:val="left" w:pos="10206"/>
              </w:tabs>
              <w:snapToGrid w:val="0"/>
              <w:spacing w:after="0" w:line="240" w:lineRule="auto"/>
              <w:jc w:val="center"/>
              <w:rPr>
                <w:rFonts w:ascii="Times New Roman" w:eastAsia="Times New Roman" w:hAnsi="Times New Roman" w:cs="Times New Roman"/>
                <w:b/>
                <w:color w:val="000000" w:themeColor="text1"/>
                <w:kern w:val="2"/>
                <w:lang w:eastAsia="ru-RU"/>
              </w:rPr>
            </w:pPr>
            <w:r w:rsidRPr="00F43FD4">
              <w:rPr>
                <w:rFonts w:ascii="Times New Roman" w:eastAsia="Times New Roman" w:hAnsi="Times New Roman" w:cs="Times New Roman"/>
                <w:b/>
                <w:color w:val="000000" w:themeColor="text1"/>
                <w:kern w:val="2"/>
                <w:lang w:eastAsia="ru-RU"/>
              </w:rPr>
              <w:t>Входящий номер</w:t>
            </w:r>
          </w:p>
          <w:p w:rsidR="00835829" w:rsidRPr="00A17B34" w:rsidRDefault="00835829" w:rsidP="00835829">
            <w:pPr>
              <w:tabs>
                <w:tab w:val="left" w:pos="851"/>
                <w:tab w:val="left" w:pos="10206"/>
              </w:tabs>
              <w:snapToGrid w:val="0"/>
              <w:spacing w:after="0" w:line="360" w:lineRule="auto"/>
              <w:jc w:val="center"/>
              <w:rPr>
                <w:rFonts w:ascii="Times New Roman" w:eastAsia="Times New Roman" w:hAnsi="Times New Roman" w:cs="Times New Roman"/>
                <w:color w:val="000000" w:themeColor="text1"/>
                <w:kern w:val="2"/>
                <w:sz w:val="16"/>
                <w:szCs w:val="16"/>
                <w:lang w:eastAsia="ru-RU"/>
              </w:rPr>
            </w:pPr>
          </w:p>
        </w:tc>
      </w:tr>
      <w:tr w:rsidR="00C4318D" w:rsidRPr="00AD2E7C" w:rsidTr="00835829">
        <w:tc>
          <w:tcPr>
            <w:tcW w:w="4820" w:type="dxa"/>
            <w:tcBorders>
              <w:top w:val="single" w:sz="4" w:space="0" w:color="auto"/>
              <w:left w:val="single" w:sz="4" w:space="0" w:color="auto"/>
              <w:bottom w:val="single" w:sz="4" w:space="0" w:color="auto"/>
            </w:tcBorders>
          </w:tcPr>
          <w:p w:rsidR="00C4318D" w:rsidRPr="00F43FD4" w:rsidRDefault="00C4318D" w:rsidP="00835829">
            <w:pPr>
              <w:tabs>
                <w:tab w:val="left" w:pos="851"/>
                <w:tab w:val="left" w:pos="10206"/>
              </w:tabs>
              <w:snapToGrid w:val="0"/>
              <w:spacing w:after="0" w:line="240" w:lineRule="auto"/>
              <w:rPr>
                <w:rFonts w:ascii="Times New Roman" w:eastAsia="Times New Roman" w:hAnsi="Times New Roman" w:cs="Times New Roman"/>
                <w:bCs/>
                <w:color w:val="000000" w:themeColor="text1"/>
                <w:kern w:val="2"/>
                <w:lang w:eastAsia="ru-RU"/>
              </w:rPr>
            </w:pPr>
            <w:r w:rsidRPr="00F43FD4">
              <w:rPr>
                <w:rFonts w:ascii="Times New Roman" w:eastAsia="Times New Roman" w:hAnsi="Times New Roman" w:cs="Times New Roman"/>
                <w:b/>
                <w:color w:val="000000" w:themeColor="text1"/>
                <w:kern w:val="2"/>
                <w:lang w:eastAsia="ru-RU"/>
              </w:rPr>
              <w:t>В</w:t>
            </w:r>
            <w:r w:rsidRPr="00F43FD4">
              <w:rPr>
                <w:rFonts w:ascii="Times New Roman" w:eastAsia="Times New Roman" w:hAnsi="Times New Roman" w:cs="Times New Roman"/>
                <w:color w:val="000000" w:themeColor="text1"/>
                <w:kern w:val="2"/>
                <w:lang w:eastAsia="ru-RU"/>
              </w:rPr>
              <w:t xml:space="preserve"> </w:t>
            </w:r>
            <w:r w:rsidRPr="00AD2E7C">
              <w:rPr>
                <w:rFonts w:ascii="Times New Roman" w:eastAsia="Times New Roman" w:hAnsi="Times New Roman" w:cs="Times New Roman"/>
                <w:color w:val="000000" w:themeColor="text1"/>
                <w:kern w:val="2"/>
                <w:sz w:val="28"/>
                <w:szCs w:val="28"/>
                <w:lang w:eastAsia="ru-RU"/>
              </w:rPr>
              <w:t>_____________________________</w:t>
            </w:r>
            <w:r>
              <w:rPr>
                <w:rFonts w:ascii="Times New Roman" w:eastAsia="Times New Roman" w:hAnsi="Times New Roman" w:cs="Times New Roman"/>
                <w:color w:val="000000" w:themeColor="text1"/>
                <w:kern w:val="2"/>
                <w:sz w:val="28"/>
                <w:szCs w:val="28"/>
                <w:lang w:eastAsia="ru-RU"/>
              </w:rPr>
              <w:t xml:space="preserve">_________________________________ </w:t>
            </w:r>
            <w:r w:rsidRPr="00F43FD4">
              <w:rPr>
                <w:rFonts w:ascii="Times New Roman" w:eastAsia="Times New Roman" w:hAnsi="Times New Roman" w:cs="Times New Roman"/>
                <w:i/>
                <w:color w:val="000000" w:themeColor="text1"/>
                <w:kern w:val="2"/>
                <w:sz w:val="16"/>
                <w:szCs w:val="16"/>
                <w:lang w:eastAsia="ru-RU"/>
              </w:rPr>
              <w:t>(наименование национального патентного ведомства, в которое пода</w:t>
            </w:r>
            <w:r w:rsidR="00835829">
              <w:rPr>
                <w:rFonts w:ascii="Times New Roman" w:eastAsia="Times New Roman" w:hAnsi="Times New Roman" w:cs="Times New Roman"/>
                <w:i/>
                <w:color w:val="000000" w:themeColor="text1"/>
                <w:kern w:val="2"/>
                <w:sz w:val="16"/>
                <w:szCs w:val="16"/>
                <w:lang w:eastAsia="ru-RU"/>
              </w:rPr>
              <w:t>но</w:t>
            </w:r>
            <w:r w:rsidRPr="00F43FD4">
              <w:rPr>
                <w:rFonts w:ascii="Times New Roman" w:eastAsia="Times New Roman" w:hAnsi="Times New Roman" w:cs="Times New Roman"/>
                <w:i/>
                <w:color w:val="000000" w:themeColor="text1"/>
                <w:kern w:val="2"/>
                <w:sz w:val="16"/>
                <w:szCs w:val="16"/>
                <w:lang w:eastAsia="ru-RU"/>
              </w:rPr>
              <w:t xml:space="preserve"> </w:t>
            </w:r>
            <w:r w:rsidR="00835829">
              <w:rPr>
                <w:rFonts w:ascii="Times New Roman" w:eastAsia="Times New Roman" w:hAnsi="Times New Roman" w:cs="Times New Roman"/>
                <w:i/>
                <w:color w:val="000000" w:themeColor="text1"/>
                <w:kern w:val="2"/>
                <w:sz w:val="16"/>
                <w:szCs w:val="16"/>
                <w:lang w:eastAsia="ru-RU"/>
              </w:rPr>
              <w:t>ходатайство</w:t>
            </w:r>
            <w:r w:rsidRPr="00F43FD4">
              <w:rPr>
                <w:rFonts w:ascii="Times New Roman" w:eastAsia="Times New Roman" w:hAnsi="Times New Roman" w:cs="Times New Roman"/>
                <w:i/>
                <w:color w:val="000000" w:themeColor="text1"/>
                <w:kern w:val="2"/>
                <w:sz w:val="16"/>
                <w:szCs w:val="16"/>
                <w:lang w:eastAsia="ru-RU"/>
              </w:rPr>
              <w:t xml:space="preserve"> и адрес его местонахождения)</w:t>
            </w:r>
          </w:p>
        </w:tc>
        <w:tc>
          <w:tcPr>
            <w:tcW w:w="4678" w:type="dxa"/>
            <w:gridSpan w:val="2"/>
            <w:tcBorders>
              <w:top w:val="single" w:sz="4" w:space="0" w:color="auto"/>
              <w:left w:val="single" w:sz="4" w:space="0" w:color="000000"/>
              <w:bottom w:val="single" w:sz="4" w:space="0" w:color="auto"/>
              <w:right w:val="single" w:sz="4" w:space="0" w:color="auto"/>
            </w:tcBorders>
          </w:tcPr>
          <w:p w:rsidR="00C4318D" w:rsidRPr="00781D0D" w:rsidRDefault="00C4318D" w:rsidP="00C4318D">
            <w:pPr>
              <w:tabs>
                <w:tab w:val="left" w:pos="851"/>
                <w:tab w:val="left" w:pos="10206"/>
              </w:tabs>
              <w:snapToGrid w:val="0"/>
              <w:spacing w:after="0" w:line="240" w:lineRule="auto"/>
              <w:ind w:left="74"/>
              <w:rPr>
                <w:rFonts w:ascii="Times New Roman" w:eastAsia="Times New Roman" w:hAnsi="Times New Roman" w:cs="Times New Roman"/>
                <w:color w:val="000000" w:themeColor="text1"/>
                <w:kern w:val="2"/>
                <w:sz w:val="28"/>
                <w:szCs w:val="28"/>
                <w:lang w:eastAsia="ru-RU"/>
              </w:rPr>
            </w:pPr>
            <w:r w:rsidRPr="00F43FD4">
              <w:rPr>
                <w:rFonts w:ascii="Times New Roman" w:eastAsia="Times New Roman" w:hAnsi="Times New Roman" w:cs="Times New Roman"/>
                <w:b/>
                <w:color w:val="000000" w:themeColor="text1"/>
                <w:kern w:val="2"/>
                <w:lang w:eastAsia="ru-RU"/>
              </w:rPr>
              <w:t>Адрес для переписки</w:t>
            </w:r>
            <w:r>
              <w:rPr>
                <w:rFonts w:ascii="Times New Roman" w:eastAsia="Times New Roman" w:hAnsi="Times New Roman" w:cs="Times New Roman"/>
                <w:color w:val="000000" w:themeColor="text1"/>
                <w:kern w:val="2"/>
                <w:sz w:val="24"/>
                <w:szCs w:val="24"/>
                <w:lang w:eastAsia="ru-RU"/>
              </w:rPr>
              <w:t xml:space="preserve"> </w:t>
            </w:r>
            <w:r w:rsidRPr="00781D0D">
              <w:rPr>
                <w:rFonts w:ascii="Times New Roman" w:eastAsia="Times New Roman" w:hAnsi="Times New Roman" w:cs="Times New Roman"/>
                <w:color w:val="000000" w:themeColor="text1"/>
                <w:kern w:val="2"/>
                <w:sz w:val="28"/>
                <w:szCs w:val="28"/>
                <w:lang w:eastAsia="ru-RU"/>
              </w:rPr>
              <w:t>____________</w:t>
            </w:r>
            <w:r>
              <w:rPr>
                <w:rFonts w:ascii="Times New Roman" w:eastAsia="Times New Roman" w:hAnsi="Times New Roman" w:cs="Times New Roman"/>
                <w:color w:val="000000" w:themeColor="text1"/>
                <w:kern w:val="2"/>
                <w:sz w:val="28"/>
                <w:szCs w:val="28"/>
                <w:lang w:eastAsia="ru-RU"/>
              </w:rPr>
              <w:t>________________________________________________________________________________________________________________</w:t>
            </w:r>
          </w:p>
          <w:p w:rsidR="00C4318D" w:rsidRPr="00F43FD4" w:rsidRDefault="00C4318D" w:rsidP="00C4318D">
            <w:pPr>
              <w:tabs>
                <w:tab w:val="left" w:pos="851"/>
                <w:tab w:val="left" w:pos="10206"/>
              </w:tabs>
              <w:snapToGrid w:val="0"/>
              <w:spacing w:after="0" w:line="240" w:lineRule="auto"/>
              <w:ind w:left="74"/>
              <w:jc w:val="both"/>
              <w:rPr>
                <w:rFonts w:ascii="Times New Roman" w:eastAsia="Times New Roman" w:hAnsi="Times New Roman" w:cs="Times New Roman"/>
                <w:i/>
                <w:color w:val="000000" w:themeColor="text1"/>
                <w:kern w:val="2"/>
                <w:sz w:val="16"/>
                <w:szCs w:val="16"/>
                <w:lang w:eastAsia="ru-RU"/>
              </w:rPr>
            </w:pPr>
            <w:r w:rsidRPr="00F43FD4">
              <w:rPr>
                <w:rFonts w:ascii="Times New Roman" w:eastAsia="Times New Roman" w:hAnsi="Times New Roman" w:cs="Times New Roman"/>
                <w:i/>
                <w:color w:val="000000" w:themeColor="text1"/>
                <w:kern w:val="2"/>
                <w:sz w:val="16"/>
                <w:szCs w:val="16"/>
                <w:lang w:eastAsia="ru-RU"/>
              </w:rPr>
              <w:t xml:space="preserve">(полный почтовый адрес на территории государства, в национальное патентное ведомство которого подается </w:t>
            </w:r>
            <w:r w:rsidR="00835829">
              <w:rPr>
                <w:rFonts w:ascii="Times New Roman" w:eastAsia="Times New Roman" w:hAnsi="Times New Roman" w:cs="Times New Roman"/>
                <w:i/>
                <w:color w:val="000000" w:themeColor="text1"/>
                <w:kern w:val="2"/>
                <w:sz w:val="16"/>
                <w:szCs w:val="16"/>
                <w:lang w:eastAsia="ru-RU"/>
              </w:rPr>
              <w:t>ходатайство</w:t>
            </w:r>
            <w:r w:rsidRPr="00F43FD4">
              <w:rPr>
                <w:rFonts w:ascii="Times New Roman" w:eastAsia="Times New Roman" w:hAnsi="Times New Roman" w:cs="Times New Roman"/>
                <w:i/>
                <w:color w:val="000000" w:themeColor="text1"/>
                <w:kern w:val="2"/>
                <w:sz w:val="16"/>
                <w:szCs w:val="16"/>
                <w:lang w:eastAsia="ru-RU"/>
              </w:rPr>
              <w:t>, наименование или имя адресата)</w:t>
            </w:r>
          </w:p>
          <w:p w:rsidR="00C4318D" w:rsidRPr="00F43FD4" w:rsidRDefault="00C4318D" w:rsidP="00C4318D">
            <w:pPr>
              <w:tabs>
                <w:tab w:val="left" w:pos="851"/>
                <w:tab w:val="left" w:pos="10206"/>
              </w:tabs>
              <w:snapToGrid w:val="0"/>
              <w:spacing w:after="0" w:line="240" w:lineRule="auto"/>
              <w:ind w:left="74"/>
              <w:jc w:val="both"/>
              <w:rPr>
                <w:rFonts w:ascii="Times New Roman" w:eastAsia="Times New Roman" w:hAnsi="Times New Roman" w:cs="Times New Roman"/>
                <w:color w:val="000000" w:themeColor="text1"/>
                <w:lang w:eastAsia="ru-RU"/>
              </w:rPr>
            </w:pPr>
          </w:p>
          <w:p w:rsidR="00C4318D" w:rsidRPr="00EB4207" w:rsidRDefault="00C4318D" w:rsidP="00C4318D">
            <w:pPr>
              <w:tabs>
                <w:tab w:val="left" w:pos="851"/>
                <w:tab w:val="left" w:pos="10206"/>
              </w:tabs>
              <w:snapToGrid w:val="0"/>
              <w:spacing w:after="0" w:line="240" w:lineRule="auto"/>
              <w:ind w:left="74"/>
              <w:jc w:val="both"/>
              <w:rPr>
                <w:rFonts w:ascii="Times New Roman" w:eastAsia="Times New Roman" w:hAnsi="Times New Roman" w:cs="Times New Roman"/>
                <w:color w:val="000000" w:themeColor="text1"/>
                <w:sz w:val="28"/>
                <w:szCs w:val="28"/>
                <w:lang w:eastAsia="ru-RU"/>
              </w:rPr>
            </w:pPr>
            <w:r w:rsidRPr="00F43FD4">
              <w:rPr>
                <w:rFonts w:ascii="Times New Roman" w:eastAsia="Times New Roman" w:hAnsi="Times New Roman" w:cs="Times New Roman"/>
                <w:b/>
                <w:color w:val="000000" w:themeColor="text1"/>
                <w:lang w:eastAsia="ru-RU"/>
              </w:rPr>
              <w:t>Телефон</w:t>
            </w:r>
            <w:r w:rsidRPr="00EB4207">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8"/>
                <w:szCs w:val="28"/>
                <w:lang w:eastAsia="ru-RU"/>
              </w:rPr>
              <w:t>________________________</w:t>
            </w:r>
          </w:p>
          <w:p w:rsidR="00C4318D" w:rsidRPr="00F43FD4" w:rsidRDefault="00C4318D" w:rsidP="00C4318D">
            <w:pPr>
              <w:tabs>
                <w:tab w:val="left" w:pos="851"/>
                <w:tab w:val="left" w:pos="10206"/>
              </w:tabs>
              <w:snapToGrid w:val="0"/>
              <w:spacing w:after="0" w:line="240" w:lineRule="auto"/>
              <w:ind w:left="74"/>
              <w:jc w:val="both"/>
              <w:rPr>
                <w:rFonts w:ascii="Times New Roman" w:eastAsia="Times New Roman" w:hAnsi="Times New Roman" w:cs="Times New Roman"/>
                <w:color w:val="000000" w:themeColor="text1"/>
                <w:lang w:eastAsia="ru-RU"/>
              </w:rPr>
            </w:pPr>
          </w:p>
          <w:p w:rsidR="00C4318D" w:rsidRPr="00EB4207" w:rsidRDefault="00C4318D" w:rsidP="00C4318D">
            <w:pPr>
              <w:tabs>
                <w:tab w:val="left" w:pos="851"/>
                <w:tab w:val="left" w:pos="10206"/>
              </w:tabs>
              <w:snapToGrid w:val="0"/>
              <w:spacing w:after="0" w:line="240" w:lineRule="auto"/>
              <w:ind w:left="74"/>
              <w:jc w:val="both"/>
              <w:rPr>
                <w:rFonts w:ascii="Times New Roman" w:eastAsia="Times New Roman" w:hAnsi="Times New Roman" w:cs="Times New Roman"/>
                <w:color w:val="000000" w:themeColor="text1"/>
                <w:sz w:val="28"/>
                <w:szCs w:val="28"/>
                <w:lang w:eastAsia="ru-RU"/>
              </w:rPr>
            </w:pPr>
            <w:r w:rsidRPr="00F43FD4">
              <w:rPr>
                <w:rFonts w:ascii="Times New Roman" w:eastAsia="Times New Roman" w:hAnsi="Times New Roman" w:cs="Times New Roman"/>
                <w:b/>
                <w:color w:val="000000" w:themeColor="text1"/>
                <w:lang w:eastAsia="ru-RU"/>
              </w:rPr>
              <w:t>Факс</w:t>
            </w:r>
            <w:r>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8"/>
                <w:szCs w:val="28"/>
                <w:lang w:eastAsia="ru-RU"/>
              </w:rPr>
              <w:t>___________________________</w:t>
            </w:r>
          </w:p>
          <w:p w:rsidR="00C4318D" w:rsidRPr="00F43FD4" w:rsidRDefault="00C4318D" w:rsidP="00C4318D">
            <w:pPr>
              <w:tabs>
                <w:tab w:val="left" w:pos="851"/>
                <w:tab w:val="left" w:pos="10206"/>
              </w:tabs>
              <w:snapToGrid w:val="0"/>
              <w:spacing w:after="0" w:line="240" w:lineRule="auto"/>
              <w:ind w:left="74"/>
              <w:jc w:val="both"/>
              <w:rPr>
                <w:rFonts w:ascii="Times New Roman" w:eastAsia="Times New Roman" w:hAnsi="Times New Roman" w:cs="Times New Roman"/>
                <w:b/>
                <w:color w:val="000000" w:themeColor="text1"/>
                <w:lang w:eastAsia="ru-RU"/>
              </w:rPr>
            </w:pPr>
          </w:p>
          <w:p w:rsidR="00C4318D" w:rsidRPr="00F43FD4" w:rsidRDefault="00C4318D" w:rsidP="00C4318D">
            <w:pPr>
              <w:tabs>
                <w:tab w:val="left" w:pos="851"/>
                <w:tab w:val="left" w:pos="10206"/>
              </w:tabs>
              <w:snapToGrid w:val="0"/>
              <w:spacing w:after="0" w:line="240" w:lineRule="auto"/>
              <w:ind w:left="74"/>
              <w:jc w:val="both"/>
              <w:rPr>
                <w:rFonts w:ascii="Times New Roman" w:eastAsia="Times New Roman" w:hAnsi="Times New Roman" w:cs="Times New Roman"/>
                <w:color w:val="000000" w:themeColor="text1"/>
                <w:lang w:eastAsia="ru-RU"/>
              </w:rPr>
            </w:pPr>
            <w:r w:rsidRPr="00F43FD4">
              <w:rPr>
                <w:rFonts w:ascii="Times New Roman" w:eastAsia="Times New Roman" w:hAnsi="Times New Roman" w:cs="Times New Roman"/>
                <w:b/>
                <w:color w:val="000000" w:themeColor="text1"/>
                <w:lang w:eastAsia="ru-RU"/>
              </w:rPr>
              <w:t>Адрес электронной </w:t>
            </w:r>
            <w:r>
              <w:rPr>
                <w:rFonts w:ascii="Times New Roman" w:eastAsia="Times New Roman" w:hAnsi="Times New Roman" w:cs="Times New Roman"/>
                <w:b/>
                <w:color w:val="000000" w:themeColor="text1"/>
                <w:lang w:eastAsia="ru-RU"/>
              </w:rPr>
              <w:t>почты</w:t>
            </w:r>
          </w:p>
          <w:p w:rsidR="00C4318D" w:rsidRDefault="00C4318D" w:rsidP="00C4318D">
            <w:pPr>
              <w:tabs>
                <w:tab w:val="left" w:pos="851"/>
                <w:tab w:val="left" w:pos="10206"/>
              </w:tabs>
              <w:snapToGrid w:val="0"/>
              <w:spacing w:after="0" w:line="240" w:lineRule="auto"/>
              <w:ind w:left="74"/>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_______________________________</w:t>
            </w:r>
          </w:p>
          <w:p w:rsidR="00A17B34" w:rsidRPr="00A17B34" w:rsidRDefault="00A17B34" w:rsidP="00C4318D">
            <w:pPr>
              <w:tabs>
                <w:tab w:val="left" w:pos="851"/>
                <w:tab w:val="left" w:pos="10206"/>
              </w:tabs>
              <w:snapToGrid w:val="0"/>
              <w:spacing w:after="0" w:line="240" w:lineRule="auto"/>
              <w:ind w:left="74"/>
              <w:jc w:val="both"/>
              <w:rPr>
                <w:rFonts w:ascii="Times New Roman" w:eastAsia="Times New Roman" w:hAnsi="Times New Roman" w:cs="Times New Roman"/>
                <w:color w:val="000000" w:themeColor="text1"/>
                <w:kern w:val="2"/>
                <w:sz w:val="16"/>
                <w:szCs w:val="16"/>
                <w:lang w:eastAsia="ru-RU"/>
              </w:rPr>
            </w:pPr>
          </w:p>
        </w:tc>
      </w:tr>
      <w:tr w:rsidR="00835829" w:rsidRPr="00AD2E7C" w:rsidTr="00835829">
        <w:tc>
          <w:tcPr>
            <w:tcW w:w="4820" w:type="dxa"/>
            <w:tcBorders>
              <w:left w:val="single" w:sz="4" w:space="0" w:color="000000"/>
              <w:bottom w:val="single" w:sz="4" w:space="0" w:color="auto"/>
              <w:right w:val="single" w:sz="4" w:space="0" w:color="auto"/>
            </w:tcBorders>
          </w:tcPr>
          <w:p w:rsidR="00835829" w:rsidRPr="006C07C2" w:rsidRDefault="00835829" w:rsidP="00232B88">
            <w:pPr>
              <w:tabs>
                <w:tab w:val="left" w:pos="851"/>
                <w:tab w:val="left" w:pos="10206"/>
              </w:tabs>
              <w:snapToGrid w:val="0"/>
              <w:spacing w:after="0" w:line="360" w:lineRule="auto"/>
              <w:rPr>
                <w:rFonts w:ascii="Times New Roman" w:eastAsia="Times New Roman" w:hAnsi="Times New Roman" w:cs="Times New Roman"/>
                <w:color w:val="000000" w:themeColor="text1"/>
                <w:kern w:val="2"/>
                <w:sz w:val="28"/>
                <w:szCs w:val="28"/>
              </w:rPr>
            </w:pPr>
            <w:r w:rsidRPr="006C07C2">
              <w:rPr>
                <w:rFonts w:ascii="Times New Roman" w:eastAsia="Times New Roman" w:hAnsi="Times New Roman" w:cs="Times New Roman"/>
                <w:b/>
                <w:color w:val="000000" w:themeColor="text1"/>
                <w:kern w:val="2"/>
                <w:lang w:eastAsia="ru-RU"/>
              </w:rPr>
              <w:t xml:space="preserve">Номер заявки на товарный знак ЕЭП </w:t>
            </w:r>
            <w:r w:rsidRPr="006C07C2">
              <w:rPr>
                <w:rFonts w:ascii="Times New Roman" w:eastAsia="Times New Roman" w:hAnsi="Times New Roman" w:cs="Times New Roman"/>
                <w:color w:val="000000" w:themeColor="text1"/>
                <w:kern w:val="2"/>
                <w:sz w:val="28"/>
                <w:szCs w:val="28"/>
                <w:lang w:eastAsia="ru-RU"/>
              </w:rPr>
              <w:t>_______</w:t>
            </w:r>
            <w:r>
              <w:rPr>
                <w:rFonts w:ascii="Times New Roman" w:eastAsia="Times New Roman" w:hAnsi="Times New Roman" w:cs="Times New Roman"/>
                <w:color w:val="000000" w:themeColor="text1"/>
                <w:kern w:val="2"/>
                <w:sz w:val="28"/>
                <w:szCs w:val="28"/>
                <w:lang w:eastAsia="ru-RU"/>
              </w:rPr>
              <w:t>_________________________</w:t>
            </w:r>
          </w:p>
        </w:tc>
        <w:tc>
          <w:tcPr>
            <w:tcW w:w="4678" w:type="dxa"/>
            <w:gridSpan w:val="2"/>
            <w:tcBorders>
              <w:left w:val="nil"/>
              <w:bottom w:val="single" w:sz="4" w:space="0" w:color="auto"/>
              <w:right w:val="single" w:sz="4" w:space="0" w:color="000000"/>
            </w:tcBorders>
          </w:tcPr>
          <w:p w:rsidR="00835829" w:rsidRPr="006C07C2" w:rsidRDefault="00835829" w:rsidP="00232B88">
            <w:pPr>
              <w:tabs>
                <w:tab w:val="left" w:pos="851"/>
                <w:tab w:val="left" w:pos="10206"/>
              </w:tabs>
              <w:snapToGrid w:val="0"/>
              <w:spacing w:after="0" w:line="360" w:lineRule="auto"/>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b/>
                <w:color w:val="000000" w:themeColor="text1"/>
                <w:kern w:val="2"/>
                <w:lang w:eastAsia="ru-RU"/>
              </w:rPr>
              <w:t>Дата подачи</w:t>
            </w:r>
            <w:r w:rsidRPr="006C07C2">
              <w:rPr>
                <w:rFonts w:ascii="Times New Roman" w:eastAsia="Times New Roman" w:hAnsi="Times New Roman" w:cs="Times New Roman"/>
                <w:b/>
                <w:color w:val="000000" w:themeColor="text1"/>
                <w:kern w:val="2"/>
                <w:lang w:eastAsia="ru-RU"/>
              </w:rPr>
              <w:t xml:space="preserve"> </w:t>
            </w:r>
            <w:r w:rsidRPr="006C07C2">
              <w:rPr>
                <w:rFonts w:ascii="Times New Roman" w:eastAsia="Times New Roman" w:hAnsi="Times New Roman" w:cs="Times New Roman"/>
                <w:color w:val="000000" w:themeColor="text1"/>
                <w:kern w:val="2"/>
                <w:sz w:val="28"/>
                <w:szCs w:val="28"/>
                <w:lang w:eastAsia="ru-RU"/>
              </w:rPr>
              <w:t>_______</w:t>
            </w:r>
            <w:r>
              <w:rPr>
                <w:rFonts w:ascii="Times New Roman" w:eastAsia="Times New Roman" w:hAnsi="Times New Roman" w:cs="Times New Roman"/>
                <w:color w:val="000000" w:themeColor="text1"/>
                <w:kern w:val="2"/>
                <w:sz w:val="28"/>
                <w:szCs w:val="28"/>
                <w:lang w:eastAsia="ru-RU"/>
              </w:rPr>
              <w:t>________________________</w:t>
            </w:r>
          </w:p>
        </w:tc>
      </w:tr>
      <w:tr w:rsidR="00835829" w:rsidRPr="00AD2E7C" w:rsidTr="00232B88">
        <w:tc>
          <w:tcPr>
            <w:tcW w:w="9498" w:type="dxa"/>
            <w:gridSpan w:val="3"/>
            <w:tcBorders>
              <w:left w:val="single" w:sz="4" w:space="0" w:color="000000"/>
              <w:bottom w:val="single" w:sz="4" w:space="0" w:color="auto"/>
              <w:right w:val="single" w:sz="4" w:space="0" w:color="000000"/>
            </w:tcBorders>
          </w:tcPr>
          <w:p w:rsidR="00835829" w:rsidRPr="00AD2E7C" w:rsidRDefault="00835829" w:rsidP="00C4318D">
            <w:pPr>
              <w:tabs>
                <w:tab w:val="left" w:pos="851"/>
                <w:tab w:val="left" w:pos="10206"/>
              </w:tabs>
              <w:snapToGrid w:val="0"/>
              <w:spacing w:after="0" w:line="240" w:lineRule="auto"/>
              <w:rPr>
                <w:rFonts w:ascii="Times New Roman" w:eastAsia="Times New Roman" w:hAnsi="Times New Roman" w:cs="Times New Roman"/>
                <w:color w:val="000000" w:themeColor="text1"/>
                <w:kern w:val="2"/>
                <w:sz w:val="24"/>
                <w:szCs w:val="24"/>
                <w:lang w:eastAsia="ru-RU"/>
              </w:rPr>
            </w:pPr>
            <w:r w:rsidRPr="00F43FD4">
              <w:rPr>
                <w:rFonts w:ascii="Times New Roman" w:eastAsia="Times New Roman" w:hAnsi="Times New Roman" w:cs="Times New Roman"/>
                <w:b/>
                <w:color w:val="000000" w:themeColor="text1"/>
                <w:kern w:val="2"/>
                <w:lang w:eastAsia="ru-RU"/>
              </w:rPr>
              <w:t>Заявитель</w:t>
            </w:r>
          </w:p>
          <w:p w:rsidR="00835829" w:rsidRDefault="00835829" w:rsidP="00C4318D">
            <w:pPr>
              <w:tabs>
                <w:tab w:val="left" w:pos="851"/>
                <w:tab w:val="left" w:pos="10206"/>
              </w:tabs>
              <w:snapToGrid w:val="0"/>
              <w:spacing w:after="0" w:line="240" w:lineRule="auto"/>
              <w:rPr>
                <w:rFonts w:ascii="Times New Roman" w:eastAsia="Times New Roman" w:hAnsi="Times New Roman" w:cs="Times New Roman"/>
                <w:color w:val="000000" w:themeColor="text1"/>
                <w:kern w:val="2"/>
                <w:sz w:val="28"/>
                <w:szCs w:val="28"/>
                <w:lang w:eastAsia="ru-RU"/>
              </w:rPr>
            </w:pPr>
            <w:r>
              <w:rPr>
                <w:rFonts w:ascii="Times New Roman" w:eastAsia="Times New Roman" w:hAnsi="Times New Roman" w:cs="Times New Roman"/>
                <w:color w:val="000000" w:themeColor="text1"/>
                <w:kern w:val="2"/>
                <w:sz w:val="28"/>
                <w:szCs w:val="28"/>
                <w:lang w:eastAsia="ru-RU"/>
              </w:rPr>
              <w:t>__________________________________________________________________</w:t>
            </w:r>
          </w:p>
          <w:p w:rsidR="00835829" w:rsidRPr="00F43FD4" w:rsidRDefault="00A17B34" w:rsidP="00C4318D">
            <w:pPr>
              <w:tabs>
                <w:tab w:val="left" w:pos="851"/>
                <w:tab w:val="left" w:pos="10206"/>
              </w:tabs>
              <w:snapToGrid w:val="0"/>
              <w:spacing w:after="0" w:line="240" w:lineRule="auto"/>
              <w:rPr>
                <w:rFonts w:ascii="Times New Roman" w:eastAsia="Times New Roman" w:hAnsi="Times New Roman" w:cs="Times New Roman"/>
                <w:i/>
                <w:color w:val="000000" w:themeColor="text1"/>
                <w:kern w:val="2"/>
                <w:sz w:val="16"/>
                <w:szCs w:val="16"/>
                <w:lang w:eastAsia="ru-RU"/>
              </w:rPr>
            </w:pPr>
            <w:r>
              <w:rPr>
                <w:rFonts w:ascii="Times New Roman" w:eastAsia="Times New Roman" w:hAnsi="Times New Roman" w:cs="Times New Roman"/>
                <w:i/>
                <w:color w:val="000000" w:themeColor="text1"/>
                <w:kern w:val="2"/>
                <w:sz w:val="16"/>
                <w:szCs w:val="16"/>
                <w:lang w:eastAsia="ru-RU"/>
              </w:rPr>
              <w:t>(п</w:t>
            </w:r>
            <w:r w:rsidR="00835829" w:rsidRPr="00F43FD4">
              <w:rPr>
                <w:rFonts w:ascii="Times New Roman" w:eastAsia="Times New Roman" w:hAnsi="Times New Roman" w:cs="Times New Roman"/>
                <w:i/>
                <w:color w:val="000000" w:themeColor="text1"/>
                <w:kern w:val="2"/>
                <w:sz w:val="16"/>
                <w:szCs w:val="16"/>
                <w:lang w:eastAsia="ru-RU"/>
              </w:rPr>
              <w:t>олное наименование юридического лица согласно учредительному документу или фамилия, имя и отчество физического лица)</w:t>
            </w:r>
          </w:p>
          <w:p w:rsidR="00835829" w:rsidRDefault="00835829" w:rsidP="00C4318D">
            <w:pPr>
              <w:tabs>
                <w:tab w:val="left" w:pos="851"/>
                <w:tab w:val="left" w:pos="10206"/>
              </w:tabs>
              <w:snapToGrid w:val="0"/>
              <w:spacing w:after="0" w:line="240" w:lineRule="auto"/>
              <w:rPr>
                <w:rFonts w:ascii="Times New Roman" w:eastAsia="Times New Roman" w:hAnsi="Times New Roman" w:cs="Times New Roman"/>
                <w:color w:val="000000" w:themeColor="text1"/>
                <w:kern w:val="2"/>
                <w:sz w:val="28"/>
                <w:szCs w:val="28"/>
                <w:lang w:eastAsia="ru-RU"/>
              </w:rPr>
            </w:pPr>
            <w:r>
              <w:rPr>
                <w:rFonts w:ascii="Times New Roman" w:eastAsia="Times New Roman" w:hAnsi="Times New Roman" w:cs="Times New Roman"/>
                <w:color w:val="000000" w:themeColor="text1"/>
                <w:kern w:val="2"/>
                <w:sz w:val="28"/>
                <w:szCs w:val="28"/>
                <w:lang w:eastAsia="ru-RU"/>
              </w:rPr>
              <w:t>__________________________________________________________________</w:t>
            </w:r>
          </w:p>
          <w:p w:rsidR="00835829" w:rsidRDefault="00A17B34" w:rsidP="00835829">
            <w:pPr>
              <w:tabs>
                <w:tab w:val="left" w:pos="851"/>
                <w:tab w:val="left" w:pos="10206"/>
              </w:tabs>
              <w:snapToGrid w:val="0"/>
              <w:spacing w:after="0" w:line="240" w:lineRule="auto"/>
              <w:rPr>
                <w:rFonts w:ascii="Times New Roman" w:eastAsia="Times New Roman" w:hAnsi="Times New Roman" w:cs="Times New Roman"/>
                <w:i/>
                <w:color w:val="000000" w:themeColor="text1"/>
                <w:kern w:val="2"/>
                <w:sz w:val="16"/>
                <w:szCs w:val="16"/>
                <w:lang w:eastAsia="ru-RU"/>
              </w:rPr>
            </w:pPr>
            <w:r>
              <w:rPr>
                <w:rFonts w:ascii="Times New Roman" w:eastAsia="Times New Roman" w:hAnsi="Times New Roman" w:cs="Times New Roman"/>
                <w:i/>
                <w:color w:val="000000" w:themeColor="text1"/>
                <w:kern w:val="2"/>
                <w:sz w:val="16"/>
                <w:szCs w:val="16"/>
                <w:lang w:eastAsia="ru-RU"/>
              </w:rPr>
              <w:t>(п</w:t>
            </w:r>
            <w:r w:rsidR="00835829" w:rsidRPr="00F43FD4">
              <w:rPr>
                <w:rFonts w:ascii="Times New Roman" w:eastAsia="Times New Roman" w:hAnsi="Times New Roman" w:cs="Times New Roman"/>
                <w:i/>
                <w:color w:val="000000" w:themeColor="text1"/>
                <w:kern w:val="2"/>
                <w:sz w:val="16"/>
                <w:szCs w:val="16"/>
                <w:lang w:eastAsia="ru-RU"/>
              </w:rPr>
              <w:t>олный адрес места нахождения или места жительства заявителя)</w:t>
            </w:r>
          </w:p>
          <w:p w:rsidR="00835829" w:rsidRPr="00835829" w:rsidRDefault="00835829" w:rsidP="00835829">
            <w:pPr>
              <w:tabs>
                <w:tab w:val="left" w:pos="851"/>
                <w:tab w:val="left" w:pos="10206"/>
              </w:tabs>
              <w:snapToGrid w:val="0"/>
              <w:spacing w:after="0" w:line="240" w:lineRule="auto"/>
              <w:rPr>
                <w:rFonts w:ascii="Times New Roman" w:eastAsia="Times New Roman" w:hAnsi="Times New Roman" w:cs="Times New Roman"/>
                <w:color w:val="000000" w:themeColor="text1"/>
                <w:kern w:val="2"/>
                <w:sz w:val="16"/>
                <w:szCs w:val="16"/>
                <w:lang w:eastAsia="ru-RU"/>
              </w:rPr>
            </w:pPr>
          </w:p>
        </w:tc>
      </w:tr>
      <w:tr w:rsidR="00C4318D" w:rsidRPr="00AD2E7C" w:rsidTr="00C4318D">
        <w:tc>
          <w:tcPr>
            <w:tcW w:w="9498" w:type="dxa"/>
            <w:gridSpan w:val="3"/>
            <w:tcBorders>
              <w:top w:val="single" w:sz="4" w:space="0" w:color="auto"/>
              <w:left w:val="single" w:sz="4" w:space="0" w:color="000000"/>
              <w:bottom w:val="single" w:sz="4" w:space="0" w:color="000000"/>
              <w:right w:val="single" w:sz="4" w:space="0" w:color="000000"/>
            </w:tcBorders>
          </w:tcPr>
          <w:p w:rsidR="00C4318D" w:rsidRDefault="00C4318D" w:rsidP="00C4318D">
            <w:pPr>
              <w:tabs>
                <w:tab w:val="left" w:pos="851"/>
                <w:tab w:val="left" w:pos="10206"/>
              </w:tabs>
              <w:snapToGrid w:val="0"/>
              <w:spacing w:after="0" w:line="240" w:lineRule="auto"/>
              <w:rPr>
                <w:rFonts w:ascii="Times New Roman" w:eastAsia="Times New Roman" w:hAnsi="Times New Roman" w:cs="Times New Roman"/>
                <w:b/>
                <w:color w:val="000000" w:themeColor="text1"/>
                <w:kern w:val="2"/>
                <w:sz w:val="24"/>
                <w:szCs w:val="24"/>
                <w:lang w:eastAsia="ru-RU"/>
              </w:rPr>
            </w:pPr>
            <w:r w:rsidRPr="00F43FD4">
              <w:rPr>
                <w:rFonts w:ascii="Times New Roman" w:eastAsia="Times New Roman" w:hAnsi="Times New Roman" w:cs="Times New Roman"/>
                <w:b/>
                <w:color w:val="000000" w:themeColor="text1"/>
                <w:kern w:val="2"/>
                <w:lang w:eastAsia="ru-RU"/>
              </w:rPr>
              <w:t>Представитель</w:t>
            </w:r>
          </w:p>
          <w:p w:rsidR="00C4318D" w:rsidRDefault="00C4318D" w:rsidP="00C4318D">
            <w:pPr>
              <w:tabs>
                <w:tab w:val="left" w:pos="851"/>
                <w:tab w:val="left" w:pos="10206"/>
              </w:tabs>
              <w:snapToGrid w:val="0"/>
              <w:spacing w:after="0" w:line="240" w:lineRule="auto"/>
              <w:rPr>
                <w:rFonts w:ascii="Times New Roman" w:eastAsia="Times New Roman" w:hAnsi="Times New Roman" w:cs="Times New Roman"/>
                <w:color w:val="000000" w:themeColor="text1"/>
                <w:kern w:val="2"/>
                <w:sz w:val="28"/>
                <w:szCs w:val="28"/>
                <w:lang w:eastAsia="ru-RU"/>
              </w:rPr>
            </w:pPr>
            <w:r>
              <w:rPr>
                <w:rFonts w:ascii="Times New Roman" w:eastAsia="Times New Roman" w:hAnsi="Times New Roman" w:cs="Times New Roman"/>
                <w:color w:val="000000" w:themeColor="text1"/>
                <w:kern w:val="2"/>
                <w:sz w:val="28"/>
                <w:szCs w:val="28"/>
                <w:lang w:eastAsia="ru-RU"/>
              </w:rPr>
              <w:t>_________________________________________________________________</w:t>
            </w:r>
            <w:r w:rsidR="00A17B34">
              <w:rPr>
                <w:rFonts w:ascii="Times New Roman" w:eastAsia="Times New Roman" w:hAnsi="Times New Roman" w:cs="Times New Roman"/>
                <w:color w:val="000000" w:themeColor="text1"/>
                <w:kern w:val="2"/>
                <w:sz w:val="28"/>
                <w:szCs w:val="28"/>
                <w:lang w:eastAsia="ru-RU"/>
              </w:rPr>
              <w:t>_</w:t>
            </w:r>
          </w:p>
          <w:p w:rsidR="00C4318D" w:rsidRPr="00F43FD4" w:rsidRDefault="00C4318D" w:rsidP="00C4318D">
            <w:pPr>
              <w:tabs>
                <w:tab w:val="left" w:pos="851"/>
                <w:tab w:val="left" w:pos="10206"/>
              </w:tabs>
              <w:snapToGrid w:val="0"/>
              <w:spacing w:after="0" w:line="240" w:lineRule="auto"/>
              <w:rPr>
                <w:rFonts w:ascii="Times New Roman" w:eastAsia="Times New Roman" w:hAnsi="Times New Roman" w:cs="Times New Roman"/>
                <w:i/>
                <w:color w:val="000000" w:themeColor="text1"/>
                <w:kern w:val="2"/>
                <w:sz w:val="16"/>
                <w:szCs w:val="16"/>
                <w:lang w:eastAsia="ru-RU"/>
              </w:rPr>
            </w:pPr>
            <w:r w:rsidRPr="00F43FD4">
              <w:rPr>
                <w:rFonts w:ascii="Times New Roman" w:eastAsia="Times New Roman" w:hAnsi="Times New Roman" w:cs="Times New Roman"/>
                <w:i/>
                <w:color w:val="000000" w:themeColor="text1"/>
                <w:kern w:val="2"/>
                <w:sz w:val="16"/>
                <w:szCs w:val="16"/>
                <w:lang w:eastAsia="ru-RU"/>
              </w:rPr>
              <w:t>(фамилия, имя и отчество представителя)</w:t>
            </w:r>
          </w:p>
          <w:p w:rsidR="00C4318D" w:rsidRPr="00A17B34" w:rsidRDefault="00C4318D" w:rsidP="00A17B34">
            <w:pPr>
              <w:tabs>
                <w:tab w:val="left" w:pos="851"/>
                <w:tab w:val="left" w:pos="10206"/>
              </w:tabs>
              <w:snapToGrid w:val="0"/>
              <w:spacing w:after="0" w:line="240" w:lineRule="auto"/>
              <w:jc w:val="both"/>
              <w:rPr>
                <w:rFonts w:ascii="Times New Roman" w:eastAsia="Times New Roman" w:hAnsi="Times New Roman" w:cs="Times New Roman"/>
                <w:color w:val="000000" w:themeColor="text1"/>
                <w:kern w:val="2"/>
                <w:sz w:val="16"/>
                <w:szCs w:val="16"/>
                <w:lang w:eastAsia="ru-RU"/>
              </w:rPr>
            </w:pPr>
          </w:p>
        </w:tc>
      </w:tr>
      <w:tr w:rsidR="00A17B34" w:rsidRPr="00AD2E7C" w:rsidTr="00232B88">
        <w:tc>
          <w:tcPr>
            <w:tcW w:w="9498" w:type="dxa"/>
            <w:gridSpan w:val="3"/>
            <w:tcBorders>
              <w:left w:val="single" w:sz="4" w:space="0" w:color="000000"/>
              <w:bottom w:val="single" w:sz="4" w:space="0" w:color="auto"/>
              <w:right w:val="single" w:sz="4" w:space="0" w:color="000000"/>
            </w:tcBorders>
          </w:tcPr>
          <w:p w:rsidR="00A17B34" w:rsidRDefault="00A17B34" w:rsidP="00A17B34">
            <w:pPr>
              <w:tabs>
                <w:tab w:val="left" w:pos="851"/>
                <w:tab w:val="left" w:pos="10206"/>
              </w:tabs>
              <w:snapToGrid w:val="0"/>
              <w:spacing w:after="0" w:line="240" w:lineRule="auto"/>
              <w:jc w:val="both"/>
              <w:rPr>
                <w:rFonts w:ascii="Times New Roman" w:eastAsia="Times New Roman" w:hAnsi="Times New Roman" w:cs="Times New Roman"/>
                <w:b/>
                <w:color w:val="000000" w:themeColor="text1"/>
                <w:kern w:val="2"/>
                <w:lang w:eastAsia="ru-RU"/>
              </w:rPr>
            </w:pPr>
            <w:r>
              <w:rPr>
                <w:rFonts w:ascii="Times New Roman" w:eastAsia="Times New Roman" w:hAnsi="Times New Roman" w:cs="Times New Roman"/>
                <w:b/>
                <w:color w:val="000000" w:themeColor="text1"/>
                <w:kern w:val="2"/>
                <w:lang w:eastAsia="ru-RU"/>
              </w:rPr>
              <w:t>Изменения, дополнения и уточнения</w:t>
            </w:r>
          </w:p>
          <w:p w:rsidR="00A17B34" w:rsidRDefault="00A17B34" w:rsidP="00A17B34">
            <w:pPr>
              <w:tabs>
                <w:tab w:val="left" w:pos="851"/>
                <w:tab w:val="left" w:pos="10206"/>
              </w:tabs>
              <w:snapToGrid w:val="0"/>
              <w:spacing w:after="0" w:line="240" w:lineRule="auto"/>
              <w:jc w:val="both"/>
              <w:rPr>
                <w:rFonts w:ascii="Times New Roman" w:eastAsia="Times New Roman" w:hAnsi="Times New Roman" w:cs="Times New Roman"/>
                <w:b/>
                <w:color w:val="000000" w:themeColor="text1"/>
                <w:kern w:val="2"/>
                <w:lang w:eastAsia="ru-RU"/>
              </w:rPr>
            </w:pPr>
            <w:r>
              <w:rPr>
                <w:rFonts w:ascii="Times New Roman" w:eastAsia="Times New Roman" w:hAnsi="Times New Roman" w:cs="Times New Roman"/>
                <w:b/>
                <w:color w:val="000000" w:themeColor="text1"/>
                <w:kern w:val="2"/>
                <w:lang w:eastAsia="ru-RU"/>
              </w:rPr>
              <w:t>Данные, которые следует изменить, дополнить и уточнить:</w:t>
            </w:r>
          </w:p>
          <w:p w:rsidR="00A17B34" w:rsidRDefault="00A17B34" w:rsidP="00A17B34">
            <w:pPr>
              <w:tabs>
                <w:tab w:val="left" w:pos="851"/>
                <w:tab w:val="left" w:pos="10206"/>
              </w:tabs>
              <w:snapToGrid w:val="0"/>
              <w:spacing w:after="0" w:line="240" w:lineRule="auto"/>
              <w:jc w:val="both"/>
              <w:rPr>
                <w:rFonts w:ascii="Times New Roman" w:eastAsia="Times New Roman" w:hAnsi="Times New Roman" w:cs="Times New Roman"/>
                <w:b/>
                <w:color w:val="000000" w:themeColor="text1"/>
                <w:kern w:val="2"/>
                <w:lang w:eastAsia="ru-RU"/>
              </w:rPr>
            </w:pPr>
          </w:p>
          <w:p w:rsidR="00A17B34" w:rsidRDefault="00A17B34" w:rsidP="00A17B34">
            <w:pPr>
              <w:tabs>
                <w:tab w:val="left" w:pos="851"/>
                <w:tab w:val="left" w:pos="10206"/>
              </w:tabs>
              <w:snapToGrid w:val="0"/>
              <w:spacing w:after="0" w:line="240" w:lineRule="auto"/>
              <w:jc w:val="both"/>
              <w:rPr>
                <w:rFonts w:ascii="Times New Roman" w:eastAsia="Times New Roman" w:hAnsi="Times New Roman" w:cs="Times New Roman"/>
                <w:b/>
                <w:color w:val="000000" w:themeColor="text1"/>
                <w:kern w:val="2"/>
                <w:lang w:eastAsia="ru-RU"/>
              </w:rPr>
            </w:pPr>
          </w:p>
          <w:p w:rsidR="00A17B34" w:rsidRDefault="00A17B34" w:rsidP="00A17B34">
            <w:pPr>
              <w:tabs>
                <w:tab w:val="left" w:pos="851"/>
                <w:tab w:val="left" w:pos="10206"/>
              </w:tabs>
              <w:snapToGrid w:val="0"/>
              <w:spacing w:after="0" w:line="240" w:lineRule="auto"/>
              <w:jc w:val="both"/>
              <w:rPr>
                <w:rFonts w:ascii="Times New Roman" w:eastAsia="Times New Roman" w:hAnsi="Times New Roman" w:cs="Times New Roman"/>
                <w:b/>
                <w:color w:val="000000" w:themeColor="text1"/>
                <w:kern w:val="2"/>
                <w:lang w:eastAsia="ru-RU"/>
              </w:rPr>
            </w:pPr>
          </w:p>
          <w:p w:rsidR="00A17B34" w:rsidRDefault="00A17B34" w:rsidP="00A17B34">
            <w:pPr>
              <w:tabs>
                <w:tab w:val="left" w:pos="851"/>
                <w:tab w:val="left" w:pos="10206"/>
              </w:tabs>
              <w:snapToGrid w:val="0"/>
              <w:spacing w:after="0" w:line="240" w:lineRule="auto"/>
              <w:jc w:val="both"/>
              <w:rPr>
                <w:rFonts w:ascii="Times New Roman" w:eastAsia="Times New Roman" w:hAnsi="Times New Roman" w:cs="Times New Roman"/>
                <w:b/>
                <w:color w:val="000000" w:themeColor="text1"/>
                <w:kern w:val="2"/>
                <w:lang w:eastAsia="ru-RU"/>
              </w:rPr>
            </w:pPr>
          </w:p>
          <w:p w:rsidR="00A17B34" w:rsidRDefault="00A17B34" w:rsidP="00A17B34">
            <w:pPr>
              <w:tabs>
                <w:tab w:val="left" w:pos="851"/>
                <w:tab w:val="left" w:pos="10206"/>
              </w:tabs>
              <w:snapToGrid w:val="0"/>
              <w:spacing w:after="0" w:line="240" w:lineRule="auto"/>
              <w:jc w:val="both"/>
              <w:rPr>
                <w:rFonts w:ascii="Times New Roman" w:eastAsia="Times New Roman" w:hAnsi="Times New Roman" w:cs="Times New Roman"/>
                <w:b/>
                <w:color w:val="000000" w:themeColor="text1"/>
                <w:kern w:val="2"/>
                <w:lang w:eastAsia="ru-RU"/>
              </w:rPr>
            </w:pPr>
          </w:p>
          <w:p w:rsidR="00A17B34" w:rsidRDefault="00A17B34" w:rsidP="00A17B34">
            <w:pPr>
              <w:tabs>
                <w:tab w:val="left" w:pos="851"/>
                <w:tab w:val="left" w:pos="10206"/>
              </w:tabs>
              <w:snapToGrid w:val="0"/>
              <w:spacing w:after="0" w:line="240" w:lineRule="auto"/>
              <w:jc w:val="both"/>
              <w:rPr>
                <w:rFonts w:ascii="Times New Roman" w:eastAsia="Times New Roman" w:hAnsi="Times New Roman" w:cs="Times New Roman"/>
                <w:b/>
                <w:color w:val="000000" w:themeColor="text1"/>
                <w:kern w:val="2"/>
                <w:lang w:eastAsia="ru-RU"/>
              </w:rPr>
            </w:pPr>
            <w:r>
              <w:rPr>
                <w:rFonts w:ascii="Times New Roman" w:eastAsia="Times New Roman" w:hAnsi="Times New Roman" w:cs="Times New Roman"/>
                <w:b/>
                <w:color w:val="000000" w:themeColor="text1"/>
                <w:kern w:val="2"/>
                <w:lang w:eastAsia="ru-RU"/>
              </w:rPr>
              <w:t>Данные в измененном, дополненном и уточненном виде:</w:t>
            </w:r>
          </w:p>
          <w:p w:rsidR="00A17B34" w:rsidRDefault="00A17B34" w:rsidP="00A17B34">
            <w:pPr>
              <w:tabs>
                <w:tab w:val="left" w:pos="851"/>
                <w:tab w:val="left" w:pos="10206"/>
              </w:tabs>
              <w:snapToGrid w:val="0"/>
              <w:spacing w:after="0" w:line="240" w:lineRule="auto"/>
              <w:jc w:val="both"/>
              <w:rPr>
                <w:rFonts w:ascii="Times New Roman" w:eastAsia="Times New Roman" w:hAnsi="Times New Roman" w:cs="Times New Roman"/>
                <w:b/>
                <w:color w:val="000000" w:themeColor="text1"/>
                <w:kern w:val="2"/>
                <w:lang w:eastAsia="ru-RU"/>
              </w:rPr>
            </w:pPr>
          </w:p>
          <w:p w:rsidR="00A17B34" w:rsidRDefault="00A17B34" w:rsidP="00A17B34">
            <w:pPr>
              <w:tabs>
                <w:tab w:val="left" w:pos="851"/>
                <w:tab w:val="left" w:pos="10206"/>
              </w:tabs>
              <w:snapToGrid w:val="0"/>
              <w:spacing w:after="0" w:line="240" w:lineRule="auto"/>
              <w:jc w:val="both"/>
              <w:rPr>
                <w:rFonts w:ascii="Times New Roman" w:eastAsia="Times New Roman" w:hAnsi="Times New Roman" w:cs="Times New Roman"/>
                <w:b/>
                <w:color w:val="000000" w:themeColor="text1"/>
                <w:kern w:val="2"/>
                <w:lang w:eastAsia="ru-RU"/>
              </w:rPr>
            </w:pPr>
          </w:p>
          <w:p w:rsidR="00A17B34" w:rsidRDefault="00A17B34" w:rsidP="00A17B34">
            <w:pPr>
              <w:tabs>
                <w:tab w:val="left" w:pos="851"/>
                <w:tab w:val="left" w:pos="10206"/>
              </w:tabs>
              <w:snapToGrid w:val="0"/>
              <w:spacing w:after="0" w:line="240" w:lineRule="auto"/>
              <w:jc w:val="both"/>
              <w:rPr>
                <w:rFonts w:ascii="Times New Roman" w:eastAsia="Times New Roman" w:hAnsi="Times New Roman" w:cs="Times New Roman"/>
                <w:b/>
                <w:color w:val="000000" w:themeColor="text1"/>
                <w:kern w:val="2"/>
                <w:lang w:eastAsia="ru-RU"/>
              </w:rPr>
            </w:pPr>
          </w:p>
          <w:p w:rsidR="00A17B34" w:rsidRDefault="00A17B34" w:rsidP="00A17B34">
            <w:pPr>
              <w:tabs>
                <w:tab w:val="left" w:pos="851"/>
                <w:tab w:val="left" w:pos="10206"/>
              </w:tabs>
              <w:snapToGrid w:val="0"/>
              <w:spacing w:after="0" w:line="240" w:lineRule="auto"/>
              <w:jc w:val="both"/>
              <w:rPr>
                <w:rFonts w:ascii="Times New Roman" w:eastAsia="Times New Roman" w:hAnsi="Times New Roman" w:cs="Times New Roman"/>
                <w:b/>
                <w:color w:val="000000" w:themeColor="text1"/>
                <w:kern w:val="2"/>
                <w:lang w:eastAsia="ru-RU"/>
              </w:rPr>
            </w:pPr>
          </w:p>
          <w:p w:rsidR="00A17B34" w:rsidRPr="00AD2E7C" w:rsidRDefault="00A17B34" w:rsidP="00A17B34">
            <w:pPr>
              <w:tabs>
                <w:tab w:val="left" w:pos="851"/>
                <w:tab w:val="left" w:pos="10206"/>
              </w:tabs>
              <w:snapToGrid w:val="0"/>
              <w:spacing w:after="0" w:line="240" w:lineRule="auto"/>
              <w:jc w:val="both"/>
              <w:rPr>
                <w:rFonts w:ascii="Times New Roman" w:eastAsia="Times New Roman" w:hAnsi="Times New Roman" w:cs="Times New Roman"/>
                <w:color w:val="000000" w:themeColor="text1"/>
                <w:kern w:val="2"/>
                <w:sz w:val="28"/>
                <w:szCs w:val="28"/>
                <w:lang w:eastAsia="ru-RU"/>
              </w:rPr>
            </w:pPr>
          </w:p>
        </w:tc>
      </w:tr>
      <w:tr w:rsidR="00C4318D" w:rsidRPr="00AD2E7C" w:rsidTr="00C4318D">
        <w:tc>
          <w:tcPr>
            <w:tcW w:w="7938" w:type="dxa"/>
            <w:gridSpan w:val="2"/>
            <w:tcBorders>
              <w:left w:val="single" w:sz="4" w:space="0" w:color="000000"/>
              <w:bottom w:val="single" w:sz="4" w:space="0" w:color="000000"/>
            </w:tcBorders>
          </w:tcPr>
          <w:p w:rsidR="00C4318D" w:rsidRPr="00AD2E7C" w:rsidRDefault="00C4318D" w:rsidP="00C4318D">
            <w:pPr>
              <w:tabs>
                <w:tab w:val="left" w:pos="851"/>
                <w:tab w:val="left" w:pos="10206"/>
              </w:tabs>
              <w:snapToGrid w:val="0"/>
              <w:spacing w:after="0" w:line="240" w:lineRule="auto"/>
              <w:rPr>
                <w:rFonts w:ascii="Times New Roman" w:eastAsia="Times New Roman" w:hAnsi="Times New Roman" w:cs="Times New Roman"/>
                <w:color w:val="000000" w:themeColor="text1"/>
                <w:kern w:val="2"/>
                <w:sz w:val="24"/>
                <w:szCs w:val="24"/>
                <w:lang w:eastAsia="ru-RU"/>
              </w:rPr>
            </w:pPr>
            <w:r w:rsidRPr="00F200A9">
              <w:rPr>
                <w:rFonts w:ascii="Times New Roman" w:eastAsia="Times New Roman" w:hAnsi="Times New Roman" w:cs="Times New Roman"/>
                <w:b/>
                <w:color w:val="000000" w:themeColor="text1"/>
                <w:spacing w:val="-6"/>
                <w:kern w:val="2"/>
                <w:lang w:eastAsia="ru-RU"/>
              </w:rPr>
              <w:t>П</w:t>
            </w:r>
            <w:r>
              <w:rPr>
                <w:rFonts w:ascii="Times New Roman" w:eastAsia="Times New Roman" w:hAnsi="Times New Roman" w:cs="Times New Roman"/>
                <w:b/>
                <w:color w:val="000000" w:themeColor="text1"/>
                <w:spacing w:val="-6"/>
                <w:kern w:val="2"/>
                <w:lang w:eastAsia="ru-RU"/>
              </w:rPr>
              <w:t>еречень прилагаемых документов</w:t>
            </w:r>
          </w:p>
        </w:tc>
        <w:tc>
          <w:tcPr>
            <w:tcW w:w="1560" w:type="dxa"/>
            <w:tcBorders>
              <w:left w:val="single" w:sz="4" w:space="0" w:color="000000"/>
              <w:bottom w:val="single" w:sz="4" w:space="0" w:color="000000"/>
              <w:right w:val="single" w:sz="4" w:space="0" w:color="000000"/>
            </w:tcBorders>
          </w:tcPr>
          <w:p w:rsidR="00C4318D" w:rsidRPr="00F200A9" w:rsidRDefault="00C4318D" w:rsidP="00C4318D">
            <w:pPr>
              <w:tabs>
                <w:tab w:val="left" w:pos="851"/>
                <w:tab w:val="left" w:pos="10206"/>
              </w:tabs>
              <w:snapToGrid w:val="0"/>
              <w:spacing w:after="0" w:line="240" w:lineRule="auto"/>
              <w:jc w:val="center"/>
              <w:rPr>
                <w:rFonts w:ascii="Times New Roman" w:eastAsia="Times New Roman" w:hAnsi="Times New Roman" w:cs="Times New Roman"/>
                <w:b/>
                <w:color w:val="000000" w:themeColor="text1"/>
                <w:kern w:val="2"/>
                <w:lang w:eastAsia="ru-RU"/>
              </w:rPr>
            </w:pPr>
            <w:r>
              <w:rPr>
                <w:rFonts w:ascii="Times New Roman" w:eastAsia="Times New Roman" w:hAnsi="Times New Roman" w:cs="Times New Roman"/>
                <w:b/>
                <w:color w:val="000000" w:themeColor="text1"/>
                <w:kern w:val="2"/>
                <w:lang w:eastAsia="ru-RU"/>
              </w:rPr>
              <w:t>Количество листов</w:t>
            </w:r>
          </w:p>
        </w:tc>
      </w:tr>
      <w:tr w:rsidR="00C4318D" w:rsidRPr="00AD2E7C" w:rsidTr="00C4318D">
        <w:tc>
          <w:tcPr>
            <w:tcW w:w="7938" w:type="dxa"/>
            <w:gridSpan w:val="2"/>
            <w:tcBorders>
              <w:left w:val="single" w:sz="4" w:space="0" w:color="000000"/>
              <w:bottom w:val="single" w:sz="4" w:space="0" w:color="000000"/>
            </w:tcBorders>
          </w:tcPr>
          <w:p w:rsidR="00C4318D" w:rsidRPr="00AD2E7C" w:rsidRDefault="00C4318D" w:rsidP="00A17B34">
            <w:pPr>
              <w:tabs>
                <w:tab w:val="left" w:pos="851"/>
                <w:tab w:val="left" w:pos="10206"/>
              </w:tabs>
              <w:snapToGrid w:val="0"/>
              <w:spacing w:after="0" w:line="240" w:lineRule="auto"/>
              <w:rPr>
                <w:rFonts w:ascii="Times New Roman" w:eastAsia="Times New Roman" w:hAnsi="Times New Roman" w:cs="Times New Roman"/>
                <w:color w:val="000000" w:themeColor="text1"/>
                <w:kern w:val="2"/>
                <w:sz w:val="24"/>
                <w:szCs w:val="24"/>
                <w:lang w:eastAsia="ru-RU"/>
              </w:rPr>
            </w:pPr>
            <w:r w:rsidRPr="00AD2E7C">
              <w:rPr>
                <w:rFonts w:ascii="Times New Roman" w:eastAsia="Times New Roman" w:hAnsi="Times New Roman" w:cs="Times New Roman"/>
                <w:color w:val="000000" w:themeColor="text1"/>
                <w:sz w:val="18"/>
                <w:szCs w:val="18"/>
                <w:lang w:eastAsia="ru-RU"/>
              </w:rPr>
              <w:fldChar w:fldCharType="begin">
                <w:ffData>
                  <w:name w:val="Флажок7"/>
                  <w:enabled/>
                  <w:calcOnExit w:val="0"/>
                  <w:checkBox>
                    <w:size w:val="16"/>
                    <w:default w:val="0"/>
                  </w:checkBox>
                </w:ffData>
              </w:fldChar>
            </w:r>
            <w:r w:rsidRPr="00AD2E7C">
              <w:rPr>
                <w:rFonts w:ascii="Times New Roman" w:eastAsia="Times New Roman" w:hAnsi="Times New Roman" w:cs="Times New Roman"/>
                <w:color w:val="000000" w:themeColor="text1"/>
                <w:sz w:val="18"/>
                <w:szCs w:val="18"/>
                <w:lang w:eastAsia="ru-RU"/>
              </w:rPr>
              <w:instrText xml:space="preserve"> FORMCHECKBOX </w:instrText>
            </w:r>
            <w:r w:rsidRPr="00AD2E7C">
              <w:rPr>
                <w:rFonts w:ascii="Times New Roman" w:eastAsia="Times New Roman" w:hAnsi="Times New Roman" w:cs="Times New Roman"/>
                <w:color w:val="000000" w:themeColor="text1"/>
                <w:sz w:val="18"/>
                <w:szCs w:val="18"/>
                <w:lang w:eastAsia="ru-RU"/>
              </w:rPr>
            </w:r>
            <w:r w:rsidRPr="00AD2E7C">
              <w:rPr>
                <w:rFonts w:ascii="Times New Roman" w:eastAsia="Times New Roman" w:hAnsi="Times New Roman" w:cs="Times New Roman"/>
                <w:color w:val="000000" w:themeColor="text1"/>
                <w:sz w:val="18"/>
                <w:szCs w:val="18"/>
                <w:lang w:eastAsia="ru-RU"/>
              </w:rPr>
              <w:fldChar w:fldCharType="end"/>
            </w:r>
            <w:r w:rsidRPr="00AD2E7C">
              <w:rPr>
                <w:rFonts w:ascii="Times New Roman" w:eastAsia="Times New Roman" w:hAnsi="Times New Roman" w:cs="Times New Roman"/>
                <w:color w:val="000000" w:themeColor="text1"/>
                <w:sz w:val="18"/>
                <w:szCs w:val="18"/>
                <w:lang w:eastAsia="ru-RU"/>
              </w:rPr>
              <w:t xml:space="preserve"> </w:t>
            </w:r>
            <w:r w:rsidR="00A17B34">
              <w:rPr>
                <w:rFonts w:ascii="Times New Roman" w:eastAsia="Times New Roman" w:hAnsi="Times New Roman" w:cs="Times New Roman"/>
                <w:color w:val="000000" w:themeColor="text1"/>
                <w:sz w:val="18"/>
                <w:szCs w:val="18"/>
                <w:lang w:eastAsia="ru-RU"/>
              </w:rPr>
              <w:t>листы для продолжения</w:t>
            </w:r>
          </w:p>
        </w:tc>
        <w:tc>
          <w:tcPr>
            <w:tcW w:w="1560" w:type="dxa"/>
            <w:tcBorders>
              <w:left w:val="single" w:sz="4" w:space="0" w:color="000000"/>
              <w:bottom w:val="single" w:sz="4" w:space="0" w:color="000000"/>
              <w:right w:val="single" w:sz="4" w:space="0" w:color="000000"/>
            </w:tcBorders>
          </w:tcPr>
          <w:p w:rsidR="00C4318D" w:rsidRPr="00AD2E7C" w:rsidRDefault="00C4318D" w:rsidP="00C4318D">
            <w:pPr>
              <w:tabs>
                <w:tab w:val="left" w:pos="851"/>
                <w:tab w:val="left" w:pos="10206"/>
              </w:tabs>
              <w:snapToGrid w:val="0"/>
              <w:spacing w:after="0" w:line="240" w:lineRule="auto"/>
              <w:rPr>
                <w:rFonts w:ascii="Times New Roman" w:eastAsia="Times New Roman" w:hAnsi="Times New Roman" w:cs="Times New Roman"/>
                <w:color w:val="000000" w:themeColor="text1"/>
                <w:kern w:val="2"/>
                <w:sz w:val="24"/>
                <w:szCs w:val="24"/>
                <w:lang w:eastAsia="ru-RU"/>
              </w:rPr>
            </w:pPr>
          </w:p>
        </w:tc>
      </w:tr>
      <w:tr w:rsidR="00C4318D" w:rsidRPr="00AD2E7C" w:rsidTr="00C4318D">
        <w:tc>
          <w:tcPr>
            <w:tcW w:w="7938" w:type="dxa"/>
            <w:gridSpan w:val="2"/>
            <w:tcBorders>
              <w:left w:val="single" w:sz="4" w:space="0" w:color="000000"/>
              <w:bottom w:val="single" w:sz="4" w:space="0" w:color="000000"/>
            </w:tcBorders>
          </w:tcPr>
          <w:p w:rsidR="00C4318D" w:rsidRPr="00AD2E7C" w:rsidRDefault="00C4318D" w:rsidP="00A17B34">
            <w:pPr>
              <w:tabs>
                <w:tab w:val="left" w:pos="851"/>
                <w:tab w:val="left" w:pos="10206"/>
              </w:tabs>
              <w:snapToGrid w:val="0"/>
              <w:spacing w:after="0" w:line="240" w:lineRule="auto"/>
              <w:rPr>
                <w:rFonts w:ascii="Times New Roman" w:eastAsia="Times New Roman" w:hAnsi="Times New Roman" w:cs="Times New Roman"/>
                <w:color w:val="000000" w:themeColor="text1"/>
                <w:kern w:val="2"/>
                <w:sz w:val="24"/>
                <w:szCs w:val="24"/>
                <w:lang w:eastAsia="ru-RU"/>
              </w:rPr>
            </w:pPr>
            <w:r w:rsidRPr="00AD2E7C">
              <w:rPr>
                <w:rFonts w:ascii="Times New Roman" w:eastAsia="Times New Roman" w:hAnsi="Times New Roman" w:cs="Times New Roman"/>
                <w:color w:val="000000" w:themeColor="text1"/>
                <w:sz w:val="18"/>
                <w:szCs w:val="18"/>
                <w:lang w:eastAsia="ru-RU"/>
              </w:rPr>
              <w:fldChar w:fldCharType="begin">
                <w:ffData>
                  <w:name w:val="Флажок8"/>
                  <w:enabled/>
                  <w:calcOnExit w:val="0"/>
                  <w:checkBox>
                    <w:size w:val="16"/>
                    <w:default w:val="0"/>
                  </w:checkBox>
                </w:ffData>
              </w:fldChar>
            </w:r>
            <w:r w:rsidRPr="00AD2E7C">
              <w:rPr>
                <w:rFonts w:ascii="Times New Roman" w:eastAsia="Times New Roman" w:hAnsi="Times New Roman" w:cs="Times New Roman"/>
                <w:color w:val="000000" w:themeColor="text1"/>
                <w:sz w:val="18"/>
                <w:szCs w:val="18"/>
                <w:lang w:eastAsia="ru-RU"/>
              </w:rPr>
              <w:instrText xml:space="preserve"> FORMCHECKBOX </w:instrText>
            </w:r>
            <w:r w:rsidRPr="00AD2E7C">
              <w:rPr>
                <w:rFonts w:ascii="Times New Roman" w:eastAsia="Times New Roman" w:hAnsi="Times New Roman" w:cs="Times New Roman"/>
                <w:color w:val="000000" w:themeColor="text1"/>
                <w:sz w:val="18"/>
                <w:szCs w:val="18"/>
                <w:lang w:eastAsia="ru-RU"/>
              </w:rPr>
            </w:r>
            <w:r w:rsidRPr="00AD2E7C">
              <w:rPr>
                <w:rFonts w:ascii="Times New Roman" w:eastAsia="Times New Roman" w:hAnsi="Times New Roman" w:cs="Times New Roman"/>
                <w:color w:val="000000" w:themeColor="text1"/>
                <w:sz w:val="18"/>
                <w:szCs w:val="18"/>
                <w:lang w:eastAsia="ru-RU"/>
              </w:rPr>
              <w:fldChar w:fldCharType="end"/>
            </w:r>
            <w:r w:rsidRPr="00AD2E7C">
              <w:rPr>
                <w:rFonts w:ascii="Times New Roman" w:eastAsia="Times New Roman" w:hAnsi="Times New Roman" w:cs="Times New Roman"/>
                <w:color w:val="000000" w:themeColor="text1"/>
                <w:sz w:val="18"/>
                <w:szCs w:val="18"/>
                <w:lang w:eastAsia="ru-RU"/>
              </w:rPr>
              <w:t xml:space="preserve"> </w:t>
            </w:r>
            <w:r w:rsidR="00A17B34">
              <w:rPr>
                <w:rFonts w:ascii="Times New Roman" w:eastAsia="Times New Roman" w:hAnsi="Times New Roman" w:cs="Times New Roman"/>
                <w:color w:val="000000" w:themeColor="text1"/>
                <w:sz w:val="18"/>
                <w:szCs w:val="18"/>
                <w:lang w:eastAsia="ru-RU"/>
              </w:rPr>
              <w:t>документ, содержащий сведения об уплате пошлины</w:t>
            </w:r>
          </w:p>
        </w:tc>
        <w:tc>
          <w:tcPr>
            <w:tcW w:w="1560" w:type="dxa"/>
            <w:tcBorders>
              <w:left w:val="single" w:sz="4" w:space="0" w:color="000000"/>
              <w:bottom w:val="single" w:sz="4" w:space="0" w:color="000000"/>
              <w:right w:val="single" w:sz="4" w:space="0" w:color="000000"/>
            </w:tcBorders>
          </w:tcPr>
          <w:p w:rsidR="00C4318D" w:rsidRPr="00AD2E7C" w:rsidRDefault="00C4318D" w:rsidP="00C4318D">
            <w:pPr>
              <w:tabs>
                <w:tab w:val="left" w:pos="851"/>
                <w:tab w:val="left" w:pos="10206"/>
              </w:tabs>
              <w:snapToGrid w:val="0"/>
              <w:spacing w:after="0" w:line="240" w:lineRule="auto"/>
              <w:rPr>
                <w:rFonts w:ascii="Times New Roman" w:eastAsia="Times New Roman" w:hAnsi="Times New Roman" w:cs="Times New Roman"/>
                <w:color w:val="000000" w:themeColor="text1"/>
                <w:kern w:val="2"/>
                <w:sz w:val="24"/>
                <w:szCs w:val="24"/>
                <w:lang w:eastAsia="ru-RU"/>
              </w:rPr>
            </w:pPr>
          </w:p>
        </w:tc>
      </w:tr>
      <w:tr w:rsidR="00C4318D" w:rsidRPr="00AD2E7C" w:rsidTr="00C4318D">
        <w:tc>
          <w:tcPr>
            <w:tcW w:w="7938" w:type="dxa"/>
            <w:gridSpan w:val="2"/>
            <w:tcBorders>
              <w:left w:val="single" w:sz="4" w:space="0" w:color="000000"/>
              <w:bottom w:val="single" w:sz="4" w:space="0" w:color="000000"/>
            </w:tcBorders>
          </w:tcPr>
          <w:p w:rsidR="00C4318D" w:rsidRPr="00AD2E7C" w:rsidRDefault="00C4318D" w:rsidP="00A17B34">
            <w:pPr>
              <w:tabs>
                <w:tab w:val="left" w:pos="851"/>
                <w:tab w:val="left" w:pos="10206"/>
              </w:tabs>
              <w:snapToGrid w:val="0"/>
              <w:spacing w:after="0" w:line="240" w:lineRule="auto"/>
              <w:rPr>
                <w:rFonts w:ascii="Times New Roman" w:eastAsia="Times New Roman" w:hAnsi="Times New Roman" w:cs="Times New Roman"/>
                <w:color w:val="000000" w:themeColor="text1"/>
                <w:kern w:val="2"/>
                <w:sz w:val="24"/>
                <w:szCs w:val="24"/>
                <w:lang w:eastAsia="ru-RU"/>
              </w:rPr>
            </w:pPr>
            <w:r w:rsidRPr="00AD2E7C">
              <w:rPr>
                <w:rFonts w:ascii="Times New Roman" w:eastAsia="Times New Roman" w:hAnsi="Times New Roman" w:cs="Times New Roman"/>
                <w:color w:val="000000" w:themeColor="text1"/>
                <w:sz w:val="18"/>
                <w:szCs w:val="18"/>
                <w:lang w:eastAsia="ru-RU"/>
              </w:rPr>
              <w:fldChar w:fldCharType="begin">
                <w:ffData>
                  <w:name w:val="Флажок9"/>
                  <w:enabled/>
                  <w:calcOnExit w:val="0"/>
                  <w:checkBox>
                    <w:size w:val="16"/>
                    <w:default w:val="0"/>
                  </w:checkBox>
                </w:ffData>
              </w:fldChar>
            </w:r>
            <w:r w:rsidRPr="00AD2E7C">
              <w:rPr>
                <w:rFonts w:ascii="Times New Roman" w:eastAsia="Times New Roman" w:hAnsi="Times New Roman" w:cs="Times New Roman"/>
                <w:color w:val="000000" w:themeColor="text1"/>
                <w:sz w:val="18"/>
                <w:szCs w:val="18"/>
                <w:lang w:eastAsia="ru-RU"/>
              </w:rPr>
              <w:instrText xml:space="preserve"> FORMCHECKBOX </w:instrText>
            </w:r>
            <w:r w:rsidRPr="00AD2E7C">
              <w:rPr>
                <w:rFonts w:ascii="Times New Roman" w:eastAsia="Times New Roman" w:hAnsi="Times New Roman" w:cs="Times New Roman"/>
                <w:color w:val="000000" w:themeColor="text1"/>
                <w:sz w:val="18"/>
                <w:szCs w:val="18"/>
                <w:lang w:eastAsia="ru-RU"/>
              </w:rPr>
            </w:r>
            <w:r w:rsidRPr="00AD2E7C">
              <w:rPr>
                <w:rFonts w:ascii="Times New Roman" w:eastAsia="Times New Roman" w:hAnsi="Times New Roman" w:cs="Times New Roman"/>
                <w:color w:val="000000" w:themeColor="text1"/>
                <w:sz w:val="18"/>
                <w:szCs w:val="18"/>
                <w:lang w:eastAsia="ru-RU"/>
              </w:rPr>
              <w:fldChar w:fldCharType="end"/>
            </w:r>
            <w:r w:rsidRPr="00AD2E7C">
              <w:rPr>
                <w:rFonts w:ascii="Times New Roman" w:eastAsia="Times New Roman" w:hAnsi="Times New Roman" w:cs="Times New Roman"/>
                <w:color w:val="000000" w:themeColor="text1"/>
                <w:sz w:val="18"/>
                <w:szCs w:val="18"/>
                <w:lang w:eastAsia="ru-RU"/>
              </w:rPr>
              <w:t xml:space="preserve"> </w:t>
            </w:r>
            <w:r w:rsidR="00A17B34">
              <w:rPr>
                <w:rFonts w:ascii="Times New Roman" w:eastAsia="Times New Roman" w:hAnsi="Times New Roman" w:cs="Times New Roman"/>
                <w:color w:val="000000" w:themeColor="text1"/>
                <w:sz w:val="18"/>
                <w:szCs w:val="18"/>
                <w:lang w:eastAsia="ru-RU"/>
              </w:rPr>
              <w:t>иные документы</w:t>
            </w:r>
          </w:p>
        </w:tc>
        <w:tc>
          <w:tcPr>
            <w:tcW w:w="1560" w:type="dxa"/>
            <w:tcBorders>
              <w:left w:val="single" w:sz="4" w:space="0" w:color="000000"/>
              <w:bottom w:val="single" w:sz="4" w:space="0" w:color="000000"/>
              <w:right w:val="single" w:sz="4" w:space="0" w:color="000000"/>
            </w:tcBorders>
          </w:tcPr>
          <w:p w:rsidR="00C4318D" w:rsidRPr="00AD2E7C" w:rsidRDefault="00C4318D" w:rsidP="00C4318D">
            <w:pPr>
              <w:tabs>
                <w:tab w:val="left" w:pos="851"/>
                <w:tab w:val="left" w:pos="10206"/>
              </w:tabs>
              <w:snapToGrid w:val="0"/>
              <w:spacing w:after="0" w:line="240" w:lineRule="auto"/>
              <w:rPr>
                <w:rFonts w:ascii="Times New Roman" w:eastAsia="Times New Roman" w:hAnsi="Times New Roman" w:cs="Times New Roman"/>
                <w:color w:val="000000" w:themeColor="text1"/>
                <w:kern w:val="2"/>
                <w:sz w:val="24"/>
                <w:szCs w:val="24"/>
                <w:lang w:eastAsia="ru-RU"/>
              </w:rPr>
            </w:pPr>
          </w:p>
        </w:tc>
      </w:tr>
      <w:tr w:rsidR="00C4318D" w:rsidRPr="00AD2E7C" w:rsidTr="00C4318D">
        <w:trPr>
          <w:trHeight w:val="1076"/>
        </w:trPr>
        <w:tc>
          <w:tcPr>
            <w:tcW w:w="7938" w:type="dxa"/>
            <w:gridSpan w:val="2"/>
            <w:tcBorders>
              <w:left w:val="single" w:sz="4" w:space="0" w:color="000000"/>
              <w:bottom w:val="single" w:sz="4" w:space="0" w:color="000000"/>
              <w:right w:val="single" w:sz="4" w:space="0" w:color="000000"/>
            </w:tcBorders>
          </w:tcPr>
          <w:p w:rsidR="00C4318D" w:rsidRDefault="00C4318D" w:rsidP="00C4318D">
            <w:pPr>
              <w:tabs>
                <w:tab w:val="left" w:pos="425"/>
                <w:tab w:val="left" w:pos="851"/>
                <w:tab w:val="left" w:pos="10206"/>
              </w:tabs>
              <w:snapToGrid w:val="0"/>
              <w:spacing w:after="0" w:line="240" w:lineRule="auto"/>
              <w:ind w:left="851" w:hanging="851"/>
              <w:rPr>
                <w:rFonts w:ascii="Times New Roman" w:eastAsia="Times New Roman" w:hAnsi="Times New Roman" w:cs="Times New Roman"/>
                <w:i/>
                <w:color w:val="000000" w:themeColor="text1"/>
                <w:kern w:val="2"/>
                <w:sz w:val="16"/>
                <w:szCs w:val="16"/>
                <w:lang w:eastAsia="ru-RU"/>
              </w:rPr>
            </w:pPr>
            <w:r w:rsidRPr="006334F1">
              <w:rPr>
                <w:rFonts w:ascii="Times New Roman" w:eastAsia="Times New Roman" w:hAnsi="Times New Roman" w:cs="Times New Roman"/>
                <w:b/>
                <w:color w:val="000000" w:themeColor="text1"/>
                <w:kern w:val="2"/>
                <w:lang w:eastAsia="ru-RU"/>
              </w:rPr>
              <w:t>Подпись заявителя или представителя</w:t>
            </w:r>
            <w:r>
              <w:rPr>
                <w:rFonts w:ascii="Times New Roman" w:eastAsia="Times New Roman" w:hAnsi="Times New Roman" w:cs="Times New Roman"/>
                <w:b/>
                <w:color w:val="000000" w:themeColor="text1"/>
                <w:kern w:val="2"/>
                <w:lang w:eastAsia="ru-RU"/>
              </w:rPr>
              <w:t xml:space="preserve"> </w:t>
            </w:r>
            <w:r w:rsidRPr="006334F1">
              <w:rPr>
                <w:rFonts w:ascii="Times New Roman" w:eastAsia="Times New Roman" w:hAnsi="Times New Roman" w:cs="Times New Roman"/>
                <w:i/>
                <w:color w:val="000000" w:themeColor="text1"/>
                <w:kern w:val="2"/>
                <w:sz w:val="16"/>
                <w:szCs w:val="16"/>
                <w:lang w:eastAsia="ru-RU"/>
              </w:rPr>
              <w:t>(с расшифровкой фамилии и инициалов)</w:t>
            </w:r>
          </w:p>
          <w:p w:rsidR="00C4318D" w:rsidRPr="006334F1" w:rsidRDefault="00C4318D" w:rsidP="00C4318D">
            <w:pPr>
              <w:tabs>
                <w:tab w:val="left" w:pos="425"/>
                <w:tab w:val="left" w:pos="851"/>
                <w:tab w:val="left" w:pos="10206"/>
              </w:tabs>
              <w:snapToGrid w:val="0"/>
              <w:spacing w:after="0" w:line="240" w:lineRule="auto"/>
              <w:ind w:left="851" w:hanging="851"/>
              <w:rPr>
                <w:rFonts w:ascii="Times New Roman" w:eastAsia="Times New Roman" w:hAnsi="Times New Roman" w:cs="Times New Roman"/>
                <w:i/>
                <w:color w:val="000000" w:themeColor="text1"/>
                <w:kern w:val="2"/>
                <w:lang w:eastAsia="ru-RU"/>
              </w:rPr>
            </w:pPr>
          </w:p>
          <w:p w:rsidR="00C4318D" w:rsidRDefault="00C4318D" w:rsidP="00C4318D">
            <w:pPr>
              <w:tabs>
                <w:tab w:val="left" w:pos="425"/>
                <w:tab w:val="left" w:pos="851"/>
                <w:tab w:val="left" w:pos="10206"/>
              </w:tabs>
              <w:snapToGrid w:val="0"/>
              <w:spacing w:after="0" w:line="240" w:lineRule="auto"/>
              <w:ind w:left="851" w:hanging="851"/>
              <w:rPr>
                <w:rFonts w:ascii="Times New Roman" w:eastAsia="Times New Roman" w:hAnsi="Times New Roman" w:cs="Times New Roman"/>
                <w:color w:val="000000" w:themeColor="text1"/>
                <w:kern w:val="2"/>
                <w:sz w:val="28"/>
                <w:szCs w:val="28"/>
                <w:lang w:eastAsia="ru-RU"/>
              </w:rPr>
            </w:pPr>
            <w:r>
              <w:rPr>
                <w:rFonts w:ascii="Times New Roman" w:eastAsia="Times New Roman" w:hAnsi="Times New Roman" w:cs="Times New Roman"/>
                <w:color w:val="000000" w:themeColor="text1"/>
                <w:kern w:val="2"/>
                <w:sz w:val="28"/>
                <w:szCs w:val="28"/>
                <w:lang w:eastAsia="ru-RU"/>
              </w:rPr>
              <w:t>_______________________________________________________</w:t>
            </w:r>
          </w:p>
          <w:p w:rsidR="00C4318D" w:rsidRPr="00FB2326" w:rsidRDefault="00C4318D" w:rsidP="00C4318D">
            <w:pPr>
              <w:tabs>
                <w:tab w:val="left" w:pos="425"/>
                <w:tab w:val="left" w:pos="851"/>
                <w:tab w:val="left" w:pos="10206"/>
              </w:tabs>
              <w:snapToGrid w:val="0"/>
              <w:spacing w:after="0" w:line="360" w:lineRule="auto"/>
              <w:ind w:left="851" w:hanging="851"/>
              <w:rPr>
                <w:rFonts w:ascii="Times New Roman" w:eastAsia="Times New Roman" w:hAnsi="Times New Roman" w:cs="Times New Roman"/>
                <w:i/>
                <w:color w:val="000000" w:themeColor="text1"/>
                <w:kern w:val="2"/>
                <w:sz w:val="16"/>
                <w:szCs w:val="16"/>
                <w:lang w:eastAsia="ru-RU"/>
              </w:rPr>
            </w:pPr>
            <w:r w:rsidRPr="00FB2326">
              <w:rPr>
                <w:rFonts w:ascii="Times New Roman" w:eastAsia="Times New Roman" w:hAnsi="Times New Roman" w:cs="Times New Roman"/>
                <w:i/>
                <w:color w:val="000000" w:themeColor="text1"/>
                <w:kern w:val="2"/>
                <w:sz w:val="16"/>
                <w:szCs w:val="16"/>
                <w:lang w:eastAsia="ru-RU"/>
              </w:rPr>
              <w:t>(при подписании от имени юридического лица подпись скрепляется печатью при ее наличии)</w:t>
            </w:r>
          </w:p>
        </w:tc>
        <w:tc>
          <w:tcPr>
            <w:tcW w:w="1560" w:type="dxa"/>
            <w:tcBorders>
              <w:left w:val="single" w:sz="4" w:space="0" w:color="000000"/>
              <w:bottom w:val="single" w:sz="4" w:space="0" w:color="000000"/>
              <w:right w:val="single" w:sz="4" w:space="0" w:color="000000"/>
            </w:tcBorders>
          </w:tcPr>
          <w:p w:rsidR="00C4318D" w:rsidRDefault="00C4318D" w:rsidP="00C4318D">
            <w:pPr>
              <w:tabs>
                <w:tab w:val="left" w:pos="0"/>
                <w:tab w:val="left" w:pos="851"/>
                <w:tab w:val="left" w:pos="10206"/>
              </w:tabs>
              <w:spacing w:after="0" w:line="240" w:lineRule="auto"/>
              <w:jc w:val="center"/>
              <w:rPr>
                <w:rFonts w:ascii="Times New Roman" w:eastAsia="Times New Roman" w:hAnsi="Times New Roman" w:cs="Times New Roman"/>
                <w:b/>
                <w:color w:val="000000" w:themeColor="text1"/>
                <w:kern w:val="2"/>
                <w:lang w:eastAsia="ru-RU"/>
              </w:rPr>
            </w:pPr>
            <w:r w:rsidRPr="006334F1">
              <w:rPr>
                <w:rFonts w:ascii="Times New Roman" w:eastAsia="Times New Roman" w:hAnsi="Times New Roman" w:cs="Times New Roman"/>
                <w:b/>
                <w:color w:val="000000" w:themeColor="text1"/>
                <w:kern w:val="2"/>
                <w:lang w:eastAsia="ru-RU"/>
              </w:rPr>
              <w:t>Дата подписания</w:t>
            </w:r>
          </w:p>
          <w:p w:rsidR="00C4318D" w:rsidRPr="00FB2326" w:rsidRDefault="00C4318D" w:rsidP="00C4318D">
            <w:pPr>
              <w:tabs>
                <w:tab w:val="left" w:pos="0"/>
                <w:tab w:val="left" w:pos="851"/>
                <w:tab w:val="left" w:pos="10206"/>
              </w:tabs>
              <w:spacing w:after="0" w:line="240" w:lineRule="auto"/>
              <w:jc w:val="center"/>
              <w:rPr>
                <w:rFonts w:ascii="Times New Roman" w:eastAsia="Times New Roman" w:hAnsi="Times New Roman" w:cs="Times New Roman"/>
                <w:color w:val="000000" w:themeColor="text1"/>
                <w:kern w:val="2"/>
                <w:sz w:val="28"/>
                <w:szCs w:val="28"/>
                <w:lang w:eastAsia="ru-RU"/>
              </w:rPr>
            </w:pPr>
            <w:r>
              <w:rPr>
                <w:rFonts w:ascii="Times New Roman" w:eastAsia="Times New Roman" w:hAnsi="Times New Roman" w:cs="Times New Roman"/>
                <w:color w:val="000000" w:themeColor="text1"/>
                <w:kern w:val="2"/>
                <w:sz w:val="28"/>
                <w:szCs w:val="28"/>
                <w:lang w:eastAsia="ru-RU"/>
              </w:rPr>
              <w:t>_________</w:t>
            </w:r>
          </w:p>
        </w:tc>
      </w:tr>
      <w:tr w:rsidR="00C4318D" w:rsidRPr="00AD2E7C" w:rsidTr="00C4318D">
        <w:tc>
          <w:tcPr>
            <w:tcW w:w="9498" w:type="dxa"/>
            <w:gridSpan w:val="3"/>
          </w:tcPr>
          <w:p w:rsidR="00C4318D" w:rsidRPr="00AD2E7C" w:rsidRDefault="00C4318D" w:rsidP="00C4318D">
            <w:pPr>
              <w:tabs>
                <w:tab w:val="left" w:pos="425"/>
                <w:tab w:val="left" w:pos="851"/>
                <w:tab w:val="left" w:pos="10206"/>
              </w:tabs>
              <w:snapToGrid w:val="0"/>
              <w:spacing w:after="0" w:line="360" w:lineRule="auto"/>
              <w:rPr>
                <w:rFonts w:ascii="Times New Roman" w:eastAsia="Times New Roman" w:hAnsi="Times New Roman" w:cs="Times New Roman"/>
                <w:color w:val="000000" w:themeColor="text1"/>
                <w:kern w:val="2"/>
                <w:sz w:val="20"/>
                <w:szCs w:val="20"/>
                <w:lang w:eastAsia="ru-RU"/>
              </w:rPr>
            </w:pPr>
          </w:p>
        </w:tc>
      </w:tr>
      <w:tr w:rsidR="00472ABC" w:rsidRPr="00AD2E7C" w:rsidTr="00232B88">
        <w:tc>
          <w:tcPr>
            <w:tcW w:w="9498" w:type="dxa"/>
            <w:gridSpan w:val="3"/>
            <w:tcBorders>
              <w:top w:val="single" w:sz="4" w:space="0" w:color="auto"/>
              <w:left w:val="single" w:sz="4" w:space="0" w:color="auto"/>
              <w:bottom w:val="single" w:sz="4" w:space="0" w:color="auto"/>
              <w:right w:val="single" w:sz="4" w:space="0" w:color="auto"/>
            </w:tcBorders>
          </w:tcPr>
          <w:p w:rsidR="00472ABC" w:rsidRPr="00F43FD4" w:rsidRDefault="00472ABC" w:rsidP="00232B88">
            <w:pPr>
              <w:tabs>
                <w:tab w:val="left" w:pos="851"/>
                <w:tab w:val="left" w:pos="10206"/>
              </w:tabs>
              <w:snapToGrid w:val="0"/>
              <w:spacing w:after="0" w:line="240" w:lineRule="auto"/>
              <w:jc w:val="center"/>
              <w:rPr>
                <w:rFonts w:ascii="Times New Roman" w:eastAsia="Times New Roman" w:hAnsi="Times New Roman" w:cs="Times New Roman"/>
                <w:b/>
                <w:bCs/>
                <w:color w:val="000000" w:themeColor="text1"/>
                <w:kern w:val="2"/>
                <w:lang w:eastAsia="ru-RU"/>
              </w:rPr>
            </w:pPr>
            <w:r w:rsidRPr="00AD2E7C">
              <w:rPr>
                <w:rFonts w:ascii="Times New Roman" w:eastAsia="Times New Roman" w:hAnsi="Times New Roman" w:cs="Times New Roman"/>
                <w:color w:val="000000" w:themeColor="text1"/>
                <w:sz w:val="28"/>
                <w:szCs w:val="28"/>
                <w:lang w:eastAsia="ru-RU"/>
              </w:rPr>
              <w:lastRenderedPageBreak/>
              <w:br w:type="page"/>
            </w:r>
            <w:r>
              <w:rPr>
                <w:rFonts w:ascii="Times New Roman" w:eastAsia="Times New Roman" w:hAnsi="Times New Roman" w:cs="Times New Roman"/>
                <w:b/>
                <w:bCs/>
                <w:color w:val="000000" w:themeColor="text1"/>
                <w:kern w:val="2"/>
                <w:lang w:eastAsia="ru-RU"/>
              </w:rPr>
              <w:t>ХОДАТАЙСТВО</w:t>
            </w:r>
          </w:p>
          <w:p w:rsidR="00472ABC" w:rsidRPr="00AD2E7C" w:rsidRDefault="00472ABC" w:rsidP="007F682C">
            <w:pPr>
              <w:tabs>
                <w:tab w:val="left" w:pos="851"/>
                <w:tab w:val="left" w:pos="10206"/>
              </w:tabs>
              <w:snapToGrid w:val="0"/>
              <w:spacing w:after="0" w:line="240" w:lineRule="auto"/>
              <w:jc w:val="center"/>
              <w:rPr>
                <w:rFonts w:ascii="Times New Roman" w:eastAsia="Times New Roman" w:hAnsi="Times New Roman" w:cs="Times New Roman"/>
                <w:i/>
                <w:color w:val="000000" w:themeColor="text1"/>
                <w:kern w:val="2"/>
                <w:sz w:val="24"/>
                <w:szCs w:val="24"/>
                <w:lang w:eastAsia="ru-RU"/>
              </w:rPr>
            </w:pPr>
            <w:r>
              <w:rPr>
                <w:rFonts w:ascii="Times New Roman" w:eastAsia="Times New Roman" w:hAnsi="Times New Roman" w:cs="Times New Roman"/>
                <w:color w:val="000000" w:themeColor="text1"/>
                <w:kern w:val="2"/>
                <w:lang w:eastAsia="ru-RU"/>
              </w:rPr>
              <w:t xml:space="preserve">о </w:t>
            </w:r>
            <w:r w:rsidR="001801F9" w:rsidRPr="001801F9">
              <w:rPr>
                <w:rFonts w:ascii="Times New Roman" w:eastAsia="Times New Roman" w:hAnsi="Times New Roman" w:cs="Times New Roman"/>
                <w:color w:val="000000" w:themeColor="text1"/>
                <w:kern w:val="2"/>
                <w:lang w:eastAsia="ru-RU"/>
              </w:rPr>
              <w:t>внесении в заявку на товарный знак ЕЭП изменения сведений о заявителе</w:t>
            </w:r>
            <w:r w:rsidR="001801F9">
              <w:rPr>
                <w:rFonts w:ascii="Times New Roman" w:eastAsia="Times New Roman" w:hAnsi="Times New Roman" w:cs="Times New Roman"/>
                <w:color w:val="000000" w:themeColor="text1"/>
                <w:kern w:val="2"/>
                <w:lang w:eastAsia="ru-RU"/>
              </w:rPr>
              <w:t xml:space="preserve"> в случае передачи права на </w:t>
            </w:r>
            <w:r w:rsidR="007F682C">
              <w:rPr>
                <w:rFonts w:ascii="Times New Roman" w:eastAsia="Times New Roman" w:hAnsi="Times New Roman" w:cs="Times New Roman"/>
                <w:color w:val="000000" w:themeColor="text1"/>
                <w:kern w:val="2"/>
                <w:lang w:eastAsia="ru-RU"/>
              </w:rPr>
              <w:t>заявку на</w:t>
            </w:r>
            <w:r w:rsidR="001801F9">
              <w:rPr>
                <w:rFonts w:ascii="Times New Roman" w:eastAsia="Times New Roman" w:hAnsi="Times New Roman" w:cs="Times New Roman"/>
                <w:color w:val="000000" w:themeColor="text1"/>
                <w:kern w:val="2"/>
                <w:lang w:eastAsia="ru-RU"/>
              </w:rPr>
              <w:t xml:space="preserve"> товарн</w:t>
            </w:r>
            <w:r w:rsidR="007F682C">
              <w:rPr>
                <w:rFonts w:ascii="Times New Roman" w:eastAsia="Times New Roman" w:hAnsi="Times New Roman" w:cs="Times New Roman"/>
                <w:color w:val="000000" w:themeColor="text1"/>
                <w:kern w:val="2"/>
                <w:lang w:eastAsia="ru-RU"/>
              </w:rPr>
              <w:t>ый</w:t>
            </w:r>
            <w:r w:rsidR="001801F9">
              <w:rPr>
                <w:rFonts w:ascii="Times New Roman" w:eastAsia="Times New Roman" w:hAnsi="Times New Roman" w:cs="Times New Roman"/>
                <w:color w:val="000000" w:themeColor="text1"/>
                <w:kern w:val="2"/>
                <w:lang w:eastAsia="ru-RU"/>
              </w:rPr>
              <w:t xml:space="preserve"> знак ЕЭП</w:t>
            </w:r>
          </w:p>
        </w:tc>
      </w:tr>
      <w:tr w:rsidR="00472ABC" w:rsidRPr="00AD2E7C" w:rsidTr="00232B88">
        <w:trPr>
          <w:trHeight w:val="321"/>
        </w:trPr>
        <w:tc>
          <w:tcPr>
            <w:tcW w:w="4820" w:type="dxa"/>
            <w:tcBorders>
              <w:top w:val="single" w:sz="4" w:space="0" w:color="auto"/>
              <w:left w:val="single" w:sz="4" w:space="0" w:color="auto"/>
              <w:bottom w:val="single" w:sz="4" w:space="0" w:color="auto"/>
            </w:tcBorders>
            <w:vAlign w:val="center"/>
          </w:tcPr>
          <w:p w:rsidR="00472ABC" w:rsidRDefault="00472ABC" w:rsidP="00232B88">
            <w:pPr>
              <w:tabs>
                <w:tab w:val="left" w:pos="851"/>
                <w:tab w:val="left" w:pos="10206"/>
              </w:tabs>
              <w:snapToGrid w:val="0"/>
              <w:spacing w:after="0" w:line="240" w:lineRule="auto"/>
              <w:jc w:val="center"/>
              <w:rPr>
                <w:rFonts w:ascii="Times New Roman" w:eastAsia="Times New Roman" w:hAnsi="Times New Roman" w:cs="Times New Roman"/>
                <w:b/>
                <w:color w:val="000000" w:themeColor="text1"/>
                <w:kern w:val="2"/>
                <w:lang w:eastAsia="ru-RU"/>
              </w:rPr>
            </w:pPr>
            <w:r w:rsidRPr="00F43FD4">
              <w:rPr>
                <w:rFonts w:ascii="Times New Roman" w:eastAsia="Times New Roman" w:hAnsi="Times New Roman" w:cs="Times New Roman"/>
                <w:b/>
                <w:color w:val="000000" w:themeColor="text1"/>
                <w:kern w:val="2"/>
                <w:lang w:eastAsia="ru-RU"/>
              </w:rPr>
              <w:t>Дата поступления</w:t>
            </w:r>
          </w:p>
          <w:p w:rsidR="00472ABC" w:rsidRPr="00A17B34" w:rsidRDefault="00472ABC" w:rsidP="00232B88">
            <w:pPr>
              <w:tabs>
                <w:tab w:val="left" w:pos="851"/>
                <w:tab w:val="left" w:pos="10206"/>
              </w:tabs>
              <w:snapToGrid w:val="0"/>
              <w:spacing w:after="0" w:line="360" w:lineRule="auto"/>
              <w:jc w:val="center"/>
              <w:rPr>
                <w:rFonts w:ascii="Times New Roman" w:eastAsia="Times New Roman" w:hAnsi="Times New Roman" w:cs="Times New Roman"/>
                <w:color w:val="000000" w:themeColor="text1"/>
                <w:kern w:val="2"/>
                <w:sz w:val="16"/>
                <w:szCs w:val="16"/>
                <w:lang w:eastAsia="ru-RU"/>
              </w:rPr>
            </w:pPr>
          </w:p>
        </w:tc>
        <w:tc>
          <w:tcPr>
            <w:tcW w:w="4678" w:type="dxa"/>
            <w:gridSpan w:val="2"/>
            <w:tcBorders>
              <w:top w:val="single" w:sz="4" w:space="0" w:color="auto"/>
              <w:left w:val="single" w:sz="4" w:space="0" w:color="000000"/>
              <w:bottom w:val="single" w:sz="4" w:space="0" w:color="auto"/>
              <w:right w:val="single" w:sz="4" w:space="0" w:color="auto"/>
            </w:tcBorders>
            <w:vAlign w:val="center"/>
          </w:tcPr>
          <w:p w:rsidR="00472ABC" w:rsidRDefault="00472ABC" w:rsidP="00232B88">
            <w:pPr>
              <w:tabs>
                <w:tab w:val="left" w:pos="851"/>
                <w:tab w:val="left" w:pos="10206"/>
              </w:tabs>
              <w:snapToGrid w:val="0"/>
              <w:spacing w:after="0" w:line="240" w:lineRule="auto"/>
              <w:jc w:val="center"/>
              <w:rPr>
                <w:rFonts w:ascii="Times New Roman" w:eastAsia="Times New Roman" w:hAnsi="Times New Roman" w:cs="Times New Roman"/>
                <w:b/>
                <w:color w:val="000000" w:themeColor="text1"/>
                <w:kern w:val="2"/>
                <w:lang w:eastAsia="ru-RU"/>
              </w:rPr>
            </w:pPr>
            <w:r w:rsidRPr="00F43FD4">
              <w:rPr>
                <w:rFonts w:ascii="Times New Roman" w:eastAsia="Times New Roman" w:hAnsi="Times New Roman" w:cs="Times New Roman"/>
                <w:b/>
                <w:color w:val="000000" w:themeColor="text1"/>
                <w:kern w:val="2"/>
                <w:lang w:eastAsia="ru-RU"/>
              </w:rPr>
              <w:t>Входящий номер</w:t>
            </w:r>
          </w:p>
          <w:p w:rsidR="00472ABC" w:rsidRPr="00A17B34" w:rsidRDefault="00472ABC" w:rsidP="00232B88">
            <w:pPr>
              <w:tabs>
                <w:tab w:val="left" w:pos="851"/>
                <w:tab w:val="left" w:pos="10206"/>
              </w:tabs>
              <w:snapToGrid w:val="0"/>
              <w:spacing w:after="0" w:line="360" w:lineRule="auto"/>
              <w:jc w:val="center"/>
              <w:rPr>
                <w:rFonts w:ascii="Times New Roman" w:eastAsia="Times New Roman" w:hAnsi="Times New Roman" w:cs="Times New Roman"/>
                <w:color w:val="000000" w:themeColor="text1"/>
                <w:kern w:val="2"/>
                <w:sz w:val="16"/>
                <w:szCs w:val="16"/>
                <w:lang w:eastAsia="ru-RU"/>
              </w:rPr>
            </w:pPr>
          </w:p>
        </w:tc>
      </w:tr>
      <w:tr w:rsidR="00E45E2B" w:rsidRPr="00AD2E7C" w:rsidTr="00232B88">
        <w:tc>
          <w:tcPr>
            <w:tcW w:w="9498" w:type="dxa"/>
            <w:gridSpan w:val="3"/>
            <w:tcBorders>
              <w:top w:val="single" w:sz="4" w:space="0" w:color="auto"/>
              <w:left w:val="single" w:sz="4" w:space="0" w:color="auto"/>
              <w:bottom w:val="single" w:sz="4" w:space="0" w:color="auto"/>
              <w:right w:val="single" w:sz="4" w:space="0" w:color="auto"/>
            </w:tcBorders>
          </w:tcPr>
          <w:p w:rsidR="00E45E2B" w:rsidRDefault="00E45E2B" w:rsidP="00E45E2B">
            <w:pPr>
              <w:tabs>
                <w:tab w:val="left" w:pos="851"/>
                <w:tab w:val="left" w:pos="10206"/>
              </w:tabs>
              <w:snapToGrid w:val="0"/>
              <w:spacing w:after="0" w:line="240" w:lineRule="auto"/>
              <w:ind w:left="74"/>
              <w:jc w:val="both"/>
              <w:rPr>
                <w:rFonts w:ascii="Times New Roman" w:eastAsia="Times New Roman" w:hAnsi="Times New Roman" w:cs="Times New Roman"/>
                <w:i/>
                <w:color w:val="000000" w:themeColor="text1"/>
                <w:kern w:val="2"/>
                <w:sz w:val="16"/>
                <w:szCs w:val="16"/>
                <w:lang w:eastAsia="ru-RU"/>
              </w:rPr>
            </w:pPr>
            <w:r w:rsidRPr="00F43FD4">
              <w:rPr>
                <w:rFonts w:ascii="Times New Roman" w:eastAsia="Times New Roman" w:hAnsi="Times New Roman" w:cs="Times New Roman"/>
                <w:b/>
                <w:color w:val="000000" w:themeColor="text1"/>
                <w:kern w:val="2"/>
                <w:lang w:eastAsia="ru-RU"/>
              </w:rPr>
              <w:t>В</w:t>
            </w:r>
            <w:r w:rsidRPr="00F43FD4">
              <w:rPr>
                <w:rFonts w:ascii="Times New Roman" w:eastAsia="Times New Roman" w:hAnsi="Times New Roman" w:cs="Times New Roman"/>
                <w:color w:val="000000" w:themeColor="text1"/>
                <w:kern w:val="2"/>
                <w:lang w:eastAsia="ru-RU"/>
              </w:rPr>
              <w:t xml:space="preserve"> </w:t>
            </w:r>
            <w:r w:rsidRPr="00AD2E7C">
              <w:rPr>
                <w:rFonts w:ascii="Times New Roman" w:eastAsia="Times New Roman" w:hAnsi="Times New Roman" w:cs="Times New Roman"/>
                <w:color w:val="000000" w:themeColor="text1"/>
                <w:kern w:val="2"/>
                <w:sz w:val="28"/>
                <w:szCs w:val="28"/>
                <w:lang w:eastAsia="ru-RU"/>
              </w:rPr>
              <w:t>_____________________________</w:t>
            </w:r>
            <w:r>
              <w:rPr>
                <w:rFonts w:ascii="Times New Roman" w:eastAsia="Times New Roman" w:hAnsi="Times New Roman" w:cs="Times New Roman"/>
                <w:color w:val="000000" w:themeColor="text1"/>
                <w:kern w:val="2"/>
                <w:sz w:val="28"/>
                <w:szCs w:val="28"/>
                <w:lang w:eastAsia="ru-RU"/>
              </w:rPr>
              <w:t xml:space="preserve">___________________________________ </w:t>
            </w:r>
            <w:r w:rsidRPr="00F43FD4">
              <w:rPr>
                <w:rFonts w:ascii="Times New Roman" w:eastAsia="Times New Roman" w:hAnsi="Times New Roman" w:cs="Times New Roman"/>
                <w:i/>
                <w:color w:val="000000" w:themeColor="text1"/>
                <w:kern w:val="2"/>
                <w:sz w:val="16"/>
                <w:szCs w:val="16"/>
                <w:lang w:eastAsia="ru-RU"/>
              </w:rPr>
              <w:t>(наименование национального патентного ведомства, в которое пода</w:t>
            </w:r>
            <w:r>
              <w:rPr>
                <w:rFonts w:ascii="Times New Roman" w:eastAsia="Times New Roman" w:hAnsi="Times New Roman" w:cs="Times New Roman"/>
                <w:i/>
                <w:color w:val="000000" w:themeColor="text1"/>
                <w:kern w:val="2"/>
                <w:sz w:val="16"/>
                <w:szCs w:val="16"/>
                <w:lang w:eastAsia="ru-RU"/>
              </w:rPr>
              <w:t>но</w:t>
            </w:r>
            <w:r w:rsidRPr="00F43FD4">
              <w:rPr>
                <w:rFonts w:ascii="Times New Roman" w:eastAsia="Times New Roman" w:hAnsi="Times New Roman" w:cs="Times New Roman"/>
                <w:i/>
                <w:color w:val="000000" w:themeColor="text1"/>
                <w:kern w:val="2"/>
                <w:sz w:val="16"/>
                <w:szCs w:val="16"/>
                <w:lang w:eastAsia="ru-RU"/>
              </w:rPr>
              <w:t xml:space="preserve"> </w:t>
            </w:r>
            <w:r>
              <w:rPr>
                <w:rFonts w:ascii="Times New Roman" w:eastAsia="Times New Roman" w:hAnsi="Times New Roman" w:cs="Times New Roman"/>
                <w:i/>
                <w:color w:val="000000" w:themeColor="text1"/>
                <w:kern w:val="2"/>
                <w:sz w:val="16"/>
                <w:szCs w:val="16"/>
                <w:lang w:eastAsia="ru-RU"/>
              </w:rPr>
              <w:t>ходатайство</w:t>
            </w:r>
            <w:r w:rsidRPr="00F43FD4">
              <w:rPr>
                <w:rFonts w:ascii="Times New Roman" w:eastAsia="Times New Roman" w:hAnsi="Times New Roman" w:cs="Times New Roman"/>
                <w:i/>
                <w:color w:val="000000" w:themeColor="text1"/>
                <w:kern w:val="2"/>
                <w:sz w:val="16"/>
                <w:szCs w:val="16"/>
                <w:lang w:eastAsia="ru-RU"/>
              </w:rPr>
              <w:t xml:space="preserve"> и адрес его местонахождения)</w:t>
            </w:r>
          </w:p>
          <w:p w:rsidR="00E45E2B" w:rsidRPr="00E45E2B" w:rsidRDefault="00E45E2B" w:rsidP="00E45E2B">
            <w:pPr>
              <w:tabs>
                <w:tab w:val="left" w:pos="851"/>
                <w:tab w:val="left" w:pos="10206"/>
              </w:tabs>
              <w:snapToGrid w:val="0"/>
              <w:spacing w:after="0" w:line="240" w:lineRule="auto"/>
              <w:ind w:left="74"/>
              <w:jc w:val="both"/>
              <w:rPr>
                <w:rFonts w:ascii="Times New Roman" w:eastAsia="Times New Roman" w:hAnsi="Times New Roman" w:cs="Times New Roman"/>
                <w:color w:val="000000" w:themeColor="text1"/>
                <w:kern w:val="2"/>
                <w:sz w:val="10"/>
                <w:szCs w:val="10"/>
                <w:lang w:eastAsia="ru-RU"/>
              </w:rPr>
            </w:pPr>
          </w:p>
        </w:tc>
      </w:tr>
      <w:tr w:rsidR="001801F9" w:rsidRPr="00AD2E7C" w:rsidTr="00232B88">
        <w:tc>
          <w:tcPr>
            <w:tcW w:w="9498" w:type="dxa"/>
            <w:gridSpan w:val="3"/>
            <w:tcBorders>
              <w:left w:val="single" w:sz="4" w:space="0" w:color="000000"/>
              <w:bottom w:val="single" w:sz="4" w:space="0" w:color="auto"/>
              <w:right w:val="single" w:sz="4" w:space="0" w:color="000000"/>
            </w:tcBorders>
          </w:tcPr>
          <w:p w:rsidR="001801F9" w:rsidRDefault="001801F9" w:rsidP="001801F9">
            <w:pPr>
              <w:tabs>
                <w:tab w:val="left" w:pos="851"/>
                <w:tab w:val="left" w:pos="10206"/>
              </w:tabs>
              <w:snapToGrid w:val="0"/>
              <w:spacing w:after="0" w:line="240" w:lineRule="auto"/>
              <w:rPr>
                <w:rFonts w:ascii="Times New Roman" w:eastAsia="Times New Roman" w:hAnsi="Times New Roman" w:cs="Times New Roman"/>
                <w:b/>
                <w:color w:val="000000" w:themeColor="text1"/>
                <w:kern w:val="2"/>
                <w:lang w:eastAsia="ru-RU"/>
              </w:rPr>
            </w:pPr>
            <w:r>
              <w:rPr>
                <w:rFonts w:ascii="Times New Roman" w:eastAsia="Times New Roman" w:hAnsi="Times New Roman" w:cs="Times New Roman"/>
                <w:color w:val="000000" w:themeColor="text1"/>
                <w:lang w:eastAsia="ru-RU"/>
              </w:rPr>
              <w:t>Представляя настоящее ходатайство, прошу изменить в заявке на товарный знак ЕЭП сведения о заявителе.</w:t>
            </w:r>
          </w:p>
        </w:tc>
      </w:tr>
      <w:tr w:rsidR="00472ABC" w:rsidRPr="00AD2E7C" w:rsidTr="00D41677">
        <w:trPr>
          <w:trHeight w:val="646"/>
        </w:trPr>
        <w:tc>
          <w:tcPr>
            <w:tcW w:w="4820" w:type="dxa"/>
            <w:tcBorders>
              <w:left w:val="single" w:sz="4" w:space="0" w:color="000000"/>
              <w:bottom w:val="single" w:sz="4" w:space="0" w:color="auto"/>
              <w:right w:val="single" w:sz="4" w:space="0" w:color="auto"/>
            </w:tcBorders>
          </w:tcPr>
          <w:p w:rsidR="00472ABC" w:rsidRPr="006C07C2" w:rsidRDefault="00472ABC" w:rsidP="00D41677">
            <w:pPr>
              <w:tabs>
                <w:tab w:val="left" w:pos="851"/>
                <w:tab w:val="left" w:pos="10206"/>
              </w:tabs>
              <w:snapToGrid w:val="0"/>
              <w:spacing w:after="0" w:line="240" w:lineRule="auto"/>
              <w:rPr>
                <w:rFonts w:ascii="Times New Roman" w:eastAsia="Times New Roman" w:hAnsi="Times New Roman" w:cs="Times New Roman"/>
                <w:color w:val="000000" w:themeColor="text1"/>
                <w:kern w:val="2"/>
                <w:sz w:val="28"/>
                <w:szCs w:val="28"/>
              </w:rPr>
            </w:pPr>
            <w:r w:rsidRPr="006C07C2">
              <w:rPr>
                <w:rFonts w:ascii="Times New Roman" w:eastAsia="Times New Roman" w:hAnsi="Times New Roman" w:cs="Times New Roman"/>
                <w:b/>
                <w:color w:val="000000" w:themeColor="text1"/>
                <w:kern w:val="2"/>
                <w:lang w:eastAsia="ru-RU"/>
              </w:rPr>
              <w:t xml:space="preserve">Номер заявки на товарный знак ЕЭП </w:t>
            </w:r>
            <w:r w:rsidRPr="006C07C2">
              <w:rPr>
                <w:rFonts w:ascii="Times New Roman" w:eastAsia="Times New Roman" w:hAnsi="Times New Roman" w:cs="Times New Roman"/>
                <w:color w:val="000000" w:themeColor="text1"/>
                <w:kern w:val="2"/>
                <w:sz w:val="28"/>
                <w:szCs w:val="28"/>
                <w:lang w:eastAsia="ru-RU"/>
              </w:rPr>
              <w:t>_______</w:t>
            </w:r>
            <w:r>
              <w:rPr>
                <w:rFonts w:ascii="Times New Roman" w:eastAsia="Times New Roman" w:hAnsi="Times New Roman" w:cs="Times New Roman"/>
                <w:color w:val="000000" w:themeColor="text1"/>
                <w:kern w:val="2"/>
                <w:sz w:val="28"/>
                <w:szCs w:val="28"/>
                <w:lang w:eastAsia="ru-RU"/>
              </w:rPr>
              <w:t>_________________________</w:t>
            </w:r>
          </w:p>
        </w:tc>
        <w:tc>
          <w:tcPr>
            <w:tcW w:w="4678" w:type="dxa"/>
            <w:gridSpan w:val="2"/>
            <w:tcBorders>
              <w:left w:val="nil"/>
              <w:bottom w:val="single" w:sz="4" w:space="0" w:color="auto"/>
              <w:right w:val="single" w:sz="4" w:space="0" w:color="000000"/>
            </w:tcBorders>
          </w:tcPr>
          <w:p w:rsidR="00472ABC" w:rsidRPr="006C07C2" w:rsidRDefault="00472ABC" w:rsidP="00D41677">
            <w:pPr>
              <w:tabs>
                <w:tab w:val="left" w:pos="851"/>
                <w:tab w:val="left" w:pos="10206"/>
              </w:tabs>
              <w:snapToGrid w:val="0"/>
              <w:spacing w:after="0" w:line="240" w:lineRule="auto"/>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b/>
                <w:color w:val="000000" w:themeColor="text1"/>
                <w:kern w:val="2"/>
                <w:lang w:eastAsia="ru-RU"/>
              </w:rPr>
              <w:t>Дата подачи</w:t>
            </w:r>
            <w:r w:rsidRPr="006C07C2">
              <w:rPr>
                <w:rFonts w:ascii="Times New Roman" w:eastAsia="Times New Roman" w:hAnsi="Times New Roman" w:cs="Times New Roman"/>
                <w:b/>
                <w:color w:val="000000" w:themeColor="text1"/>
                <w:kern w:val="2"/>
                <w:lang w:eastAsia="ru-RU"/>
              </w:rPr>
              <w:t xml:space="preserve"> </w:t>
            </w:r>
            <w:r w:rsidRPr="006C07C2">
              <w:rPr>
                <w:rFonts w:ascii="Times New Roman" w:eastAsia="Times New Roman" w:hAnsi="Times New Roman" w:cs="Times New Roman"/>
                <w:color w:val="000000" w:themeColor="text1"/>
                <w:kern w:val="2"/>
                <w:sz w:val="28"/>
                <w:szCs w:val="28"/>
                <w:lang w:eastAsia="ru-RU"/>
              </w:rPr>
              <w:t>_______</w:t>
            </w:r>
            <w:r>
              <w:rPr>
                <w:rFonts w:ascii="Times New Roman" w:eastAsia="Times New Roman" w:hAnsi="Times New Roman" w:cs="Times New Roman"/>
                <w:color w:val="000000" w:themeColor="text1"/>
                <w:kern w:val="2"/>
                <w:sz w:val="28"/>
                <w:szCs w:val="28"/>
                <w:lang w:eastAsia="ru-RU"/>
              </w:rPr>
              <w:t>________________________</w:t>
            </w:r>
          </w:p>
        </w:tc>
      </w:tr>
      <w:tr w:rsidR="00472ABC" w:rsidRPr="00AD2E7C" w:rsidTr="00232B88">
        <w:tc>
          <w:tcPr>
            <w:tcW w:w="9498" w:type="dxa"/>
            <w:gridSpan w:val="3"/>
            <w:tcBorders>
              <w:left w:val="single" w:sz="4" w:space="0" w:color="000000"/>
              <w:bottom w:val="single" w:sz="4" w:space="0" w:color="auto"/>
              <w:right w:val="single" w:sz="4" w:space="0" w:color="000000"/>
            </w:tcBorders>
          </w:tcPr>
          <w:p w:rsidR="00472ABC" w:rsidRPr="00AD2E7C" w:rsidRDefault="00472ABC" w:rsidP="00232B88">
            <w:pPr>
              <w:tabs>
                <w:tab w:val="left" w:pos="851"/>
                <w:tab w:val="left" w:pos="10206"/>
              </w:tabs>
              <w:snapToGrid w:val="0"/>
              <w:spacing w:after="0" w:line="240" w:lineRule="auto"/>
              <w:rPr>
                <w:rFonts w:ascii="Times New Roman" w:eastAsia="Times New Roman" w:hAnsi="Times New Roman" w:cs="Times New Roman"/>
                <w:color w:val="000000" w:themeColor="text1"/>
                <w:kern w:val="2"/>
                <w:sz w:val="24"/>
                <w:szCs w:val="24"/>
                <w:lang w:eastAsia="ru-RU"/>
              </w:rPr>
            </w:pPr>
            <w:r w:rsidRPr="00F43FD4">
              <w:rPr>
                <w:rFonts w:ascii="Times New Roman" w:eastAsia="Times New Roman" w:hAnsi="Times New Roman" w:cs="Times New Roman"/>
                <w:b/>
                <w:color w:val="000000" w:themeColor="text1"/>
                <w:kern w:val="2"/>
                <w:lang w:eastAsia="ru-RU"/>
              </w:rPr>
              <w:t>Заявитель</w:t>
            </w:r>
          </w:p>
          <w:p w:rsidR="00472ABC" w:rsidRDefault="00472ABC" w:rsidP="00232B88">
            <w:pPr>
              <w:tabs>
                <w:tab w:val="left" w:pos="851"/>
                <w:tab w:val="left" w:pos="10206"/>
              </w:tabs>
              <w:snapToGrid w:val="0"/>
              <w:spacing w:after="0" w:line="240" w:lineRule="auto"/>
              <w:rPr>
                <w:rFonts w:ascii="Times New Roman" w:eastAsia="Times New Roman" w:hAnsi="Times New Roman" w:cs="Times New Roman"/>
                <w:color w:val="000000" w:themeColor="text1"/>
                <w:kern w:val="2"/>
                <w:sz w:val="28"/>
                <w:szCs w:val="28"/>
                <w:lang w:eastAsia="ru-RU"/>
              </w:rPr>
            </w:pPr>
            <w:r>
              <w:rPr>
                <w:rFonts w:ascii="Times New Roman" w:eastAsia="Times New Roman" w:hAnsi="Times New Roman" w:cs="Times New Roman"/>
                <w:color w:val="000000" w:themeColor="text1"/>
                <w:kern w:val="2"/>
                <w:sz w:val="28"/>
                <w:szCs w:val="28"/>
                <w:lang w:eastAsia="ru-RU"/>
              </w:rPr>
              <w:t>__________________________________________________________________</w:t>
            </w:r>
          </w:p>
          <w:p w:rsidR="00472ABC" w:rsidRPr="00F43FD4" w:rsidRDefault="00472ABC" w:rsidP="00232B88">
            <w:pPr>
              <w:tabs>
                <w:tab w:val="left" w:pos="851"/>
                <w:tab w:val="left" w:pos="10206"/>
              </w:tabs>
              <w:snapToGrid w:val="0"/>
              <w:spacing w:after="0" w:line="240" w:lineRule="auto"/>
              <w:rPr>
                <w:rFonts w:ascii="Times New Roman" w:eastAsia="Times New Roman" w:hAnsi="Times New Roman" w:cs="Times New Roman"/>
                <w:i/>
                <w:color w:val="000000" w:themeColor="text1"/>
                <w:kern w:val="2"/>
                <w:sz w:val="16"/>
                <w:szCs w:val="16"/>
                <w:lang w:eastAsia="ru-RU"/>
              </w:rPr>
            </w:pPr>
            <w:r>
              <w:rPr>
                <w:rFonts w:ascii="Times New Roman" w:eastAsia="Times New Roman" w:hAnsi="Times New Roman" w:cs="Times New Roman"/>
                <w:i/>
                <w:color w:val="000000" w:themeColor="text1"/>
                <w:kern w:val="2"/>
                <w:sz w:val="16"/>
                <w:szCs w:val="16"/>
                <w:lang w:eastAsia="ru-RU"/>
              </w:rPr>
              <w:t>(п</w:t>
            </w:r>
            <w:r w:rsidRPr="00F43FD4">
              <w:rPr>
                <w:rFonts w:ascii="Times New Roman" w:eastAsia="Times New Roman" w:hAnsi="Times New Roman" w:cs="Times New Roman"/>
                <w:i/>
                <w:color w:val="000000" w:themeColor="text1"/>
                <w:kern w:val="2"/>
                <w:sz w:val="16"/>
                <w:szCs w:val="16"/>
                <w:lang w:eastAsia="ru-RU"/>
              </w:rPr>
              <w:t>олное наименование юридического лица согласно учредительному документу или фамилия, имя и отчество физического лица)</w:t>
            </w:r>
          </w:p>
          <w:p w:rsidR="00472ABC" w:rsidRDefault="00472ABC" w:rsidP="00232B88">
            <w:pPr>
              <w:tabs>
                <w:tab w:val="left" w:pos="851"/>
                <w:tab w:val="left" w:pos="10206"/>
              </w:tabs>
              <w:snapToGrid w:val="0"/>
              <w:spacing w:after="0" w:line="240" w:lineRule="auto"/>
              <w:rPr>
                <w:rFonts w:ascii="Times New Roman" w:eastAsia="Times New Roman" w:hAnsi="Times New Roman" w:cs="Times New Roman"/>
                <w:color w:val="000000" w:themeColor="text1"/>
                <w:kern w:val="2"/>
                <w:sz w:val="28"/>
                <w:szCs w:val="28"/>
                <w:lang w:eastAsia="ru-RU"/>
              </w:rPr>
            </w:pPr>
            <w:r>
              <w:rPr>
                <w:rFonts w:ascii="Times New Roman" w:eastAsia="Times New Roman" w:hAnsi="Times New Roman" w:cs="Times New Roman"/>
                <w:color w:val="000000" w:themeColor="text1"/>
                <w:kern w:val="2"/>
                <w:sz w:val="28"/>
                <w:szCs w:val="28"/>
                <w:lang w:eastAsia="ru-RU"/>
              </w:rPr>
              <w:t>__________________________________________________________________</w:t>
            </w:r>
          </w:p>
          <w:p w:rsidR="00472ABC" w:rsidRDefault="00472ABC" w:rsidP="00232B88">
            <w:pPr>
              <w:tabs>
                <w:tab w:val="left" w:pos="851"/>
                <w:tab w:val="left" w:pos="10206"/>
              </w:tabs>
              <w:snapToGrid w:val="0"/>
              <w:spacing w:after="0" w:line="240" w:lineRule="auto"/>
              <w:rPr>
                <w:rFonts w:ascii="Times New Roman" w:eastAsia="Times New Roman" w:hAnsi="Times New Roman" w:cs="Times New Roman"/>
                <w:i/>
                <w:color w:val="000000" w:themeColor="text1"/>
                <w:kern w:val="2"/>
                <w:sz w:val="16"/>
                <w:szCs w:val="16"/>
                <w:lang w:eastAsia="ru-RU"/>
              </w:rPr>
            </w:pPr>
            <w:r>
              <w:rPr>
                <w:rFonts w:ascii="Times New Roman" w:eastAsia="Times New Roman" w:hAnsi="Times New Roman" w:cs="Times New Roman"/>
                <w:i/>
                <w:color w:val="000000" w:themeColor="text1"/>
                <w:kern w:val="2"/>
                <w:sz w:val="16"/>
                <w:szCs w:val="16"/>
                <w:lang w:eastAsia="ru-RU"/>
              </w:rPr>
              <w:t>(п</w:t>
            </w:r>
            <w:r w:rsidRPr="00F43FD4">
              <w:rPr>
                <w:rFonts w:ascii="Times New Roman" w:eastAsia="Times New Roman" w:hAnsi="Times New Roman" w:cs="Times New Roman"/>
                <w:i/>
                <w:color w:val="000000" w:themeColor="text1"/>
                <w:kern w:val="2"/>
                <w:sz w:val="16"/>
                <w:szCs w:val="16"/>
                <w:lang w:eastAsia="ru-RU"/>
              </w:rPr>
              <w:t>олный адрес места нахождения или места жительства заявителя)</w:t>
            </w:r>
          </w:p>
          <w:p w:rsidR="00472ABC" w:rsidRPr="00E45E2B" w:rsidRDefault="00472ABC" w:rsidP="00232B88">
            <w:pPr>
              <w:tabs>
                <w:tab w:val="left" w:pos="851"/>
                <w:tab w:val="left" w:pos="10206"/>
              </w:tabs>
              <w:snapToGrid w:val="0"/>
              <w:spacing w:after="0" w:line="240" w:lineRule="auto"/>
              <w:rPr>
                <w:rFonts w:ascii="Times New Roman" w:eastAsia="Times New Roman" w:hAnsi="Times New Roman" w:cs="Times New Roman"/>
                <w:color w:val="000000" w:themeColor="text1"/>
                <w:kern w:val="2"/>
                <w:sz w:val="10"/>
                <w:szCs w:val="10"/>
                <w:lang w:eastAsia="ru-RU"/>
              </w:rPr>
            </w:pPr>
          </w:p>
        </w:tc>
      </w:tr>
      <w:tr w:rsidR="00472ABC" w:rsidRPr="00AD2E7C" w:rsidTr="00232B88">
        <w:tc>
          <w:tcPr>
            <w:tcW w:w="9498" w:type="dxa"/>
            <w:gridSpan w:val="3"/>
            <w:tcBorders>
              <w:top w:val="single" w:sz="4" w:space="0" w:color="auto"/>
              <w:left w:val="single" w:sz="4" w:space="0" w:color="000000"/>
              <w:bottom w:val="single" w:sz="4" w:space="0" w:color="000000"/>
              <w:right w:val="single" w:sz="4" w:space="0" w:color="000000"/>
            </w:tcBorders>
          </w:tcPr>
          <w:p w:rsidR="00472ABC" w:rsidRDefault="00472ABC" w:rsidP="00232B88">
            <w:pPr>
              <w:tabs>
                <w:tab w:val="left" w:pos="851"/>
                <w:tab w:val="left" w:pos="10206"/>
              </w:tabs>
              <w:snapToGrid w:val="0"/>
              <w:spacing w:after="0" w:line="240" w:lineRule="auto"/>
              <w:rPr>
                <w:rFonts w:ascii="Times New Roman" w:eastAsia="Times New Roman" w:hAnsi="Times New Roman" w:cs="Times New Roman"/>
                <w:b/>
                <w:color w:val="000000" w:themeColor="text1"/>
                <w:kern w:val="2"/>
                <w:sz w:val="24"/>
                <w:szCs w:val="24"/>
                <w:lang w:eastAsia="ru-RU"/>
              </w:rPr>
            </w:pPr>
            <w:r w:rsidRPr="00F43FD4">
              <w:rPr>
                <w:rFonts w:ascii="Times New Roman" w:eastAsia="Times New Roman" w:hAnsi="Times New Roman" w:cs="Times New Roman"/>
                <w:b/>
                <w:color w:val="000000" w:themeColor="text1"/>
                <w:kern w:val="2"/>
                <w:lang w:eastAsia="ru-RU"/>
              </w:rPr>
              <w:t>Представитель</w:t>
            </w:r>
          </w:p>
          <w:p w:rsidR="00472ABC" w:rsidRDefault="00472ABC" w:rsidP="00232B88">
            <w:pPr>
              <w:tabs>
                <w:tab w:val="left" w:pos="851"/>
                <w:tab w:val="left" w:pos="10206"/>
              </w:tabs>
              <w:snapToGrid w:val="0"/>
              <w:spacing w:after="0" w:line="240" w:lineRule="auto"/>
              <w:rPr>
                <w:rFonts w:ascii="Times New Roman" w:eastAsia="Times New Roman" w:hAnsi="Times New Roman" w:cs="Times New Roman"/>
                <w:color w:val="000000" w:themeColor="text1"/>
                <w:kern w:val="2"/>
                <w:sz w:val="28"/>
                <w:szCs w:val="28"/>
                <w:lang w:eastAsia="ru-RU"/>
              </w:rPr>
            </w:pPr>
            <w:r>
              <w:rPr>
                <w:rFonts w:ascii="Times New Roman" w:eastAsia="Times New Roman" w:hAnsi="Times New Roman" w:cs="Times New Roman"/>
                <w:color w:val="000000" w:themeColor="text1"/>
                <w:kern w:val="2"/>
                <w:sz w:val="28"/>
                <w:szCs w:val="28"/>
                <w:lang w:eastAsia="ru-RU"/>
              </w:rPr>
              <w:t>__________________________________________________________________</w:t>
            </w:r>
          </w:p>
          <w:p w:rsidR="00472ABC" w:rsidRPr="00F43FD4" w:rsidRDefault="00472ABC" w:rsidP="00232B88">
            <w:pPr>
              <w:tabs>
                <w:tab w:val="left" w:pos="851"/>
                <w:tab w:val="left" w:pos="10206"/>
              </w:tabs>
              <w:snapToGrid w:val="0"/>
              <w:spacing w:after="0" w:line="240" w:lineRule="auto"/>
              <w:rPr>
                <w:rFonts w:ascii="Times New Roman" w:eastAsia="Times New Roman" w:hAnsi="Times New Roman" w:cs="Times New Roman"/>
                <w:i/>
                <w:color w:val="000000" w:themeColor="text1"/>
                <w:kern w:val="2"/>
                <w:sz w:val="16"/>
                <w:szCs w:val="16"/>
                <w:lang w:eastAsia="ru-RU"/>
              </w:rPr>
            </w:pPr>
            <w:r w:rsidRPr="00F43FD4">
              <w:rPr>
                <w:rFonts w:ascii="Times New Roman" w:eastAsia="Times New Roman" w:hAnsi="Times New Roman" w:cs="Times New Roman"/>
                <w:i/>
                <w:color w:val="000000" w:themeColor="text1"/>
                <w:kern w:val="2"/>
                <w:sz w:val="16"/>
                <w:szCs w:val="16"/>
                <w:lang w:eastAsia="ru-RU"/>
              </w:rPr>
              <w:t>(фамилия, имя и отчество представителя)</w:t>
            </w:r>
          </w:p>
          <w:p w:rsidR="00472ABC" w:rsidRPr="00E45E2B" w:rsidRDefault="00472ABC" w:rsidP="00232B88">
            <w:pPr>
              <w:tabs>
                <w:tab w:val="left" w:pos="851"/>
                <w:tab w:val="left" w:pos="10206"/>
              </w:tabs>
              <w:snapToGrid w:val="0"/>
              <w:spacing w:after="0" w:line="240" w:lineRule="auto"/>
              <w:jc w:val="both"/>
              <w:rPr>
                <w:rFonts w:ascii="Times New Roman" w:eastAsia="Times New Roman" w:hAnsi="Times New Roman" w:cs="Times New Roman"/>
                <w:color w:val="000000" w:themeColor="text1"/>
                <w:kern w:val="2"/>
                <w:sz w:val="10"/>
                <w:szCs w:val="10"/>
                <w:lang w:eastAsia="ru-RU"/>
              </w:rPr>
            </w:pPr>
          </w:p>
        </w:tc>
      </w:tr>
      <w:tr w:rsidR="00E45E2B" w:rsidRPr="00AD2E7C" w:rsidTr="00232B88">
        <w:tc>
          <w:tcPr>
            <w:tcW w:w="9498" w:type="dxa"/>
            <w:gridSpan w:val="3"/>
            <w:tcBorders>
              <w:top w:val="single" w:sz="4" w:space="0" w:color="auto"/>
              <w:left w:val="single" w:sz="4" w:space="0" w:color="000000"/>
              <w:bottom w:val="single" w:sz="4" w:space="0" w:color="000000"/>
              <w:right w:val="single" w:sz="4" w:space="0" w:color="000000"/>
            </w:tcBorders>
          </w:tcPr>
          <w:p w:rsidR="00E45E2B" w:rsidRDefault="00E45E2B" w:rsidP="00E45E2B">
            <w:pPr>
              <w:tabs>
                <w:tab w:val="left" w:pos="851"/>
                <w:tab w:val="left" w:pos="10206"/>
              </w:tabs>
              <w:snapToGrid w:val="0"/>
              <w:spacing w:after="0" w:line="240" w:lineRule="auto"/>
              <w:jc w:val="both"/>
              <w:rPr>
                <w:rFonts w:ascii="Times New Roman" w:eastAsia="Times New Roman" w:hAnsi="Times New Roman" w:cs="Times New Roman"/>
                <w:b/>
                <w:color w:val="000000" w:themeColor="text1"/>
                <w:kern w:val="2"/>
                <w:sz w:val="28"/>
                <w:szCs w:val="28"/>
                <w:lang w:eastAsia="ru-RU"/>
              </w:rPr>
            </w:pPr>
            <w:r w:rsidRPr="00F43FD4">
              <w:rPr>
                <w:rFonts w:ascii="Times New Roman" w:eastAsia="Times New Roman" w:hAnsi="Times New Roman" w:cs="Times New Roman"/>
                <w:b/>
                <w:color w:val="000000" w:themeColor="text1"/>
                <w:kern w:val="2"/>
                <w:lang w:eastAsia="ru-RU"/>
              </w:rPr>
              <w:t>Адрес для переписки</w:t>
            </w:r>
            <w:r>
              <w:rPr>
                <w:rFonts w:ascii="Times New Roman" w:eastAsia="Times New Roman" w:hAnsi="Times New Roman" w:cs="Times New Roman"/>
                <w:b/>
                <w:color w:val="000000" w:themeColor="text1"/>
                <w:kern w:val="2"/>
                <w:lang w:eastAsia="ru-RU"/>
              </w:rPr>
              <w:t xml:space="preserve"> </w:t>
            </w:r>
            <w:r w:rsidRPr="001801F9">
              <w:rPr>
                <w:rFonts w:ascii="Times New Roman" w:eastAsia="Times New Roman" w:hAnsi="Times New Roman" w:cs="Times New Roman"/>
                <w:color w:val="000000" w:themeColor="text1"/>
                <w:kern w:val="2"/>
                <w:sz w:val="28"/>
                <w:szCs w:val="28"/>
                <w:lang w:eastAsia="ru-RU"/>
              </w:rPr>
              <w:t>__________________________________________________</w:t>
            </w:r>
          </w:p>
          <w:p w:rsidR="00E45E2B" w:rsidRPr="00F43FD4" w:rsidRDefault="00E45E2B" w:rsidP="00E45E2B">
            <w:pPr>
              <w:tabs>
                <w:tab w:val="left" w:pos="851"/>
                <w:tab w:val="left" w:pos="10206"/>
              </w:tabs>
              <w:snapToGrid w:val="0"/>
              <w:spacing w:after="0" w:line="240" w:lineRule="auto"/>
              <w:jc w:val="both"/>
              <w:rPr>
                <w:rFonts w:ascii="Times New Roman" w:eastAsia="Times New Roman" w:hAnsi="Times New Roman" w:cs="Times New Roman"/>
                <w:i/>
                <w:color w:val="000000" w:themeColor="text1"/>
                <w:kern w:val="2"/>
                <w:sz w:val="16"/>
                <w:szCs w:val="16"/>
                <w:lang w:eastAsia="ru-RU"/>
              </w:rPr>
            </w:pPr>
            <w:r w:rsidRPr="00F43FD4">
              <w:rPr>
                <w:rFonts w:ascii="Times New Roman" w:eastAsia="Times New Roman" w:hAnsi="Times New Roman" w:cs="Times New Roman"/>
                <w:i/>
                <w:color w:val="000000" w:themeColor="text1"/>
                <w:kern w:val="2"/>
                <w:sz w:val="16"/>
                <w:szCs w:val="16"/>
                <w:lang w:eastAsia="ru-RU"/>
              </w:rPr>
              <w:t xml:space="preserve">(полный почтовый адрес на территории государства, в национальное патентное ведомство которого подается </w:t>
            </w:r>
            <w:r>
              <w:rPr>
                <w:rFonts w:ascii="Times New Roman" w:eastAsia="Times New Roman" w:hAnsi="Times New Roman" w:cs="Times New Roman"/>
                <w:i/>
                <w:color w:val="000000" w:themeColor="text1"/>
                <w:kern w:val="2"/>
                <w:sz w:val="16"/>
                <w:szCs w:val="16"/>
                <w:lang w:eastAsia="ru-RU"/>
              </w:rPr>
              <w:t>ходатайство</w:t>
            </w:r>
            <w:r w:rsidRPr="00F43FD4">
              <w:rPr>
                <w:rFonts w:ascii="Times New Roman" w:eastAsia="Times New Roman" w:hAnsi="Times New Roman" w:cs="Times New Roman"/>
                <w:i/>
                <w:color w:val="000000" w:themeColor="text1"/>
                <w:kern w:val="2"/>
                <w:sz w:val="16"/>
                <w:szCs w:val="16"/>
                <w:lang w:eastAsia="ru-RU"/>
              </w:rPr>
              <w:t>, наименование или имя адресата)</w:t>
            </w:r>
          </w:p>
          <w:p w:rsidR="00E45E2B" w:rsidRDefault="00E45E2B" w:rsidP="00E45E2B">
            <w:pPr>
              <w:tabs>
                <w:tab w:val="left" w:pos="851"/>
                <w:tab w:val="left" w:pos="10206"/>
              </w:tabs>
              <w:snapToGrid w:val="0"/>
              <w:spacing w:after="0" w:line="240" w:lineRule="auto"/>
              <w:jc w:val="both"/>
              <w:rPr>
                <w:rFonts w:ascii="Times New Roman" w:eastAsia="Times New Roman" w:hAnsi="Times New Roman" w:cs="Times New Roman"/>
                <w:b/>
                <w:color w:val="000000" w:themeColor="text1"/>
                <w:sz w:val="28"/>
                <w:szCs w:val="28"/>
                <w:lang w:eastAsia="ru-RU"/>
              </w:rPr>
            </w:pPr>
            <w:r w:rsidRPr="00F43FD4">
              <w:rPr>
                <w:rFonts w:ascii="Times New Roman" w:eastAsia="Times New Roman" w:hAnsi="Times New Roman" w:cs="Times New Roman"/>
                <w:b/>
                <w:color w:val="000000" w:themeColor="text1"/>
                <w:lang w:eastAsia="ru-RU"/>
              </w:rPr>
              <w:t>Телефон</w:t>
            </w:r>
            <w:r>
              <w:rPr>
                <w:rFonts w:ascii="Times New Roman" w:eastAsia="Times New Roman" w:hAnsi="Times New Roman" w:cs="Times New Roman"/>
                <w:b/>
                <w:color w:val="000000" w:themeColor="text1"/>
                <w:lang w:eastAsia="ru-RU"/>
              </w:rPr>
              <w:t xml:space="preserve"> </w:t>
            </w:r>
            <w:r w:rsidRPr="001801F9">
              <w:rPr>
                <w:rFonts w:ascii="Times New Roman" w:eastAsia="Times New Roman" w:hAnsi="Times New Roman" w:cs="Times New Roman"/>
                <w:color w:val="000000" w:themeColor="text1"/>
                <w:sz w:val="28"/>
                <w:szCs w:val="28"/>
                <w:lang w:eastAsia="ru-RU"/>
              </w:rPr>
              <w:t>_____________</w:t>
            </w:r>
            <w:r>
              <w:rPr>
                <w:rFonts w:ascii="Times New Roman" w:eastAsia="Times New Roman" w:hAnsi="Times New Roman" w:cs="Times New Roman"/>
                <w:color w:val="000000" w:themeColor="text1"/>
                <w:sz w:val="28"/>
                <w:szCs w:val="28"/>
                <w:lang w:eastAsia="ru-RU"/>
              </w:rPr>
              <w:t>_______________</w:t>
            </w:r>
            <w:r>
              <w:rPr>
                <w:rFonts w:ascii="Times New Roman" w:eastAsia="Times New Roman" w:hAnsi="Times New Roman" w:cs="Times New Roman"/>
                <w:b/>
                <w:color w:val="000000" w:themeColor="text1"/>
                <w:sz w:val="28"/>
                <w:szCs w:val="28"/>
                <w:lang w:eastAsia="ru-RU"/>
              </w:rPr>
              <w:t xml:space="preserve"> </w:t>
            </w:r>
            <w:r w:rsidRPr="001801F9">
              <w:rPr>
                <w:rFonts w:ascii="Times New Roman" w:eastAsia="Times New Roman" w:hAnsi="Times New Roman" w:cs="Times New Roman"/>
                <w:b/>
                <w:color w:val="000000" w:themeColor="text1"/>
                <w:lang w:eastAsia="ru-RU"/>
              </w:rPr>
              <w:t>Факс</w:t>
            </w:r>
            <w:r>
              <w:rPr>
                <w:rFonts w:ascii="Times New Roman" w:eastAsia="Times New Roman" w:hAnsi="Times New Roman" w:cs="Times New Roman"/>
                <w:b/>
                <w:color w:val="000000" w:themeColor="text1"/>
                <w:lang w:eastAsia="ru-RU"/>
              </w:rPr>
              <w:t xml:space="preserve"> </w:t>
            </w:r>
            <w:r w:rsidRPr="001801F9">
              <w:rPr>
                <w:rFonts w:ascii="Times New Roman" w:eastAsia="Times New Roman" w:hAnsi="Times New Roman" w:cs="Times New Roman"/>
                <w:color w:val="000000" w:themeColor="text1"/>
                <w:sz w:val="28"/>
                <w:szCs w:val="28"/>
                <w:lang w:eastAsia="ru-RU"/>
              </w:rPr>
              <w:t>______________</w:t>
            </w:r>
            <w:r>
              <w:rPr>
                <w:rFonts w:ascii="Times New Roman" w:eastAsia="Times New Roman" w:hAnsi="Times New Roman" w:cs="Times New Roman"/>
                <w:color w:val="000000" w:themeColor="text1"/>
                <w:sz w:val="28"/>
                <w:szCs w:val="28"/>
                <w:lang w:eastAsia="ru-RU"/>
              </w:rPr>
              <w:t>____________</w:t>
            </w:r>
          </w:p>
          <w:p w:rsidR="00E45E2B" w:rsidRDefault="00E45E2B" w:rsidP="00E45E2B">
            <w:pPr>
              <w:tabs>
                <w:tab w:val="left" w:pos="851"/>
                <w:tab w:val="left" w:pos="10206"/>
              </w:tabs>
              <w:snapToGrid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lang w:eastAsia="ru-RU"/>
              </w:rPr>
              <w:t xml:space="preserve">Адрес электронной почты </w:t>
            </w:r>
            <w:r w:rsidRPr="001801F9">
              <w:rPr>
                <w:rFonts w:ascii="Times New Roman" w:eastAsia="Times New Roman" w:hAnsi="Times New Roman" w:cs="Times New Roman"/>
                <w:color w:val="000000" w:themeColor="text1"/>
                <w:sz w:val="28"/>
                <w:szCs w:val="28"/>
                <w:lang w:eastAsia="ru-RU"/>
              </w:rPr>
              <w:t>__________________________________________</w:t>
            </w:r>
            <w:r>
              <w:rPr>
                <w:rFonts w:ascii="Times New Roman" w:eastAsia="Times New Roman" w:hAnsi="Times New Roman" w:cs="Times New Roman"/>
                <w:color w:val="000000" w:themeColor="text1"/>
                <w:sz w:val="28"/>
                <w:szCs w:val="28"/>
                <w:lang w:eastAsia="ru-RU"/>
              </w:rPr>
              <w:t>____</w:t>
            </w:r>
          </w:p>
          <w:p w:rsidR="00E45E2B" w:rsidRPr="00E45E2B" w:rsidRDefault="00E45E2B" w:rsidP="00232B88">
            <w:pPr>
              <w:tabs>
                <w:tab w:val="left" w:pos="851"/>
                <w:tab w:val="left" w:pos="10206"/>
              </w:tabs>
              <w:snapToGrid w:val="0"/>
              <w:spacing w:after="0" w:line="240" w:lineRule="auto"/>
              <w:rPr>
                <w:rFonts w:ascii="Times New Roman" w:eastAsia="Times New Roman" w:hAnsi="Times New Roman" w:cs="Times New Roman"/>
                <w:color w:val="000000" w:themeColor="text1"/>
                <w:kern w:val="2"/>
                <w:sz w:val="10"/>
                <w:szCs w:val="10"/>
                <w:lang w:eastAsia="ru-RU"/>
              </w:rPr>
            </w:pPr>
          </w:p>
        </w:tc>
      </w:tr>
      <w:tr w:rsidR="00472ABC" w:rsidRPr="00AD2E7C" w:rsidTr="00232B88">
        <w:tc>
          <w:tcPr>
            <w:tcW w:w="9498" w:type="dxa"/>
            <w:gridSpan w:val="3"/>
            <w:tcBorders>
              <w:left w:val="single" w:sz="4" w:space="0" w:color="000000"/>
              <w:bottom w:val="single" w:sz="4" w:space="0" w:color="auto"/>
              <w:right w:val="single" w:sz="4" w:space="0" w:color="000000"/>
            </w:tcBorders>
          </w:tcPr>
          <w:p w:rsidR="00472ABC" w:rsidRDefault="001801F9" w:rsidP="00232B88">
            <w:pPr>
              <w:tabs>
                <w:tab w:val="left" w:pos="851"/>
                <w:tab w:val="left" w:pos="10206"/>
              </w:tabs>
              <w:snapToGrid w:val="0"/>
              <w:spacing w:after="0" w:line="240" w:lineRule="auto"/>
              <w:jc w:val="both"/>
              <w:rPr>
                <w:rFonts w:ascii="Times New Roman" w:eastAsia="Times New Roman" w:hAnsi="Times New Roman" w:cs="Times New Roman"/>
                <w:b/>
                <w:color w:val="000000" w:themeColor="text1"/>
                <w:kern w:val="2"/>
                <w:lang w:eastAsia="ru-RU"/>
              </w:rPr>
            </w:pPr>
            <w:r>
              <w:rPr>
                <w:rFonts w:ascii="Times New Roman" w:eastAsia="Times New Roman" w:hAnsi="Times New Roman" w:cs="Times New Roman"/>
                <w:b/>
                <w:color w:val="000000" w:themeColor="text1"/>
                <w:kern w:val="2"/>
                <w:lang w:eastAsia="ru-RU"/>
              </w:rPr>
              <w:t>Основания для изменения заявителя</w:t>
            </w:r>
            <w:r w:rsidR="00472ABC">
              <w:rPr>
                <w:rFonts w:ascii="Times New Roman" w:eastAsia="Times New Roman" w:hAnsi="Times New Roman" w:cs="Times New Roman"/>
                <w:b/>
                <w:color w:val="000000" w:themeColor="text1"/>
                <w:kern w:val="2"/>
                <w:lang w:eastAsia="ru-RU"/>
              </w:rPr>
              <w:t>:</w:t>
            </w:r>
          </w:p>
          <w:p w:rsidR="00472ABC" w:rsidRDefault="001801F9" w:rsidP="00232B88">
            <w:pPr>
              <w:tabs>
                <w:tab w:val="left" w:pos="851"/>
                <w:tab w:val="left" w:pos="10206"/>
              </w:tabs>
              <w:snapToGrid w:val="0"/>
              <w:spacing w:after="0" w:line="240" w:lineRule="auto"/>
              <w:jc w:val="both"/>
              <w:rPr>
                <w:rFonts w:ascii="Times New Roman" w:eastAsia="Times New Roman" w:hAnsi="Times New Roman" w:cs="Times New Roman"/>
                <w:b/>
                <w:color w:val="000000" w:themeColor="text1"/>
                <w:kern w:val="2"/>
                <w:lang w:eastAsia="ru-RU"/>
              </w:rPr>
            </w:pPr>
            <w:r w:rsidRPr="00AD2E7C">
              <w:rPr>
                <w:rFonts w:ascii="Times New Roman" w:eastAsia="Times New Roman" w:hAnsi="Times New Roman" w:cs="Times New Roman"/>
                <w:color w:val="000000" w:themeColor="text1"/>
                <w:sz w:val="18"/>
                <w:szCs w:val="18"/>
                <w:lang w:eastAsia="ru-RU"/>
              </w:rPr>
              <w:fldChar w:fldCharType="begin">
                <w:ffData>
                  <w:name w:val="Флажок7"/>
                  <w:enabled/>
                  <w:calcOnExit w:val="0"/>
                  <w:checkBox>
                    <w:size w:val="16"/>
                    <w:default w:val="0"/>
                  </w:checkBox>
                </w:ffData>
              </w:fldChar>
            </w:r>
            <w:r w:rsidRPr="00AD2E7C">
              <w:rPr>
                <w:rFonts w:ascii="Times New Roman" w:eastAsia="Times New Roman" w:hAnsi="Times New Roman" w:cs="Times New Roman"/>
                <w:color w:val="000000" w:themeColor="text1"/>
                <w:sz w:val="18"/>
                <w:szCs w:val="18"/>
                <w:lang w:eastAsia="ru-RU"/>
              </w:rPr>
              <w:instrText xml:space="preserve"> FORMCHECKBOX </w:instrText>
            </w:r>
            <w:r w:rsidRPr="00AD2E7C">
              <w:rPr>
                <w:rFonts w:ascii="Times New Roman" w:eastAsia="Times New Roman" w:hAnsi="Times New Roman" w:cs="Times New Roman"/>
                <w:color w:val="000000" w:themeColor="text1"/>
                <w:sz w:val="18"/>
                <w:szCs w:val="18"/>
                <w:lang w:eastAsia="ru-RU"/>
              </w:rPr>
            </w:r>
            <w:r w:rsidRPr="00AD2E7C">
              <w:rPr>
                <w:rFonts w:ascii="Times New Roman" w:eastAsia="Times New Roman" w:hAnsi="Times New Roman" w:cs="Times New Roman"/>
                <w:color w:val="000000" w:themeColor="text1"/>
                <w:sz w:val="18"/>
                <w:szCs w:val="18"/>
                <w:lang w:eastAsia="ru-RU"/>
              </w:rPr>
              <w:fldChar w:fldCharType="end"/>
            </w:r>
            <w:r w:rsidRPr="00AD2E7C">
              <w:rPr>
                <w:rFonts w:ascii="Times New Roman" w:eastAsia="Times New Roman" w:hAnsi="Times New Roman" w:cs="Times New Roman"/>
                <w:color w:val="000000" w:themeColor="text1"/>
                <w:sz w:val="18"/>
                <w:szCs w:val="18"/>
                <w:lang w:eastAsia="ru-RU"/>
              </w:rPr>
              <w:t xml:space="preserve"> </w:t>
            </w:r>
            <w:r>
              <w:rPr>
                <w:rFonts w:ascii="Times New Roman" w:eastAsia="Times New Roman" w:hAnsi="Times New Roman" w:cs="Times New Roman"/>
                <w:color w:val="000000" w:themeColor="text1"/>
                <w:sz w:val="18"/>
                <w:szCs w:val="18"/>
                <w:lang w:eastAsia="ru-RU"/>
              </w:rPr>
              <w:t>изменение заявителя является результато</w:t>
            </w:r>
            <w:r w:rsidR="00D41677">
              <w:rPr>
                <w:rFonts w:ascii="Times New Roman" w:eastAsia="Times New Roman" w:hAnsi="Times New Roman" w:cs="Times New Roman"/>
                <w:color w:val="000000" w:themeColor="text1"/>
                <w:sz w:val="18"/>
                <w:szCs w:val="18"/>
                <w:lang w:eastAsia="ru-RU"/>
              </w:rPr>
              <w:t>м</w:t>
            </w:r>
            <w:r>
              <w:rPr>
                <w:rFonts w:ascii="Times New Roman" w:eastAsia="Times New Roman" w:hAnsi="Times New Roman" w:cs="Times New Roman"/>
                <w:color w:val="000000" w:themeColor="text1"/>
                <w:sz w:val="18"/>
                <w:szCs w:val="18"/>
                <w:lang w:eastAsia="ru-RU"/>
              </w:rPr>
              <w:t xml:space="preserve"> подписания контракта, договора</w:t>
            </w:r>
          </w:p>
          <w:p w:rsidR="00472ABC" w:rsidRDefault="001801F9" w:rsidP="00232B88">
            <w:pPr>
              <w:tabs>
                <w:tab w:val="left" w:pos="851"/>
                <w:tab w:val="left" w:pos="10206"/>
              </w:tabs>
              <w:snapToGrid w:val="0"/>
              <w:spacing w:after="0" w:line="240" w:lineRule="auto"/>
              <w:jc w:val="both"/>
              <w:rPr>
                <w:rFonts w:ascii="Times New Roman" w:eastAsia="Times New Roman" w:hAnsi="Times New Roman" w:cs="Times New Roman"/>
                <w:b/>
                <w:color w:val="000000" w:themeColor="text1"/>
                <w:kern w:val="2"/>
                <w:lang w:eastAsia="ru-RU"/>
              </w:rPr>
            </w:pPr>
            <w:r w:rsidRPr="00AD2E7C">
              <w:rPr>
                <w:rFonts w:ascii="Times New Roman" w:eastAsia="Times New Roman" w:hAnsi="Times New Roman" w:cs="Times New Roman"/>
                <w:color w:val="000000" w:themeColor="text1"/>
                <w:sz w:val="18"/>
                <w:szCs w:val="18"/>
                <w:lang w:eastAsia="ru-RU"/>
              </w:rPr>
              <w:fldChar w:fldCharType="begin">
                <w:ffData>
                  <w:name w:val="Флажок7"/>
                  <w:enabled/>
                  <w:calcOnExit w:val="0"/>
                  <w:checkBox>
                    <w:size w:val="16"/>
                    <w:default w:val="0"/>
                  </w:checkBox>
                </w:ffData>
              </w:fldChar>
            </w:r>
            <w:r w:rsidRPr="00AD2E7C">
              <w:rPr>
                <w:rFonts w:ascii="Times New Roman" w:eastAsia="Times New Roman" w:hAnsi="Times New Roman" w:cs="Times New Roman"/>
                <w:color w:val="000000" w:themeColor="text1"/>
                <w:sz w:val="18"/>
                <w:szCs w:val="18"/>
                <w:lang w:eastAsia="ru-RU"/>
              </w:rPr>
              <w:instrText xml:space="preserve"> FORMCHECKBOX </w:instrText>
            </w:r>
            <w:r w:rsidRPr="00AD2E7C">
              <w:rPr>
                <w:rFonts w:ascii="Times New Roman" w:eastAsia="Times New Roman" w:hAnsi="Times New Roman" w:cs="Times New Roman"/>
                <w:color w:val="000000" w:themeColor="text1"/>
                <w:sz w:val="18"/>
                <w:szCs w:val="18"/>
                <w:lang w:eastAsia="ru-RU"/>
              </w:rPr>
            </w:r>
            <w:r w:rsidRPr="00AD2E7C">
              <w:rPr>
                <w:rFonts w:ascii="Times New Roman" w:eastAsia="Times New Roman" w:hAnsi="Times New Roman" w:cs="Times New Roman"/>
                <w:color w:val="000000" w:themeColor="text1"/>
                <w:sz w:val="18"/>
                <w:szCs w:val="18"/>
                <w:lang w:eastAsia="ru-RU"/>
              </w:rPr>
              <w:fldChar w:fldCharType="end"/>
            </w:r>
            <w:r w:rsidRPr="00AD2E7C">
              <w:rPr>
                <w:rFonts w:ascii="Times New Roman" w:eastAsia="Times New Roman" w:hAnsi="Times New Roman" w:cs="Times New Roman"/>
                <w:color w:val="000000" w:themeColor="text1"/>
                <w:sz w:val="18"/>
                <w:szCs w:val="18"/>
                <w:lang w:eastAsia="ru-RU"/>
              </w:rPr>
              <w:t xml:space="preserve"> </w:t>
            </w:r>
            <w:r>
              <w:rPr>
                <w:rFonts w:ascii="Times New Roman" w:eastAsia="Times New Roman" w:hAnsi="Times New Roman" w:cs="Times New Roman"/>
                <w:color w:val="000000" w:themeColor="text1"/>
                <w:sz w:val="18"/>
                <w:szCs w:val="18"/>
                <w:lang w:eastAsia="ru-RU"/>
              </w:rPr>
              <w:t>прилагается один из следующих документов:</w:t>
            </w:r>
          </w:p>
          <w:p w:rsidR="00472ABC" w:rsidRDefault="001801F9" w:rsidP="00232B88">
            <w:pPr>
              <w:tabs>
                <w:tab w:val="left" w:pos="851"/>
                <w:tab w:val="left" w:pos="10206"/>
              </w:tabs>
              <w:snapToGrid w:val="0"/>
              <w:spacing w:after="0" w:line="240" w:lineRule="auto"/>
              <w:jc w:val="both"/>
              <w:rPr>
                <w:rFonts w:ascii="Times New Roman" w:eastAsia="Times New Roman" w:hAnsi="Times New Roman" w:cs="Times New Roman"/>
                <w:b/>
                <w:color w:val="000000" w:themeColor="text1"/>
                <w:kern w:val="2"/>
                <w:lang w:eastAsia="ru-RU"/>
              </w:rPr>
            </w:pPr>
            <w:r>
              <w:rPr>
                <w:rFonts w:ascii="Times New Roman" w:eastAsia="Times New Roman" w:hAnsi="Times New Roman" w:cs="Times New Roman"/>
                <w:color w:val="000000" w:themeColor="text1"/>
                <w:sz w:val="18"/>
                <w:szCs w:val="18"/>
                <w:lang w:eastAsia="ru-RU"/>
              </w:rPr>
              <w:t xml:space="preserve">    </w:t>
            </w:r>
            <w:r w:rsidRPr="00AD2E7C">
              <w:rPr>
                <w:rFonts w:ascii="Times New Roman" w:eastAsia="Times New Roman" w:hAnsi="Times New Roman" w:cs="Times New Roman"/>
                <w:color w:val="000000" w:themeColor="text1"/>
                <w:sz w:val="18"/>
                <w:szCs w:val="18"/>
                <w:lang w:eastAsia="ru-RU"/>
              </w:rPr>
              <w:fldChar w:fldCharType="begin">
                <w:ffData>
                  <w:name w:val="Флажок7"/>
                  <w:enabled/>
                  <w:calcOnExit w:val="0"/>
                  <w:checkBox>
                    <w:size w:val="16"/>
                    <w:default w:val="0"/>
                  </w:checkBox>
                </w:ffData>
              </w:fldChar>
            </w:r>
            <w:r w:rsidRPr="00AD2E7C">
              <w:rPr>
                <w:rFonts w:ascii="Times New Roman" w:eastAsia="Times New Roman" w:hAnsi="Times New Roman" w:cs="Times New Roman"/>
                <w:color w:val="000000" w:themeColor="text1"/>
                <w:sz w:val="18"/>
                <w:szCs w:val="18"/>
                <w:lang w:eastAsia="ru-RU"/>
              </w:rPr>
              <w:instrText xml:space="preserve"> FORMCHECKBOX </w:instrText>
            </w:r>
            <w:r w:rsidRPr="00AD2E7C">
              <w:rPr>
                <w:rFonts w:ascii="Times New Roman" w:eastAsia="Times New Roman" w:hAnsi="Times New Roman" w:cs="Times New Roman"/>
                <w:color w:val="000000" w:themeColor="text1"/>
                <w:sz w:val="18"/>
                <w:szCs w:val="18"/>
                <w:lang w:eastAsia="ru-RU"/>
              </w:rPr>
            </w:r>
            <w:r w:rsidRPr="00AD2E7C">
              <w:rPr>
                <w:rFonts w:ascii="Times New Roman" w:eastAsia="Times New Roman" w:hAnsi="Times New Roman" w:cs="Times New Roman"/>
                <w:color w:val="000000" w:themeColor="text1"/>
                <w:sz w:val="18"/>
                <w:szCs w:val="18"/>
                <w:lang w:eastAsia="ru-RU"/>
              </w:rPr>
              <w:fldChar w:fldCharType="end"/>
            </w:r>
            <w:r w:rsidRPr="00AD2E7C">
              <w:rPr>
                <w:rFonts w:ascii="Times New Roman" w:eastAsia="Times New Roman" w:hAnsi="Times New Roman" w:cs="Times New Roman"/>
                <w:color w:val="000000" w:themeColor="text1"/>
                <w:sz w:val="18"/>
                <w:szCs w:val="18"/>
                <w:lang w:eastAsia="ru-RU"/>
              </w:rPr>
              <w:t xml:space="preserve"> </w:t>
            </w:r>
            <w:r>
              <w:rPr>
                <w:rFonts w:ascii="Times New Roman" w:eastAsia="Times New Roman" w:hAnsi="Times New Roman" w:cs="Times New Roman"/>
                <w:color w:val="000000" w:themeColor="text1"/>
                <w:sz w:val="18"/>
                <w:szCs w:val="18"/>
                <w:lang w:eastAsia="ru-RU"/>
              </w:rPr>
              <w:t>заверенная копия контракта, договора</w:t>
            </w:r>
          </w:p>
          <w:p w:rsidR="00472ABC" w:rsidRDefault="001801F9" w:rsidP="00232B88">
            <w:pPr>
              <w:tabs>
                <w:tab w:val="left" w:pos="851"/>
                <w:tab w:val="left" w:pos="10206"/>
              </w:tabs>
              <w:snapToGrid w:val="0"/>
              <w:spacing w:after="0" w:line="240" w:lineRule="auto"/>
              <w:jc w:val="both"/>
              <w:rPr>
                <w:rFonts w:ascii="Times New Roman" w:eastAsia="Times New Roman" w:hAnsi="Times New Roman" w:cs="Times New Roman"/>
                <w:b/>
                <w:color w:val="000000" w:themeColor="text1"/>
                <w:kern w:val="2"/>
                <w:lang w:eastAsia="ru-RU"/>
              </w:rPr>
            </w:pPr>
            <w:r>
              <w:rPr>
                <w:rFonts w:ascii="Times New Roman" w:eastAsia="Times New Roman" w:hAnsi="Times New Roman" w:cs="Times New Roman"/>
                <w:color w:val="000000" w:themeColor="text1"/>
                <w:sz w:val="18"/>
                <w:szCs w:val="18"/>
                <w:lang w:eastAsia="ru-RU"/>
              </w:rPr>
              <w:t xml:space="preserve">    </w:t>
            </w:r>
            <w:r w:rsidRPr="00AD2E7C">
              <w:rPr>
                <w:rFonts w:ascii="Times New Roman" w:eastAsia="Times New Roman" w:hAnsi="Times New Roman" w:cs="Times New Roman"/>
                <w:color w:val="000000" w:themeColor="text1"/>
                <w:sz w:val="18"/>
                <w:szCs w:val="18"/>
                <w:lang w:eastAsia="ru-RU"/>
              </w:rPr>
              <w:fldChar w:fldCharType="begin">
                <w:ffData>
                  <w:name w:val="Флажок7"/>
                  <w:enabled/>
                  <w:calcOnExit w:val="0"/>
                  <w:checkBox>
                    <w:size w:val="16"/>
                    <w:default w:val="0"/>
                  </w:checkBox>
                </w:ffData>
              </w:fldChar>
            </w:r>
            <w:r w:rsidRPr="00AD2E7C">
              <w:rPr>
                <w:rFonts w:ascii="Times New Roman" w:eastAsia="Times New Roman" w:hAnsi="Times New Roman" w:cs="Times New Roman"/>
                <w:color w:val="000000" w:themeColor="text1"/>
                <w:sz w:val="18"/>
                <w:szCs w:val="18"/>
                <w:lang w:eastAsia="ru-RU"/>
              </w:rPr>
              <w:instrText xml:space="preserve"> FORMCHECKBOX </w:instrText>
            </w:r>
            <w:r w:rsidRPr="00AD2E7C">
              <w:rPr>
                <w:rFonts w:ascii="Times New Roman" w:eastAsia="Times New Roman" w:hAnsi="Times New Roman" w:cs="Times New Roman"/>
                <w:color w:val="000000" w:themeColor="text1"/>
                <w:sz w:val="18"/>
                <w:szCs w:val="18"/>
                <w:lang w:eastAsia="ru-RU"/>
              </w:rPr>
            </w:r>
            <w:r w:rsidRPr="00AD2E7C">
              <w:rPr>
                <w:rFonts w:ascii="Times New Roman" w:eastAsia="Times New Roman" w:hAnsi="Times New Roman" w:cs="Times New Roman"/>
                <w:color w:val="000000" w:themeColor="text1"/>
                <w:sz w:val="18"/>
                <w:szCs w:val="18"/>
                <w:lang w:eastAsia="ru-RU"/>
              </w:rPr>
              <w:fldChar w:fldCharType="end"/>
            </w:r>
            <w:r w:rsidRPr="00AD2E7C">
              <w:rPr>
                <w:rFonts w:ascii="Times New Roman" w:eastAsia="Times New Roman" w:hAnsi="Times New Roman" w:cs="Times New Roman"/>
                <w:color w:val="000000" w:themeColor="text1"/>
                <w:sz w:val="18"/>
                <w:szCs w:val="18"/>
                <w:lang w:eastAsia="ru-RU"/>
              </w:rPr>
              <w:t xml:space="preserve"> </w:t>
            </w:r>
            <w:r>
              <w:rPr>
                <w:rFonts w:ascii="Times New Roman" w:eastAsia="Times New Roman" w:hAnsi="Times New Roman" w:cs="Times New Roman"/>
                <w:color w:val="000000" w:themeColor="text1"/>
                <w:sz w:val="18"/>
                <w:szCs w:val="18"/>
                <w:lang w:eastAsia="ru-RU"/>
              </w:rPr>
              <w:t>заверенная выписка из контракта, договора</w:t>
            </w:r>
          </w:p>
          <w:p w:rsidR="00472ABC" w:rsidRDefault="001801F9" w:rsidP="00232B88">
            <w:pPr>
              <w:tabs>
                <w:tab w:val="left" w:pos="851"/>
                <w:tab w:val="left" w:pos="10206"/>
              </w:tabs>
              <w:snapToGrid w:val="0"/>
              <w:spacing w:after="0" w:line="240" w:lineRule="auto"/>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 xml:space="preserve">    </w:t>
            </w:r>
            <w:r w:rsidRPr="00AD2E7C">
              <w:rPr>
                <w:rFonts w:ascii="Times New Roman" w:eastAsia="Times New Roman" w:hAnsi="Times New Roman" w:cs="Times New Roman"/>
                <w:color w:val="000000" w:themeColor="text1"/>
                <w:sz w:val="18"/>
                <w:szCs w:val="18"/>
                <w:lang w:eastAsia="ru-RU"/>
              </w:rPr>
              <w:fldChar w:fldCharType="begin">
                <w:ffData>
                  <w:name w:val="Флажок7"/>
                  <w:enabled/>
                  <w:calcOnExit w:val="0"/>
                  <w:checkBox>
                    <w:size w:val="16"/>
                    <w:default w:val="0"/>
                  </w:checkBox>
                </w:ffData>
              </w:fldChar>
            </w:r>
            <w:r w:rsidRPr="00AD2E7C">
              <w:rPr>
                <w:rFonts w:ascii="Times New Roman" w:eastAsia="Times New Roman" w:hAnsi="Times New Roman" w:cs="Times New Roman"/>
                <w:color w:val="000000" w:themeColor="text1"/>
                <w:sz w:val="18"/>
                <w:szCs w:val="18"/>
                <w:lang w:eastAsia="ru-RU"/>
              </w:rPr>
              <w:instrText xml:space="preserve"> FORMCHECKBOX </w:instrText>
            </w:r>
            <w:r w:rsidRPr="00AD2E7C">
              <w:rPr>
                <w:rFonts w:ascii="Times New Roman" w:eastAsia="Times New Roman" w:hAnsi="Times New Roman" w:cs="Times New Roman"/>
                <w:color w:val="000000" w:themeColor="text1"/>
                <w:sz w:val="18"/>
                <w:szCs w:val="18"/>
                <w:lang w:eastAsia="ru-RU"/>
              </w:rPr>
            </w:r>
            <w:r w:rsidRPr="00AD2E7C">
              <w:rPr>
                <w:rFonts w:ascii="Times New Roman" w:eastAsia="Times New Roman" w:hAnsi="Times New Roman" w:cs="Times New Roman"/>
                <w:color w:val="000000" w:themeColor="text1"/>
                <w:sz w:val="18"/>
                <w:szCs w:val="18"/>
                <w:lang w:eastAsia="ru-RU"/>
              </w:rPr>
              <w:fldChar w:fldCharType="end"/>
            </w:r>
            <w:r w:rsidRPr="00AD2E7C">
              <w:rPr>
                <w:rFonts w:ascii="Times New Roman" w:eastAsia="Times New Roman" w:hAnsi="Times New Roman" w:cs="Times New Roman"/>
                <w:color w:val="000000" w:themeColor="text1"/>
                <w:sz w:val="18"/>
                <w:szCs w:val="18"/>
                <w:lang w:eastAsia="ru-RU"/>
              </w:rPr>
              <w:t xml:space="preserve"> </w:t>
            </w:r>
            <w:r>
              <w:rPr>
                <w:rFonts w:ascii="Times New Roman" w:eastAsia="Times New Roman" w:hAnsi="Times New Roman" w:cs="Times New Roman"/>
                <w:color w:val="000000" w:themeColor="text1"/>
                <w:sz w:val="18"/>
                <w:szCs w:val="18"/>
                <w:lang w:eastAsia="ru-RU"/>
              </w:rPr>
              <w:t>свидетельство о передаче права</w:t>
            </w:r>
          </w:p>
          <w:p w:rsidR="001801F9" w:rsidRDefault="001801F9" w:rsidP="00232B88">
            <w:pPr>
              <w:tabs>
                <w:tab w:val="left" w:pos="851"/>
                <w:tab w:val="left" w:pos="10206"/>
              </w:tabs>
              <w:snapToGrid w:val="0"/>
              <w:spacing w:after="0" w:line="240" w:lineRule="auto"/>
              <w:jc w:val="both"/>
              <w:rPr>
                <w:rFonts w:ascii="Times New Roman" w:eastAsia="Times New Roman" w:hAnsi="Times New Roman" w:cs="Times New Roman"/>
                <w:b/>
                <w:color w:val="000000" w:themeColor="text1"/>
                <w:kern w:val="2"/>
                <w:lang w:eastAsia="ru-RU"/>
              </w:rPr>
            </w:pPr>
            <w:r>
              <w:rPr>
                <w:rFonts w:ascii="Times New Roman" w:eastAsia="Times New Roman" w:hAnsi="Times New Roman" w:cs="Times New Roman"/>
                <w:color w:val="000000" w:themeColor="text1"/>
                <w:sz w:val="18"/>
                <w:szCs w:val="18"/>
                <w:lang w:eastAsia="ru-RU"/>
              </w:rPr>
              <w:t xml:space="preserve">    </w:t>
            </w:r>
            <w:r w:rsidRPr="00AD2E7C">
              <w:rPr>
                <w:rFonts w:ascii="Times New Roman" w:eastAsia="Times New Roman" w:hAnsi="Times New Roman" w:cs="Times New Roman"/>
                <w:color w:val="000000" w:themeColor="text1"/>
                <w:sz w:val="18"/>
                <w:szCs w:val="18"/>
                <w:lang w:eastAsia="ru-RU"/>
              </w:rPr>
              <w:fldChar w:fldCharType="begin">
                <w:ffData>
                  <w:name w:val="Флажок7"/>
                  <w:enabled/>
                  <w:calcOnExit w:val="0"/>
                  <w:checkBox>
                    <w:size w:val="16"/>
                    <w:default w:val="0"/>
                  </w:checkBox>
                </w:ffData>
              </w:fldChar>
            </w:r>
            <w:r w:rsidRPr="00AD2E7C">
              <w:rPr>
                <w:rFonts w:ascii="Times New Roman" w:eastAsia="Times New Roman" w:hAnsi="Times New Roman" w:cs="Times New Roman"/>
                <w:color w:val="000000" w:themeColor="text1"/>
                <w:sz w:val="18"/>
                <w:szCs w:val="18"/>
                <w:lang w:eastAsia="ru-RU"/>
              </w:rPr>
              <w:instrText xml:space="preserve"> FORMCHECKBOX </w:instrText>
            </w:r>
            <w:r w:rsidRPr="00AD2E7C">
              <w:rPr>
                <w:rFonts w:ascii="Times New Roman" w:eastAsia="Times New Roman" w:hAnsi="Times New Roman" w:cs="Times New Roman"/>
                <w:color w:val="000000" w:themeColor="text1"/>
                <w:sz w:val="18"/>
                <w:szCs w:val="18"/>
                <w:lang w:eastAsia="ru-RU"/>
              </w:rPr>
            </w:r>
            <w:r w:rsidRPr="00AD2E7C">
              <w:rPr>
                <w:rFonts w:ascii="Times New Roman" w:eastAsia="Times New Roman" w:hAnsi="Times New Roman" w:cs="Times New Roman"/>
                <w:color w:val="000000" w:themeColor="text1"/>
                <w:sz w:val="18"/>
                <w:szCs w:val="18"/>
                <w:lang w:eastAsia="ru-RU"/>
              </w:rPr>
              <w:fldChar w:fldCharType="end"/>
            </w:r>
            <w:r w:rsidRPr="00AD2E7C">
              <w:rPr>
                <w:rFonts w:ascii="Times New Roman" w:eastAsia="Times New Roman" w:hAnsi="Times New Roman" w:cs="Times New Roman"/>
                <w:color w:val="000000" w:themeColor="text1"/>
                <w:sz w:val="18"/>
                <w:szCs w:val="18"/>
                <w:lang w:eastAsia="ru-RU"/>
              </w:rPr>
              <w:t xml:space="preserve"> </w:t>
            </w:r>
            <w:r>
              <w:rPr>
                <w:rFonts w:ascii="Times New Roman" w:eastAsia="Times New Roman" w:hAnsi="Times New Roman" w:cs="Times New Roman"/>
                <w:color w:val="000000" w:themeColor="text1"/>
                <w:sz w:val="18"/>
                <w:szCs w:val="18"/>
                <w:lang w:eastAsia="ru-RU"/>
              </w:rPr>
              <w:t>документ о передаче права</w:t>
            </w:r>
          </w:p>
          <w:p w:rsidR="00472ABC" w:rsidRPr="00E45E2B" w:rsidRDefault="00472ABC" w:rsidP="001801F9">
            <w:pPr>
              <w:tabs>
                <w:tab w:val="left" w:pos="851"/>
                <w:tab w:val="left" w:pos="10206"/>
              </w:tabs>
              <w:snapToGrid w:val="0"/>
              <w:spacing w:after="0" w:line="240" w:lineRule="auto"/>
              <w:jc w:val="both"/>
              <w:rPr>
                <w:rFonts w:ascii="Times New Roman" w:eastAsia="Times New Roman" w:hAnsi="Times New Roman" w:cs="Times New Roman"/>
                <w:color w:val="000000" w:themeColor="text1"/>
                <w:kern w:val="2"/>
                <w:sz w:val="10"/>
                <w:szCs w:val="10"/>
                <w:lang w:eastAsia="ru-RU"/>
              </w:rPr>
            </w:pPr>
          </w:p>
        </w:tc>
      </w:tr>
      <w:tr w:rsidR="001801F9" w:rsidRPr="00AD2E7C" w:rsidTr="00232B88">
        <w:tc>
          <w:tcPr>
            <w:tcW w:w="9498" w:type="dxa"/>
            <w:gridSpan w:val="3"/>
            <w:tcBorders>
              <w:left w:val="single" w:sz="4" w:space="0" w:color="000000"/>
              <w:bottom w:val="single" w:sz="4" w:space="0" w:color="auto"/>
              <w:right w:val="single" w:sz="4" w:space="0" w:color="000000"/>
            </w:tcBorders>
          </w:tcPr>
          <w:p w:rsidR="001801F9" w:rsidRDefault="001801F9" w:rsidP="00232B88">
            <w:pPr>
              <w:tabs>
                <w:tab w:val="left" w:pos="851"/>
                <w:tab w:val="left" w:pos="10206"/>
              </w:tabs>
              <w:snapToGrid w:val="0"/>
              <w:spacing w:after="0" w:line="240" w:lineRule="auto"/>
              <w:jc w:val="both"/>
              <w:rPr>
                <w:rFonts w:ascii="Times New Roman" w:eastAsia="Times New Roman" w:hAnsi="Times New Roman" w:cs="Times New Roman"/>
                <w:b/>
                <w:color w:val="000000" w:themeColor="text1"/>
                <w:kern w:val="2"/>
                <w:lang w:eastAsia="ru-RU"/>
              </w:rPr>
            </w:pPr>
            <w:r>
              <w:rPr>
                <w:rFonts w:ascii="Times New Roman" w:eastAsia="Times New Roman" w:hAnsi="Times New Roman" w:cs="Times New Roman"/>
                <w:b/>
                <w:color w:val="000000" w:themeColor="text1"/>
                <w:kern w:val="2"/>
                <w:lang w:eastAsia="ru-RU"/>
              </w:rPr>
              <w:t>Новый заявитель</w:t>
            </w:r>
          </w:p>
          <w:p w:rsidR="001801F9" w:rsidRDefault="001801F9" w:rsidP="001801F9">
            <w:pPr>
              <w:tabs>
                <w:tab w:val="left" w:pos="851"/>
                <w:tab w:val="left" w:pos="10206"/>
              </w:tabs>
              <w:snapToGrid w:val="0"/>
              <w:spacing w:after="0" w:line="240" w:lineRule="auto"/>
              <w:rPr>
                <w:rFonts w:ascii="Times New Roman" w:eastAsia="Times New Roman" w:hAnsi="Times New Roman" w:cs="Times New Roman"/>
                <w:color w:val="000000" w:themeColor="text1"/>
                <w:kern w:val="2"/>
                <w:sz w:val="28"/>
                <w:szCs w:val="28"/>
                <w:lang w:eastAsia="ru-RU"/>
              </w:rPr>
            </w:pPr>
            <w:r>
              <w:rPr>
                <w:rFonts w:ascii="Times New Roman" w:eastAsia="Times New Roman" w:hAnsi="Times New Roman" w:cs="Times New Roman"/>
                <w:color w:val="000000" w:themeColor="text1"/>
                <w:kern w:val="2"/>
                <w:sz w:val="28"/>
                <w:szCs w:val="28"/>
                <w:lang w:eastAsia="ru-RU"/>
              </w:rPr>
              <w:t>__________________________________________________________________</w:t>
            </w:r>
          </w:p>
          <w:p w:rsidR="001801F9" w:rsidRPr="00F43FD4" w:rsidRDefault="001801F9" w:rsidP="001801F9">
            <w:pPr>
              <w:tabs>
                <w:tab w:val="left" w:pos="851"/>
                <w:tab w:val="left" w:pos="10206"/>
              </w:tabs>
              <w:snapToGrid w:val="0"/>
              <w:spacing w:after="0" w:line="240" w:lineRule="auto"/>
              <w:rPr>
                <w:rFonts w:ascii="Times New Roman" w:eastAsia="Times New Roman" w:hAnsi="Times New Roman" w:cs="Times New Roman"/>
                <w:i/>
                <w:color w:val="000000" w:themeColor="text1"/>
                <w:kern w:val="2"/>
                <w:sz w:val="16"/>
                <w:szCs w:val="16"/>
                <w:lang w:eastAsia="ru-RU"/>
              </w:rPr>
            </w:pPr>
            <w:r>
              <w:rPr>
                <w:rFonts w:ascii="Times New Roman" w:eastAsia="Times New Roman" w:hAnsi="Times New Roman" w:cs="Times New Roman"/>
                <w:i/>
                <w:color w:val="000000" w:themeColor="text1"/>
                <w:kern w:val="2"/>
                <w:sz w:val="16"/>
                <w:szCs w:val="16"/>
                <w:lang w:eastAsia="ru-RU"/>
              </w:rPr>
              <w:t>(п</w:t>
            </w:r>
            <w:r w:rsidRPr="00F43FD4">
              <w:rPr>
                <w:rFonts w:ascii="Times New Roman" w:eastAsia="Times New Roman" w:hAnsi="Times New Roman" w:cs="Times New Roman"/>
                <w:i/>
                <w:color w:val="000000" w:themeColor="text1"/>
                <w:kern w:val="2"/>
                <w:sz w:val="16"/>
                <w:szCs w:val="16"/>
                <w:lang w:eastAsia="ru-RU"/>
              </w:rPr>
              <w:t>олное наименование юридического лица согласно учредительному документу или фамилия, имя и отчество физического лица)</w:t>
            </w:r>
          </w:p>
          <w:p w:rsidR="001801F9" w:rsidRDefault="001801F9" w:rsidP="001801F9">
            <w:pPr>
              <w:tabs>
                <w:tab w:val="left" w:pos="851"/>
                <w:tab w:val="left" w:pos="10206"/>
              </w:tabs>
              <w:snapToGrid w:val="0"/>
              <w:spacing w:after="0" w:line="240" w:lineRule="auto"/>
              <w:rPr>
                <w:rFonts w:ascii="Times New Roman" w:eastAsia="Times New Roman" w:hAnsi="Times New Roman" w:cs="Times New Roman"/>
                <w:color w:val="000000" w:themeColor="text1"/>
                <w:kern w:val="2"/>
                <w:sz w:val="28"/>
                <w:szCs w:val="28"/>
                <w:lang w:eastAsia="ru-RU"/>
              </w:rPr>
            </w:pPr>
            <w:r>
              <w:rPr>
                <w:rFonts w:ascii="Times New Roman" w:eastAsia="Times New Roman" w:hAnsi="Times New Roman" w:cs="Times New Roman"/>
                <w:color w:val="000000" w:themeColor="text1"/>
                <w:kern w:val="2"/>
                <w:sz w:val="28"/>
                <w:szCs w:val="28"/>
                <w:lang w:eastAsia="ru-RU"/>
              </w:rPr>
              <w:t>__________________________________________________________________</w:t>
            </w:r>
          </w:p>
          <w:p w:rsidR="001801F9" w:rsidRDefault="001801F9" w:rsidP="001801F9">
            <w:pPr>
              <w:tabs>
                <w:tab w:val="left" w:pos="851"/>
                <w:tab w:val="left" w:pos="10206"/>
              </w:tabs>
              <w:snapToGrid w:val="0"/>
              <w:spacing w:after="0" w:line="240" w:lineRule="auto"/>
              <w:rPr>
                <w:rFonts w:ascii="Times New Roman" w:eastAsia="Times New Roman" w:hAnsi="Times New Roman" w:cs="Times New Roman"/>
                <w:i/>
                <w:color w:val="000000" w:themeColor="text1"/>
                <w:kern w:val="2"/>
                <w:sz w:val="16"/>
                <w:szCs w:val="16"/>
                <w:lang w:eastAsia="ru-RU"/>
              </w:rPr>
            </w:pPr>
            <w:r>
              <w:rPr>
                <w:rFonts w:ascii="Times New Roman" w:eastAsia="Times New Roman" w:hAnsi="Times New Roman" w:cs="Times New Roman"/>
                <w:i/>
                <w:color w:val="000000" w:themeColor="text1"/>
                <w:kern w:val="2"/>
                <w:sz w:val="16"/>
                <w:szCs w:val="16"/>
                <w:lang w:eastAsia="ru-RU"/>
              </w:rPr>
              <w:t>(п</w:t>
            </w:r>
            <w:r w:rsidRPr="00F43FD4">
              <w:rPr>
                <w:rFonts w:ascii="Times New Roman" w:eastAsia="Times New Roman" w:hAnsi="Times New Roman" w:cs="Times New Roman"/>
                <w:i/>
                <w:color w:val="000000" w:themeColor="text1"/>
                <w:kern w:val="2"/>
                <w:sz w:val="16"/>
                <w:szCs w:val="16"/>
                <w:lang w:eastAsia="ru-RU"/>
              </w:rPr>
              <w:t xml:space="preserve">олный адрес места нахождения или места жительства </w:t>
            </w:r>
            <w:r>
              <w:rPr>
                <w:rFonts w:ascii="Times New Roman" w:eastAsia="Times New Roman" w:hAnsi="Times New Roman" w:cs="Times New Roman"/>
                <w:i/>
                <w:color w:val="000000" w:themeColor="text1"/>
                <w:kern w:val="2"/>
                <w:sz w:val="16"/>
                <w:szCs w:val="16"/>
                <w:lang w:eastAsia="ru-RU"/>
              </w:rPr>
              <w:t xml:space="preserve">нового </w:t>
            </w:r>
            <w:r w:rsidRPr="00F43FD4">
              <w:rPr>
                <w:rFonts w:ascii="Times New Roman" w:eastAsia="Times New Roman" w:hAnsi="Times New Roman" w:cs="Times New Roman"/>
                <w:i/>
                <w:color w:val="000000" w:themeColor="text1"/>
                <w:kern w:val="2"/>
                <w:sz w:val="16"/>
                <w:szCs w:val="16"/>
                <w:lang w:eastAsia="ru-RU"/>
              </w:rPr>
              <w:t>заявителя)</w:t>
            </w:r>
          </w:p>
          <w:p w:rsidR="001801F9" w:rsidRPr="00E45E2B" w:rsidRDefault="001801F9" w:rsidP="00232B88">
            <w:pPr>
              <w:tabs>
                <w:tab w:val="left" w:pos="851"/>
                <w:tab w:val="left" w:pos="10206"/>
              </w:tabs>
              <w:snapToGrid w:val="0"/>
              <w:spacing w:after="0" w:line="240" w:lineRule="auto"/>
              <w:jc w:val="both"/>
              <w:rPr>
                <w:rFonts w:ascii="Times New Roman" w:eastAsia="Times New Roman" w:hAnsi="Times New Roman" w:cs="Times New Roman"/>
                <w:b/>
                <w:color w:val="000000" w:themeColor="text1"/>
                <w:kern w:val="2"/>
                <w:sz w:val="10"/>
                <w:szCs w:val="10"/>
                <w:lang w:eastAsia="ru-RU"/>
              </w:rPr>
            </w:pPr>
          </w:p>
        </w:tc>
      </w:tr>
      <w:tr w:rsidR="001801F9" w:rsidRPr="00AD2E7C" w:rsidTr="00232B88">
        <w:tc>
          <w:tcPr>
            <w:tcW w:w="9498" w:type="dxa"/>
            <w:gridSpan w:val="3"/>
            <w:tcBorders>
              <w:left w:val="single" w:sz="4" w:space="0" w:color="000000"/>
              <w:bottom w:val="single" w:sz="4" w:space="0" w:color="auto"/>
              <w:right w:val="single" w:sz="4" w:space="0" w:color="000000"/>
            </w:tcBorders>
          </w:tcPr>
          <w:p w:rsidR="001801F9" w:rsidRDefault="00E45E2B" w:rsidP="00232B88">
            <w:pPr>
              <w:tabs>
                <w:tab w:val="left" w:pos="851"/>
                <w:tab w:val="left" w:pos="10206"/>
              </w:tabs>
              <w:snapToGrid w:val="0"/>
              <w:spacing w:after="0" w:line="240" w:lineRule="auto"/>
              <w:jc w:val="both"/>
              <w:rPr>
                <w:rFonts w:ascii="Times New Roman" w:eastAsia="Times New Roman" w:hAnsi="Times New Roman" w:cs="Times New Roman"/>
                <w:b/>
                <w:color w:val="000000" w:themeColor="text1"/>
                <w:kern w:val="2"/>
                <w:lang w:eastAsia="ru-RU"/>
              </w:rPr>
            </w:pPr>
            <w:r>
              <w:rPr>
                <w:rFonts w:ascii="Times New Roman" w:eastAsia="Times New Roman" w:hAnsi="Times New Roman" w:cs="Times New Roman"/>
                <w:b/>
                <w:color w:val="000000" w:themeColor="text1"/>
                <w:kern w:val="2"/>
                <w:lang w:eastAsia="ru-RU"/>
              </w:rPr>
              <w:t>Представитель нового заявителя</w:t>
            </w:r>
          </w:p>
          <w:p w:rsidR="00E45E2B" w:rsidRDefault="00E45E2B" w:rsidP="00232B88">
            <w:pPr>
              <w:tabs>
                <w:tab w:val="left" w:pos="851"/>
                <w:tab w:val="left" w:pos="10206"/>
              </w:tabs>
              <w:snapToGrid w:val="0"/>
              <w:spacing w:after="0" w:line="240" w:lineRule="auto"/>
              <w:jc w:val="both"/>
              <w:rPr>
                <w:rFonts w:ascii="Times New Roman" w:eastAsia="Times New Roman" w:hAnsi="Times New Roman" w:cs="Times New Roman"/>
                <w:color w:val="000000" w:themeColor="text1"/>
                <w:kern w:val="2"/>
                <w:sz w:val="28"/>
                <w:szCs w:val="28"/>
                <w:lang w:eastAsia="ru-RU"/>
              </w:rPr>
            </w:pPr>
            <w:r>
              <w:rPr>
                <w:rFonts w:ascii="Times New Roman" w:eastAsia="Times New Roman" w:hAnsi="Times New Roman" w:cs="Times New Roman"/>
                <w:color w:val="000000" w:themeColor="text1"/>
                <w:kern w:val="2"/>
                <w:sz w:val="28"/>
                <w:szCs w:val="28"/>
                <w:lang w:eastAsia="ru-RU"/>
              </w:rPr>
              <w:t>_________________________________________________________________</w:t>
            </w:r>
          </w:p>
          <w:p w:rsidR="00E45E2B" w:rsidRPr="00E45E2B" w:rsidRDefault="00E45E2B" w:rsidP="00232B88">
            <w:pPr>
              <w:tabs>
                <w:tab w:val="left" w:pos="851"/>
                <w:tab w:val="left" w:pos="10206"/>
              </w:tabs>
              <w:snapToGrid w:val="0"/>
              <w:spacing w:after="0" w:line="240" w:lineRule="auto"/>
              <w:jc w:val="both"/>
              <w:rPr>
                <w:rFonts w:ascii="Times New Roman" w:eastAsia="Times New Roman" w:hAnsi="Times New Roman" w:cs="Times New Roman"/>
                <w:color w:val="000000" w:themeColor="text1"/>
                <w:kern w:val="2"/>
                <w:sz w:val="10"/>
                <w:szCs w:val="10"/>
                <w:lang w:eastAsia="ru-RU"/>
              </w:rPr>
            </w:pPr>
          </w:p>
        </w:tc>
      </w:tr>
      <w:tr w:rsidR="001801F9" w:rsidRPr="00AD2E7C" w:rsidTr="00232B88">
        <w:tc>
          <w:tcPr>
            <w:tcW w:w="9498" w:type="dxa"/>
            <w:gridSpan w:val="3"/>
            <w:tcBorders>
              <w:left w:val="single" w:sz="4" w:space="0" w:color="000000"/>
              <w:bottom w:val="single" w:sz="4" w:space="0" w:color="auto"/>
              <w:right w:val="single" w:sz="4" w:space="0" w:color="000000"/>
            </w:tcBorders>
          </w:tcPr>
          <w:p w:rsidR="001801F9" w:rsidRDefault="001801F9" w:rsidP="00232B88">
            <w:pPr>
              <w:tabs>
                <w:tab w:val="left" w:pos="851"/>
                <w:tab w:val="left" w:pos="10206"/>
              </w:tabs>
              <w:snapToGrid w:val="0"/>
              <w:spacing w:after="0" w:line="240" w:lineRule="auto"/>
              <w:jc w:val="both"/>
              <w:rPr>
                <w:rFonts w:ascii="Times New Roman" w:eastAsia="Times New Roman" w:hAnsi="Times New Roman" w:cs="Times New Roman"/>
                <w:b/>
                <w:color w:val="000000" w:themeColor="text1"/>
                <w:kern w:val="2"/>
                <w:sz w:val="28"/>
                <w:szCs w:val="28"/>
                <w:lang w:eastAsia="ru-RU"/>
              </w:rPr>
            </w:pPr>
            <w:r w:rsidRPr="00F43FD4">
              <w:rPr>
                <w:rFonts w:ascii="Times New Roman" w:eastAsia="Times New Roman" w:hAnsi="Times New Roman" w:cs="Times New Roman"/>
                <w:b/>
                <w:color w:val="000000" w:themeColor="text1"/>
                <w:kern w:val="2"/>
                <w:lang w:eastAsia="ru-RU"/>
              </w:rPr>
              <w:t>Адрес для переписки</w:t>
            </w:r>
            <w:r>
              <w:rPr>
                <w:rFonts w:ascii="Times New Roman" w:eastAsia="Times New Roman" w:hAnsi="Times New Roman" w:cs="Times New Roman"/>
                <w:b/>
                <w:color w:val="000000" w:themeColor="text1"/>
                <w:kern w:val="2"/>
                <w:lang w:eastAsia="ru-RU"/>
              </w:rPr>
              <w:t xml:space="preserve"> </w:t>
            </w:r>
            <w:r w:rsidRPr="001801F9">
              <w:rPr>
                <w:rFonts w:ascii="Times New Roman" w:eastAsia="Times New Roman" w:hAnsi="Times New Roman" w:cs="Times New Roman"/>
                <w:color w:val="000000" w:themeColor="text1"/>
                <w:kern w:val="2"/>
                <w:sz w:val="28"/>
                <w:szCs w:val="28"/>
                <w:lang w:eastAsia="ru-RU"/>
              </w:rPr>
              <w:t>__________________________________________________</w:t>
            </w:r>
          </w:p>
          <w:p w:rsidR="001801F9" w:rsidRPr="00F43FD4" w:rsidRDefault="001801F9" w:rsidP="001801F9">
            <w:pPr>
              <w:tabs>
                <w:tab w:val="left" w:pos="851"/>
                <w:tab w:val="left" w:pos="10206"/>
              </w:tabs>
              <w:snapToGrid w:val="0"/>
              <w:spacing w:after="0" w:line="240" w:lineRule="auto"/>
              <w:jc w:val="both"/>
              <w:rPr>
                <w:rFonts w:ascii="Times New Roman" w:eastAsia="Times New Roman" w:hAnsi="Times New Roman" w:cs="Times New Roman"/>
                <w:i/>
                <w:color w:val="000000" w:themeColor="text1"/>
                <w:kern w:val="2"/>
                <w:sz w:val="16"/>
                <w:szCs w:val="16"/>
                <w:lang w:eastAsia="ru-RU"/>
              </w:rPr>
            </w:pPr>
            <w:r w:rsidRPr="00F43FD4">
              <w:rPr>
                <w:rFonts w:ascii="Times New Roman" w:eastAsia="Times New Roman" w:hAnsi="Times New Roman" w:cs="Times New Roman"/>
                <w:i/>
                <w:color w:val="000000" w:themeColor="text1"/>
                <w:kern w:val="2"/>
                <w:sz w:val="16"/>
                <w:szCs w:val="16"/>
                <w:lang w:eastAsia="ru-RU"/>
              </w:rPr>
              <w:t xml:space="preserve">(полный почтовый адрес на территории государства, в национальное патентное ведомство которого подается </w:t>
            </w:r>
            <w:r>
              <w:rPr>
                <w:rFonts w:ascii="Times New Roman" w:eastAsia="Times New Roman" w:hAnsi="Times New Roman" w:cs="Times New Roman"/>
                <w:i/>
                <w:color w:val="000000" w:themeColor="text1"/>
                <w:kern w:val="2"/>
                <w:sz w:val="16"/>
                <w:szCs w:val="16"/>
                <w:lang w:eastAsia="ru-RU"/>
              </w:rPr>
              <w:t>ходатайство</w:t>
            </w:r>
            <w:r w:rsidRPr="00F43FD4">
              <w:rPr>
                <w:rFonts w:ascii="Times New Roman" w:eastAsia="Times New Roman" w:hAnsi="Times New Roman" w:cs="Times New Roman"/>
                <w:i/>
                <w:color w:val="000000" w:themeColor="text1"/>
                <w:kern w:val="2"/>
                <w:sz w:val="16"/>
                <w:szCs w:val="16"/>
                <w:lang w:eastAsia="ru-RU"/>
              </w:rPr>
              <w:t>, наименование или имя адресата)</w:t>
            </w:r>
          </w:p>
          <w:p w:rsidR="001801F9" w:rsidRDefault="001801F9" w:rsidP="001801F9">
            <w:pPr>
              <w:tabs>
                <w:tab w:val="left" w:pos="851"/>
                <w:tab w:val="left" w:pos="10206"/>
              </w:tabs>
              <w:snapToGrid w:val="0"/>
              <w:spacing w:after="0" w:line="240" w:lineRule="auto"/>
              <w:jc w:val="both"/>
              <w:rPr>
                <w:rFonts w:ascii="Times New Roman" w:eastAsia="Times New Roman" w:hAnsi="Times New Roman" w:cs="Times New Roman"/>
                <w:b/>
                <w:color w:val="000000" w:themeColor="text1"/>
                <w:sz w:val="28"/>
                <w:szCs w:val="28"/>
                <w:lang w:eastAsia="ru-RU"/>
              </w:rPr>
            </w:pPr>
            <w:r w:rsidRPr="00F43FD4">
              <w:rPr>
                <w:rFonts w:ascii="Times New Roman" w:eastAsia="Times New Roman" w:hAnsi="Times New Roman" w:cs="Times New Roman"/>
                <w:b/>
                <w:color w:val="000000" w:themeColor="text1"/>
                <w:lang w:eastAsia="ru-RU"/>
              </w:rPr>
              <w:t>Телефон</w:t>
            </w:r>
            <w:r>
              <w:rPr>
                <w:rFonts w:ascii="Times New Roman" w:eastAsia="Times New Roman" w:hAnsi="Times New Roman" w:cs="Times New Roman"/>
                <w:b/>
                <w:color w:val="000000" w:themeColor="text1"/>
                <w:lang w:eastAsia="ru-RU"/>
              </w:rPr>
              <w:t xml:space="preserve"> </w:t>
            </w:r>
            <w:r w:rsidRPr="001801F9">
              <w:rPr>
                <w:rFonts w:ascii="Times New Roman" w:eastAsia="Times New Roman" w:hAnsi="Times New Roman" w:cs="Times New Roman"/>
                <w:color w:val="000000" w:themeColor="text1"/>
                <w:sz w:val="28"/>
                <w:szCs w:val="28"/>
                <w:lang w:eastAsia="ru-RU"/>
              </w:rPr>
              <w:t>_____________</w:t>
            </w:r>
            <w:r>
              <w:rPr>
                <w:rFonts w:ascii="Times New Roman" w:eastAsia="Times New Roman" w:hAnsi="Times New Roman" w:cs="Times New Roman"/>
                <w:color w:val="000000" w:themeColor="text1"/>
                <w:sz w:val="28"/>
                <w:szCs w:val="28"/>
                <w:lang w:eastAsia="ru-RU"/>
              </w:rPr>
              <w:t>_______________</w:t>
            </w:r>
            <w:r>
              <w:rPr>
                <w:rFonts w:ascii="Times New Roman" w:eastAsia="Times New Roman" w:hAnsi="Times New Roman" w:cs="Times New Roman"/>
                <w:b/>
                <w:color w:val="000000" w:themeColor="text1"/>
                <w:sz w:val="28"/>
                <w:szCs w:val="28"/>
                <w:lang w:eastAsia="ru-RU"/>
              </w:rPr>
              <w:t xml:space="preserve"> </w:t>
            </w:r>
            <w:r w:rsidRPr="001801F9">
              <w:rPr>
                <w:rFonts w:ascii="Times New Roman" w:eastAsia="Times New Roman" w:hAnsi="Times New Roman" w:cs="Times New Roman"/>
                <w:b/>
                <w:color w:val="000000" w:themeColor="text1"/>
                <w:lang w:eastAsia="ru-RU"/>
              </w:rPr>
              <w:t>Факс</w:t>
            </w:r>
            <w:r>
              <w:rPr>
                <w:rFonts w:ascii="Times New Roman" w:eastAsia="Times New Roman" w:hAnsi="Times New Roman" w:cs="Times New Roman"/>
                <w:b/>
                <w:color w:val="000000" w:themeColor="text1"/>
                <w:lang w:eastAsia="ru-RU"/>
              </w:rPr>
              <w:t xml:space="preserve"> </w:t>
            </w:r>
            <w:r w:rsidRPr="001801F9">
              <w:rPr>
                <w:rFonts w:ascii="Times New Roman" w:eastAsia="Times New Roman" w:hAnsi="Times New Roman" w:cs="Times New Roman"/>
                <w:color w:val="000000" w:themeColor="text1"/>
                <w:sz w:val="28"/>
                <w:szCs w:val="28"/>
                <w:lang w:eastAsia="ru-RU"/>
              </w:rPr>
              <w:t>______________</w:t>
            </w:r>
            <w:r>
              <w:rPr>
                <w:rFonts w:ascii="Times New Roman" w:eastAsia="Times New Roman" w:hAnsi="Times New Roman" w:cs="Times New Roman"/>
                <w:color w:val="000000" w:themeColor="text1"/>
                <w:sz w:val="28"/>
                <w:szCs w:val="28"/>
                <w:lang w:eastAsia="ru-RU"/>
              </w:rPr>
              <w:t>____________</w:t>
            </w:r>
          </w:p>
          <w:p w:rsidR="001801F9" w:rsidRDefault="001801F9" w:rsidP="001801F9">
            <w:pPr>
              <w:tabs>
                <w:tab w:val="left" w:pos="851"/>
                <w:tab w:val="left" w:pos="10206"/>
              </w:tabs>
              <w:snapToGrid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lang w:eastAsia="ru-RU"/>
              </w:rPr>
              <w:t xml:space="preserve">Адрес электронной почты </w:t>
            </w:r>
            <w:r w:rsidRPr="001801F9">
              <w:rPr>
                <w:rFonts w:ascii="Times New Roman" w:eastAsia="Times New Roman" w:hAnsi="Times New Roman" w:cs="Times New Roman"/>
                <w:color w:val="000000" w:themeColor="text1"/>
                <w:sz w:val="28"/>
                <w:szCs w:val="28"/>
                <w:lang w:eastAsia="ru-RU"/>
              </w:rPr>
              <w:t>__________________________________________</w:t>
            </w:r>
            <w:r>
              <w:rPr>
                <w:rFonts w:ascii="Times New Roman" w:eastAsia="Times New Roman" w:hAnsi="Times New Roman" w:cs="Times New Roman"/>
                <w:color w:val="000000" w:themeColor="text1"/>
                <w:sz w:val="28"/>
                <w:szCs w:val="28"/>
                <w:lang w:eastAsia="ru-RU"/>
              </w:rPr>
              <w:t>____</w:t>
            </w:r>
          </w:p>
          <w:p w:rsidR="00E45E2B" w:rsidRPr="00E45E2B" w:rsidRDefault="00E45E2B" w:rsidP="001801F9">
            <w:pPr>
              <w:tabs>
                <w:tab w:val="left" w:pos="851"/>
                <w:tab w:val="left" w:pos="10206"/>
              </w:tabs>
              <w:snapToGrid w:val="0"/>
              <w:spacing w:after="0" w:line="240" w:lineRule="auto"/>
              <w:jc w:val="both"/>
              <w:rPr>
                <w:rFonts w:ascii="Times New Roman" w:eastAsia="Times New Roman" w:hAnsi="Times New Roman" w:cs="Times New Roman"/>
                <w:color w:val="000000" w:themeColor="text1"/>
                <w:kern w:val="2"/>
                <w:sz w:val="10"/>
                <w:szCs w:val="10"/>
                <w:lang w:eastAsia="ru-RU"/>
              </w:rPr>
            </w:pPr>
          </w:p>
        </w:tc>
      </w:tr>
      <w:tr w:rsidR="00472ABC" w:rsidRPr="00AD2E7C" w:rsidTr="00232B88">
        <w:tc>
          <w:tcPr>
            <w:tcW w:w="7938" w:type="dxa"/>
            <w:gridSpan w:val="2"/>
            <w:tcBorders>
              <w:left w:val="single" w:sz="4" w:space="0" w:color="000000"/>
              <w:bottom w:val="single" w:sz="4" w:space="0" w:color="000000"/>
            </w:tcBorders>
          </w:tcPr>
          <w:p w:rsidR="00472ABC" w:rsidRPr="00E45E2B" w:rsidRDefault="00472ABC" w:rsidP="00232B88">
            <w:pPr>
              <w:tabs>
                <w:tab w:val="left" w:pos="851"/>
                <w:tab w:val="left" w:pos="10206"/>
              </w:tabs>
              <w:snapToGrid w:val="0"/>
              <w:spacing w:after="0" w:line="240" w:lineRule="auto"/>
              <w:rPr>
                <w:rFonts w:ascii="Times New Roman" w:eastAsia="Times New Roman" w:hAnsi="Times New Roman" w:cs="Times New Roman"/>
                <w:color w:val="000000" w:themeColor="text1"/>
                <w:kern w:val="2"/>
                <w:sz w:val="16"/>
                <w:szCs w:val="16"/>
                <w:lang w:eastAsia="ru-RU"/>
              </w:rPr>
            </w:pPr>
            <w:r w:rsidRPr="00E45E2B">
              <w:rPr>
                <w:rFonts w:ascii="Times New Roman" w:eastAsia="Times New Roman" w:hAnsi="Times New Roman" w:cs="Times New Roman"/>
                <w:b/>
                <w:color w:val="000000" w:themeColor="text1"/>
                <w:spacing w:val="-6"/>
                <w:kern w:val="2"/>
                <w:sz w:val="16"/>
                <w:szCs w:val="16"/>
                <w:lang w:eastAsia="ru-RU"/>
              </w:rPr>
              <w:t>Перечень прилагаемых документов</w:t>
            </w:r>
          </w:p>
        </w:tc>
        <w:tc>
          <w:tcPr>
            <w:tcW w:w="1560" w:type="dxa"/>
            <w:tcBorders>
              <w:left w:val="single" w:sz="4" w:space="0" w:color="000000"/>
              <w:bottom w:val="single" w:sz="4" w:space="0" w:color="000000"/>
              <w:right w:val="single" w:sz="4" w:space="0" w:color="000000"/>
            </w:tcBorders>
          </w:tcPr>
          <w:p w:rsidR="00472ABC" w:rsidRPr="00E45E2B" w:rsidRDefault="00472ABC" w:rsidP="00232B88">
            <w:pPr>
              <w:tabs>
                <w:tab w:val="left" w:pos="851"/>
                <w:tab w:val="left" w:pos="10206"/>
              </w:tabs>
              <w:snapToGrid w:val="0"/>
              <w:spacing w:after="0" w:line="240" w:lineRule="auto"/>
              <w:jc w:val="center"/>
              <w:rPr>
                <w:rFonts w:ascii="Times New Roman" w:eastAsia="Times New Roman" w:hAnsi="Times New Roman" w:cs="Times New Roman"/>
                <w:b/>
                <w:color w:val="000000" w:themeColor="text1"/>
                <w:kern w:val="2"/>
                <w:sz w:val="16"/>
                <w:szCs w:val="16"/>
                <w:lang w:eastAsia="ru-RU"/>
              </w:rPr>
            </w:pPr>
            <w:r w:rsidRPr="00E45E2B">
              <w:rPr>
                <w:rFonts w:ascii="Times New Roman" w:eastAsia="Times New Roman" w:hAnsi="Times New Roman" w:cs="Times New Roman"/>
                <w:b/>
                <w:color w:val="000000" w:themeColor="text1"/>
                <w:kern w:val="2"/>
                <w:sz w:val="16"/>
                <w:szCs w:val="16"/>
                <w:lang w:eastAsia="ru-RU"/>
              </w:rPr>
              <w:t>Количество листов</w:t>
            </w:r>
          </w:p>
        </w:tc>
      </w:tr>
      <w:tr w:rsidR="00472ABC" w:rsidRPr="00AD2E7C" w:rsidTr="00232B88">
        <w:tc>
          <w:tcPr>
            <w:tcW w:w="7938" w:type="dxa"/>
            <w:gridSpan w:val="2"/>
            <w:tcBorders>
              <w:left w:val="single" w:sz="4" w:space="0" w:color="000000"/>
              <w:bottom w:val="single" w:sz="4" w:space="0" w:color="000000"/>
            </w:tcBorders>
          </w:tcPr>
          <w:p w:rsidR="00472ABC" w:rsidRPr="00AD2E7C" w:rsidRDefault="00472ABC" w:rsidP="00232B88">
            <w:pPr>
              <w:tabs>
                <w:tab w:val="left" w:pos="851"/>
                <w:tab w:val="left" w:pos="10206"/>
              </w:tabs>
              <w:snapToGrid w:val="0"/>
              <w:spacing w:after="0" w:line="240" w:lineRule="auto"/>
              <w:rPr>
                <w:rFonts w:ascii="Times New Roman" w:eastAsia="Times New Roman" w:hAnsi="Times New Roman" w:cs="Times New Roman"/>
                <w:color w:val="000000" w:themeColor="text1"/>
                <w:kern w:val="2"/>
                <w:sz w:val="24"/>
                <w:szCs w:val="24"/>
                <w:lang w:eastAsia="ru-RU"/>
              </w:rPr>
            </w:pPr>
            <w:r w:rsidRPr="00AD2E7C">
              <w:rPr>
                <w:rFonts w:ascii="Times New Roman" w:eastAsia="Times New Roman" w:hAnsi="Times New Roman" w:cs="Times New Roman"/>
                <w:color w:val="000000" w:themeColor="text1"/>
                <w:sz w:val="18"/>
                <w:szCs w:val="18"/>
                <w:lang w:eastAsia="ru-RU"/>
              </w:rPr>
              <w:fldChar w:fldCharType="begin">
                <w:ffData>
                  <w:name w:val="Флажок7"/>
                  <w:enabled/>
                  <w:calcOnExit w:val="0"/>
                  <w:checkBox>
                    <w:size w:val="16"/>
                    <w:default w:val="0"/>
                  </w:checkBox>
                </w:ffData>
              </w:fldChar>
            </w:r>
            <w:r w:rsidRPr="00AD2E7C">
              <w:rPr>
                <w:rFonts w:ascii="Times New Roman" w:eastAsia="Times New Roman" w:hAnsi="Times New Roman" w:cs="Times New Roman"/>
                <w:color w:val="000000" w:themeColor="text1"/>
                <w:sz w:val="18"/>
                <w:szCs w:val="18"/>
                <w:lang w:eastAsia="ru-RU"/>
              </w:rPr>
              <w:instrText xml:space="preserve"> FORMCHECKBOX </w:instrText>
            </w:r>
            <w:r w:rsidRPr="00AD2E7C">
              <w:rPr>
                <w:rFonts w:ascii="Times New Roman" w:eastAsia="Times New Roman" w:hAnsi="Times New Roman" w:cs="Times New Roman"/>
                <w:color w:val="000000" w:themeColor="text1"/>
                <w:sz w:val="18"/>
                <w:szCs w:val="18"/>
                <w:lang w:eastAsia="ru-RU"/>
              </w:rPr>
            </w:r>
            <w:r w:rsidRPr="00AD2E7C">
              <w:rPr>
                <w:rFonts w:ascii="Times New Roman" w:eastAsia="Times New Roman" w:hAnsi="Times New Roman" w:cs="Times New Roman"/>
                <w:color w:val="000000" w:themeColor="text1"/>
                <w:sz w:val="18"/>
                <w:szCs w:val="18"/>
                <w:lang w:eastAsia="ru-RU"/>
              </w:rPr>
              <w:fldChar w:fldCharType="end"/>
            </w:r>
            <w:r w:rsidRPr="00AD2E7C">
              <w:rPr>
                <w:rFonts w:ascii="Times New Roman" w:eastAsia="Times New Roman" w:hAnsi="Times New Roman" w:cs="Times New Roman"/>
                <w:color w:val="000000" w:themeColor="text1"/>
                <w:sz w:val="18"/>
                <w:szCs w:val="18"/>
                <w:lang w:eastAsia="ru-RU"/>
              </w:rPr>
              <w:t xml:space="preserve"> </w:t>
            </w:r>
            <w:r>
              <w:rPr>
                <w:rFonts w:ascii="Times New Roman" w:eastAsia="Times New Roman" w:hAnsi="Times New Roman" w:cs="Times New Roman"/>
                <w:color w:val="000000" w:themeColor="text1"/>
                <w:sz w:val="18"/>
                <w:szCs w:val="18"/>
                <w:lang w:eastAsia="ru-RU"/>
              </w:rPr>
              <w:t>листы для продолжения</w:t>
            </w:r>
          </w:p>
        </w:tc>
        <w:tc>
          <w:tcPr>
            <w:tcW w:w="1560" w:type="dxa"/>
            <w:tcBorders>
              <w:left w:val="single" w:sz="4" w:space="0" w:color="000000"/>
              <w:bottom w:val="single" w:sz="4" w:space="0" w:color="000000"/>
              <w:right w:val="single" w:sz="4" w:space="0" w:color="000000"/>
            </w:tcBorders>
          </w:tcPr>
          <w:p w:rsidR="00472ABC" w:rsidRPr="00AD2E7C" w:rsidRDefault="00472ABC" w:rsidP="00232B88">
            <w:pPr>
              <w:tabs>
                <w:tab w:val="left" w:pos="851"/>
                <w:tab w:val="left" w:pos="10206"/>
              </w:tabs>
              <w:snapToGrid w:val="0"/>
              <w:spacing w:after="0" w:line="240" w:lineRule="auto"/>
              <w:rPr>
                <w:rFonts w:ascii="Times New Roman" w:eastAsia="Times New Roman" w:hAnsi="Times New Roman" w:cs="Times New Roman"/>
                <w:color w:val="000000" w:themeColor="text1"/>
                <w:kern w:val="2"/>
                <w:sz w:val="24"/>
                <w:szCs w:val="24"/>
                <w:lang w:eastAsia="ru-RU"/>
              </w:rPr>
            </w:pPr>
          </w:p>
        </w:tc>
      </w:tr>
      <w:tr w:rsidR="00472ABC" w:rsidRPr="00AD2E7C" w:rsidTr="00232B88">
        <w:tc>
          <w:tcPr>
            <w:tcW w:w="7938" w:type="dxa"/>
            <w:gridSpan w:val="2"/>
            <w:tcBorders>
              <w:left w:val="single" w:sz="4" w:space="0" w:color="000000"/>
              <w:bottom w:val="single" w:sz="4" w:space="0" w:color="000000"/>
            </w:tcBorders>
          </w:tcPr>
          <w:p w:rsidR="00472ABC" w:rsidRPr="00AD2E7C" w:rsidRDefault="00472ABC" w:rsidP="00232B88">
            <w:pPr>
              <w:tabs>
                <w:tab w:val="left" w:pos="851"/>
                <w:tab w:val="left" w:pos="10206"/>
              </w:tabs>
              <w:snapToGrid w:val="0"/>
              <w:spacing w:after="0" w:line="240" w:lineRule="auto"/>
              <w:rPr>
                <w:rFonts w:ascii="Times New Roman" w:eastAsia="Times New Roman" w:hAnsi="Times New Roman" w:cs="Times New Roman"/>
                <w:color w:val="000000" w:themeColor="text1"/>
                <w:kern w:val="2"/>
                <w:sz w:val="24"/>
                <w:szCs w:val="24"/>
                <w:lang w:eastAsia="ru-RU"/>
              </w:rPr>
            </w:pPr>
            <w:r w:rsidRPr="00AD2E7C">
              <w:rPr>
                <w:rFonts w:ascii="Times New Roman" w:eastAsia="Times New Roman" w:hAnsi="Times New Roman" w:cs="Times New Roman"/>
                <w:color w:val="000000" w:themeColor="text1"/>
                <w:sz w:val="18"/>
                <w:szCs w:val="18"/>
                <w:lang w:eastAsia="ru-RU"/>
              </w:rPr>
              <w:fldChar w:fldCharType="begin">
                <w:ffData>
                  <w:name w:val="Флажок8"/>
                  <w:enabled/>
                  <w:calcOnExit w:val="0"/>
                  <w:checkBox>
                    <w:size w:val="16"/>
                    <w:default w:val="0"/>
                  </w:checkBox>
                </w:ffData>
              </w:fldChar>
            </w:r>
            <w:r w:rsidRPr="00AD2E7C">
              <w:rPr>
                <w:rFonts w:ascii="Times New Roman" w:eastAsia="Times New Roman" w:hAnsi="Times New Roman" w:cs="Times New Roman"/>
                <w:color w:val="000000" w:themeColor="text1"/>
                <w:sz w:val="18"/>
                <w:szCs w:val="18"/>
                <w:lang w:eastAsia="ru-RU"/>
              </w:rPr>
              <w:instrText xml:space="preserve"> FORMCHECKBOX </w:instrText>
            </w:r>
            <w:r w:rsidRPr="00AD2E7C">
              <w:rPr>
                <w:rFonts w:ascii="Times New Roman" w:eastAsia="Times New Roman" w:hAnsi="Times New Roman" w:cs="Times New Roman"/>
                <w:color w:val="000000" w:themeColor="text1"/>
                <w:sz w:val="18"/>
                <w:szCs w:val="18"/>
                <w:lang w:eastAsia="ru-RU"/>
              </w:rPr>
            </w:r>
            <w:r w:rsidRPr="00AD2E7C">
              <w:rPr>
                <w:rFonts w:ascii="Times New Roman" w:eastAsia="Times New Roman" w:hAnsi="Times New Roman" w:cs="Times New Roman"/>
                <w:color w:val="000000" w:themeColor="text1"/>
                <w:sz w:val="18"/>
                <w:szCs w:val="18"/>
                <w:lang w:eastAsia="ru-RU"/>
              </w:rPr>
              <w:fldChar w:fldCharType="end"/>
            </w:r>
            <w:r w:rsidRPr="00AD2E7C">
              <w:rPr>
                <w:rFonts w:ascii="Times New Roman" w:eastAsia="Times New Roman" w:hAnsi="Times New Roman" w:cs="Times New Roman"/>
                <w:color w:val="000000" w:themeColor="text1"/>
                <w:sz w:val="18"/>
                <w:szCs w:val="18"/>
                <w:lang w:eastAsia="ru-RU"/>
              </w:rPr>
              <w:t xml:space="preserve"> </w:t>
            </w:r>
            <w:r>
              <w:rPr>
                <w:rFonts w:ascii="Times New Roman" w:eastAsia="Times New Roman" w:hAnsi="Times New Roman" w:cs="Times New Roman"/>
                <w:color w:val="000000" w:themeColor="text1"/>
                <w:sz w:val="18"/>
                <w:szCs w:val="18"/>
                <w:lang w:eastAsia="ru-RU"/>
              </w:rPr>
              <w:t>документ, содержащий сведения об уплате пошлины</w:t>
            </w:r>
          </w:p>
        </w:tc>
        <w:tc>
          <w:tcPr>
            <w:tcW w:w="1560" w:type="dxa"/>
            <w:tcBorders>
              <w:left w:val="single" w:sz="4" w:space="0" w:color="000000"/>
              <w:bottom w:val="single" w:sz="4" w:space="0" w:color="000000"/>
              <w:right w:val="single" w:sz="4" w:space="0" w:color="000000"/>
            </w:tcBorders>
          </w:tcPr>
          <w:p w:rsidR="00472ABC" w:rsidRPr="00AD2E7C" w:rsidRDefault="00472ABC" w:rsidP="00232B88">
            <w:pPr>
              <w:tabs>
                <w:tab w:val="left" w:pos="851"/>
                <w:tab w:val="left" w:pos="10206"/>
              </w:tabs>
              <w:snapToGrid w:val="0"/>
              <w:spacing w:after="0" w:line="240" w:lineRule="auto"/>
              <w:rPr>
                <w:rFonts w:ascii="Times New Roman" w:eastAsia="Times New Roman" w:hAnsi="Times New Roman" w:cs="Times New Roman"/>
                <w:color w:val="000000" w:themeColor="text1"/>
                <w:kern w:val="2"/>
                <w:sz w:val="24"/>
                <w:szCs w:val="24"/>
                <w:lang w:eastAsia="ru-RU"/>
              </w:rPr>
            </w:pPr>
          </w:p>
        </w:tc>
      </w:tr>
      <w:tr w:rsidR="00472ABC" w:rsidRPr="00AD2E7C" w:rsidTr="00232B88">
        <w:tc>
          <w:tcPr>
            <w:tcW w:w="7938" w:type="dxa"/>
            <w:gridSpan w:val="2"/>
            <w:tcBorders>
              <w:left w:val="single" w:sz="4" w:space="0" w:color="000000"/>
              <w:bottom w:val="single" w:sz="4" w:space="0" w:color="000000"/>
            </w:tcBorders>
          </w:tcPr>
          <w:p w:rsidR="00472ABC" w:rsidRPr="00AD2E7C" w:rsidRDefault="00472ABC" w:rsidP="00232B88">
            <w:pPr>
              <w:tabs>
                <w:tab w:val="left" w:pos="851"/>
                <w:tab w:val="left" w:pos="10206"/>
              </w:tabs>
              <w:snapToGrid w:val="0"/>
              <w:spacing w:after="0" w:line="240" w:lineRule="auto"/>
              <w:rPr>
                <w:rFonts w:ascii="Times New Roman" w:eastAsia="Times New Roman" w:hAnsi="Times New Roman" w:cs="Times New Roman"/>
                <w:color w:val="000000" w:themeColor="text1"/>
                <w:kern w:val="2"/>
                <w:sz w:val="24"/>
                <w:szCs w:val="24"/>
                <w:lang w:eastAsia="ru-RU"/>
              </w:rPr>
            </w:pPr>
            <w:r w:rsidRPr="00AD2E7C">
              <w:rPr>
                <w:rFonts w:ascii="Times New Roman" w:eastAsia="Times New Roman" w:hAnsi="Times New Roman" w:cs="Times New Roman"/>
                <w:color w:val="000000" w:themeColor="text1"/>
                <w:sz w:val="18"/>
                <w:szCs w:val="18"/>
                <w:lang w:eastAsia="ru-RU"/>
              </w:rPr>
              <w:fldChar w:fldCharType="begin">
                <w:ffData>
                  <w:name w:val="Флажок9"/>
                  <w:enabled/>
                  <w:calcOnExit w:val="0"/>
                  <w:checkBox>
                    <w:size w:val="16"/>
                    <w:default w:val="0"/>
                  </w:checkBox>
                </w:ffData>
              </w:fldChar>
            </w:r>
            <w:r w:rsidRPr="00AD2E7C">
              <w:rPr>
                <w:rFonts w:ascii="Times New Roman" w:eastAsia="Times New Roman" w:hAnsi="Times New Roman" w:cs="Times New Roman"/>
                <w:color w:val="000000" w:themeColor="text1"/>
                <w:sz w:val="18"/>
                <w:szCs w:val="18"/>
                <w:lang w:eastAsia="ru-RU"/>
              </w:rPr>
              <w:instrText xml:space="preserve"> FORMCHECKBOX </w:instrText>
            </w:r>
            <w:r w:rsidRPr="00AD2E7C">
              <w:rPr>
                <w:rFonts w:ascii="Times New Roman" w:eastAsia="Times New Roman" w:hAnsi="Times New Roman" w:cs="Times New Roman"/>
                <w:color w:val="000000" w:themeColor="text1"/>
                <w:sz w:val="18"/>
                <w:szCs w:val="18"/>
                <w:lang w:eastAsia="ru-RU"/>
              </w:rPr>
            </w:r>
            <w:r w:rsidRPr="00AD2E7C">
              <w:rPr>
                <w:rFonts w:ascii="Times New Roman" w:eastAsia="Times New Roman" w:hAnsi="Times New Roman" w:cs="Times New Roman"/>
                <w:color w:val="000000" w:themeColor="text1"/>
                <w:sz w:val="18"/>
                <w:szCs w:val="18"/>
                <w:lang w:eastAsia="ru-RU"/>
              </w:rPr>
              <w:fldChar w:fldCharType="end"/>
            </w:r>
            <w:r w:rsidRPr="00AD2E7C">
              <w:rPr>
                <w:rFonts w:ascii="Times New Roman" w:eastAsia="Times New Roman" w:hAnsi="Times New Roman" w:cs="Times New Roman"/>
                <w:color w:val="000000" w:themeColor="text1"/>
                <w:sz w:val="18"/>
                <w:szCs w:val="18"/>
                <w:lang w:eastAsia="ru-RU"/>
              </w:rPr>
              <w:t xml:space="preserve"> </w:t>
            </w:r>
            <w:r>
              <w:rPr>
                <w:rFonts w:ascii="Times New Roman" w:eastAsia="Times New Roman" w:hAnsi="Times New Roman" w:cs="Times New Roman"/>
                <w:color w:val="000000" w:themeColor="text1"/>
                <w:sz w:val="18"/>
                <w:szCs w:val="18"/>
                <w:lang w:eastAsia="ru-RU"/>
              </w:rPr>
              <w:t>иные документы</w:t>
            </w:r>
          </w:p>
        </w:tc>
        <w:tc>
          <w:tcPr>
            <w:tcW w:w="1560" w:type="dxa"/>
            <w:tcBorders>
              <w:left w:val="single" w:sz="4" w:space="0" w:color="000000"/>
              <w:bottom w:val="single" w:sz="4" w:space="0" w:color="000000"/>
              <w:right w:val="single" w:sz="4" w:space="0" w:color="000000"/>
            </w:tcBorders>
          </w:tcPr>
          <w:p w:rsidR="00472ABC" w:rsidRPr="00AD2E7C" w:rsidRDefault="00472ABC" w:rsidP="00232B88">
            <w:pPr>
              <w:tabs>
                <w:tab w:val="left" w:pos="851"/>
                <w:tab w:val="left" w:pos="10206"/>
              </w:tabs>
              <w:snapToGrid w:val="0"/>
              <w:spacing w:after="0" w:line="240" w:lineRule="auto"/>
              <w:rPr>
                <w:rFonts w:ascii="Times New Roman" w:eastAsia="Times New Roman" w:hAnsi="Times New Roman" w:cs="Times New Roman"/>
                <w:color w:val="000000" w:themeColor="text1"/>
                <w:kern w:val="2"/>
                <w:sz w:val="24"/>
                <w:szCs w:val="24"/>
                <w:lang w:eastAsia="ru-RU"/>
              </w:rPr>
            </w:pPr>
          </w:p>
        </w:tc>
      </w:tr>
      <w:tr w:rsidR="00472ABC" w:rsidRPr="00AD2E7C" w:rsidTr="00232B88">
        <w:trPr>
          <w:trHeight w:val="1076"/>
        </w:trPr>
        <w:tc>
          <w:tcPr>
            <w:tcW w:w="7938" w:type="dxa"/>
            <w:gridSpan w:val="2"/>
            <w:tcBorders>
              <w:left w:val="single" w:sz="4" w:space="0" w:color="000000"/>
              <w:bottom w:val="single" w:sz="4" w:space="0" w:color="000000"/>
              <w:right w:val="single" w:sz="4" w:space="0" w:color="000000"/>
            </w:tcBorders>
          </w:tcPr>
          <w:p w:rsidR="00472ABC" w:rsidRDefault="00472ABC" w:rsidP="00232B88">
            <w:pPr>
              <w:tabs>
                <w:tab w:val="left" w:pos="425"/>
                <w:tab w:val="left" w:pos="851"/>
                <w:tab w:val="left" w:pos="10206"/>
              </w:tabs>
              <w:snapToGrid w:val="0"/>
              <w:spacing w:after="0" w:line="240" w:lineRule="auto"/>
              <w:ind w:left="851" w:hanging="851"/>
              <w:rPr>
                <w:rFonts w:ascii="Times New Roman" w:eastAsia="Times New Roman" w:hAnsi="Times New Roman" w:cs="Times New Roman"/>
                <w:i/>
                <w:color w:val="000000" w:themeColor="text1"/>
                <w:kern w:val="2"/>
                <w:sz w:val="16"/>
                <w:szCs w:val="16"/>
                <w:lang w:eastAsia="ru-RU"/>
              </w:rPr>
            </w:pPr>
            <w:r w:rsidRPr="006334F1">
              <w:rPr>
                <w:rFonts w:ascii="Times New Roman" w:eastAsia="Times New Roman" w:hAnsi="Times New Roman" w:cs="Times New Roman"/>
                <w:b/>
                <w:color w:val="000000" w:themeColor="text1"/>
                <w:kern w:val="2"/>
                <w:lang w:eastAsia="ru-RU"/>
              </w:rPr>
              <w:t>Подпись заявителя или представителя</w:t>
            </w:r>
            <w:r>
              <w:rPr>
                <w:rFonts w:ascii="Times New Roman" w:eastAsia="Times New Roman" w:hAnsi="Times New Roman" w:cs="Times New Roman"/>
                <w:b/>
                <w:color w:val="000000" w:themeColor="text1"/>
                <w:kern w:val="2"/>
                <w:lang w:eastAsia="ru-RU"/>
              </w:rPr>
              <w:t xml:space="preserve"> </w:t>
            </w:r>
            <w:r w:rsidRPr="006334F1">
              <w:rPr>
                <w:rFonts w:ascii="Times New Roman" w:eastAsia="Times New Roman" w:hAnsi="Times New Roman" w:cs="Times New Roman"/>
                <w:i/>
                <w:color w:val="000000" w:themeColor="text1"/>
                <w:kern w:val="2"/>
                <w:sz w:val="16"/>
                <w:szCs w:val="16"/>
                <w:lang w:eastAsia="ru-RU"/>
              </w:rPr>
              <w:t>(с расшифровкой фамилии и инициалов)</w:t>
            </w:r>
          </w:p>
          <w:p w:rsidR="00472ABC" w:rsidRPr="006334F1" w:rsidRDefault="00472ABC" w:rsidP="00232B88">
            <w:pPr>
              <w:tabs>
                <w:tab w:val="left" w:pos="425"/>
                <w:tab w:val="left" w:pos="851"/>
                <w:tab w:val="left" w:pos="10206"/>
              </w:tabs>
              <w:snapToGrid w:val="0"/>
              <w:spacing w:after="0" w:line="240" w:lineRule="auto"/>
              <w:ind w:left="851" w:hanging="851"/>
              <w:rPr>
                <w:rFonts w:ascii="Times New Roman" w:eastAsia="Times New Roman" w:hAnsi="Times New Roman" w:cs="Times New Roman"/>
                <w:i/>
                <w:color w:val="000000" w:themeColor="text1"/>
                <w:kern w:val="2"/>
                <w:lang w:eastAsia="ru-RU"/>
              </w:rPr>
            </w:pPr>
          </w:p>
          <w:p w:rsidR="00472ABC" w:rsidRDefault="00472ABC" w:rsidP="00232B88">
            <w:pPr>
              <w:tabs>
                <w:tab w:val="left" w:pos="425"/>
                <w:tab w:val="left" w:pos="851"/>
                <w:tab w:val="left" w:pos="10206"/>
              </w:tabs>
              <w:snapToGrid w:val="0"/>
              <w:spacing w:after="0" w:line="240" w:lineRule="auto"/>
              <w:ind w:left="851" w:hanging="851"/>
              <w:rPr>
                <w:rFonts w:ascii="Times New Roman" w:eastAsia="Times New Roman" w:hAnsi="Times New Roman" w:cs="Times New Roman"/>
                <w:color w:val="000000" w:themeColor="text1"/>
                <w:kern w:val="2"/>
                <w:sz w:val="28"/>
                <w:szCs w:val="28"/>
                <w:lang w:eastAsia="ru-RU"/>
              </w:rPr>
            </w:pPr>
            <w:r>
              <w:rPr>
                <w:rFonts w:ascii="Times New Roman" w:eastAsia="Times New Roman" w:hAnsi="Times New Roman" w:cs="Times New Roman"/>
                <w:color w:val="000000" w:themeColor="text1"/>
                <w:kern w:val="2"/>
                <w:sz w:val="28"/>
                <w:szCs w:val="28"/>
                <w:lang w:eastAsia="ru-RU"/>
              </w:rPr>
              <w:t>_______________________________________________________</w:t>
            </w:r>
          </w:p>
          <w:p w:rsidR="00472ABC" w:rsidRPr="00FB2326" w:rsidRDefault="00472ABC" w:rsidP="00232B88">
            <w:pPr>
              <w:tabs>
                <w:tab w:val="left" w:pos="425"/>
                <w:tab w:val="left" w:pos="851"/>
                <w:tab w:val="left" w:pos="10206"/>
              </w:tabs>
              <w:snapToGrid w:val="0"/>
              <w:spacing w:after="0" w:line="360" w:lineRule="auto"/>
              <w:ind w:left="851" w:hanging="851"/>
              <w:rPr>
                <w:rFonts w:ascii="Times New Roman" w:eastAsia="Times New Roman" w:hAnsi="Times New Roman" w:cs="Times New Roman"/>
                <w:i/>
                <w:color w:val="000000" w:themeColor="text1"/>
                <w:kern w:val="2"/>
                <w:sz w:val="16"/>
                <w:szCs w:val="16"/>
                <w:lang w:eastAsia="ru-RU"/>
              </w:rPr>
            </w:pPr>
            <w:r w:rsidRPr="00FB2326">
              <w:rPr>
                <w:rFonts w:ascii="Times New Roman" w:eastAsia="Times New Roman" w:hAnsi="Times New Roman" w:cs="Times New Roman"/>
                <w:i/>
                <w:color w:val="000000" w:themeColor="text1"/>
                <w:kern w:val="2"/>
                <w:sz w:val="16"/>
                <w:szCs w:val="16"/>
                <w:lang w:eastAsia="ru-RU"/>
              </w:rPr>
              <w:t>(при подписании от имени юридического лица подпись скрепляется печатью при ее наличии)</w:t>
            </w:r>
          </w:p>
        </w:tc>
        <w:tc>
          <w:tcPr>
            <w:tcW w:w="1560" w:type="dxa"/>
            <w:tcBorders>
              <w:left w:val="single" w:sz="4" w:space="0" w:color="000000"/>
              <w:bottom w:val="single" w:sz="4" w:space="0" w:color="000000"/>
              <w:right w:val="single" w:sz="4" w:space="0" w:color="000000"/>
            </w:tcBorders>
          </w:tcPr>
          <w:p w:rsidR="00472ABC" w:rsidRDefault="00472ABC" w:rsidP="00232B88">
            <w:pPr>
              <w:tabs>
                <w:tab w:val="left" w:pos="0"/>
                <w:tab w:val="left" w:pos="851"/>
                <w:tab w:val="left" w:pos="10206"/>
              </w:tabs>
              <w:spacing w:after="0" w:line="240" w:lineRule="auto"/>
              <w:jc w:val="center"/>
              <w:rPr>
                <w:rFonts w:ascii="Times New Roman" w:eastAsia="Times New Roman" w:hAnsi="Times New Roman" w:cs="Times New Roman"/>
                <w:b/>
                <w:color w:val="000000" w:themeColor="text1"/>
                <w:kern w:val="2"/>
                <w:lang w:eastAsia="ru-RU"/>
              </w:rPr>
            </w:pPr>
            <w:r w:rsidRPr="006334F1">
              <w:rPr>
                <w:rFonts w:ascii="Times New Roman" w:eastAsia="Times New Roman" w:hAnsi="Times New Roman" w:cs="Times New Roman"/>
                <w:b/>
                <w:color w:val="000000" w:themeColor="text1"/>
                <w:kern w:val="2"/>
                <w:lang w:eastAsia="ru-RU"/>
              </w:rPr>
              <w:t>Дата подписания</w:t>
            </w:r>
          </w:p>
          <w:p w:rsidR="00472ABC" w:rsidRPr="00FB2326" w:rsidRDefault="00472ABC" w:rsidP="00232B88">
            <w:pPr>
              <w:tabs>
                <w:tab w:val="left" w:pos="0"/>
                <w:tab w:val="left" w:pos="851"/>
                <w:tab w:val="left" w:pos="10206"/>
              </w:tabs>
              <w:spacing w:after="0" w:line="240" w:lineRule="auto"/>
              <w:jc w:val="center"/>
              <w:rPr>
                <w:rFonts w:ascii="Times New Roman" w:eastAsia="Times New Roman" w:hAnsi="Times New Roman" w:cs="Times New Roman"/>
                <w:color w:val="000000" w:themeColor="text1"/>
                <w:kern w:val="2"/>
                <w:sz w:val="28"/>
                <w:szCs w:val="28"/>
                <w:lang w:eastAsia="ru-RU"/>
              </w:rPr>
            </w:pPr>
            <w:r>
              <w:rPr>
                <w:rFonts w:ascii="Times New Roman" w:eastAsia="Times New Roman" w:hAnsi="Times New Roman" w:cs="Times New Roman"/>
                <w:color w:val="000000" w:themeColor="text1"/>
                <w:kern w:val="2"/>
                <w:sz w:val="28"/>
                <w:szCs w:val="28"/>
                <w:lang w:eastAsia="ru-RU"/>
              </w:rPr>
              <w:t>_________</w:t>
            </w:r>
          </w:p>
        </w:tc>
      </w:tr>
      <w:tr w:rsidR="00472ABC" w:rsidRPr="00AD2E7C" w:rsidTr="00232B88">
        <w:tc>
          <w:tcPr>
            <w:tcW w:w="9498" w:type="dxa"/>
            <w:gridSpan w:val="3"/>
          </w:tcPr>
          <w:p w:rsidR="00472ABC" w:rsidRPr="00AD2E7C" w:rsidRDefault="00472ABC" w:rsidP="00232B88">
            <w:pPr>
              <w:tabs>
                <w:tab w:val="left" w:pos="425"/>
                <w:tab w:val="left" w:pos="851"/>
                <w:tab w:val="left" w:pos="10206"/>
              </w:tabs>
              <w:snapToGrid w:val="0"/>
              <w:spacing w:after="0" w:line="360" w:lineRule="auto"/>
              <w:rPr>
                <w:rFonts w:ascii="Times New Roman" w:eastAsia="Times New Roman" w:hAnsi="Times New Roman" w:cs="Times New Roman"/>
                <w:color w:val="000000" w:themeColor="text1"/>
                <w:kern w:val="2"/>
                <w:sz w:val="20"/>
                <w:szCs w:val="20"/>
                <w:lang w:eastAsia="ru-RU"/>
              </w:rPr>
            </w:pPr>
          </w:p>
        </w:tc>
      </w:tr>
      <w:tr w:rsidR="00E45E2B" w:rsidRPr="00AD2E7C" w:rsidTr="00232B88">
        <w:tc>
          <w:tcPr>
            <w:tcW w:w="9498" w:type="dxa"/>
            <w:gridSpan w:val="3"/>
            <w:tcBorders>
              <w:top w:val="single" w:sz="4" w:space="0" w:color="auto"/>
              <w:left w:val="single" w:sz="4" w:space="0" w:color="auto"/>
              <w:bottom w:val="single" w:sz="4" w:space="0" w:color="auto"/>
              <w:right w:val="single" w:sz="4" w:space="0" w:color="auto"/>
            </w:tcBorders>
          </w:tcPr>
          <w:p w:rsidR="00E45E2B" w:rsidRPr="00F43FD4" w:rsidRDefault="00E45E2B" w:rsidP="00232B88">
            <w:pPr>
              <w:tabs>
                <w:tab w:val="left" w:pos="851"/>
                <w:tab w:val="left" w:pos="10206"/>
              </w:tabs>
              <w:snapToGrid w:val="0"/>
              <w:spacing w:after="0" w:line="240" w:lineRule="auto"/>
              <w:jc w:val="center"/>
              <w:rPr>
                <w:rFonts w:ascii="Times New Roman" w:eastAsia="Times New Roman" w:hAnsi="Times New Roman" w:cs="Times New Roman"/>
                <w:b/>
                <w:bCs/>
                <w:color w:val="000000" w:themeColor="text1"/>
                <w:kern w:val="2"/>
                <w:lang w:eastAsia="ru-RU"/>
              </w:rPr>
            </w:pPr>
            <w:r w:rsidRPr="00AD2E7C">
              <w:rPr>
                <w:rFonts w:ascii="Times New Roman" w:eastAsia="Times New Roman" w:hAnsi="Times New Roman" w:cs="Times New Roman"/>
                <w:color w:val="000000" w:themeColor="text1"/>
                <w:sz w:val="28"/>
                <w:szCs w:val="28"/>
                <w:lang w:eastAsia="ru-RU"/>
              </w:rPr>
              <w:lastRenderedPageBreak/>
              <w:br w:type="page"/>
            </w:r>
            <w:r>
              <w:rPr>
                <w:rFonts w:ascii="Times New Roman" w:eastAsia="Times New Roman" w:hAnsi="Times New Roman" w:cs="Times New Roman"/>
                <w:b/>
                <w:bCs/>
                <w:color w:val="000000" w:themeColor="text1"/>
                <w:kern w:val="2"/>
                <w:lang w:eastAsia="ru-RU"/>
              </w:rPr>
              <w:t>ХОДАТАЙСТВО</w:t>
            </w:r>
          </w:p>
          <w:p w:rsidR="00E45E2B" w:rsidRDefault="00E45E2B" w:rsidP="00232B88">
            <w:pPr>
              <w:tabs>
                <w:tab w:val="left" w:pos="851"/>
                <w:tab w:val="left" w:pos="10206"/>
              </w:tabs>
              <w:snapToGrid w:val="0"/>
              <w:spacing w:after="0" w:line="240" w:lineRule="auto"/>
              <w:jc w:val="center"/>
              <w:rPr>
                <w:rFonts w:ascii="Times New Roman" w:eastAsia="Times New Roman" w:hAnsi="Times New Roman" w:cs="Times New Roman"/>
                <w:color w:val="000000" w:themeColor="text1"/>
                <w:kern w:val="2"/>
                <w:lang w:eastAsia="ru-RU"/>
              </w:rPr>
            </w:pPr>
            <w:r>
              <w:rPr>
                <w:rFonts w:ascii="Times New Roman" w:eastAsia="Times New Roman" w:hAnsi="Times New Roman" w:cs="Times New Roman"/>
                <w:color w:val="000000" w:themeColor="text1"/>
                <w:kern w:val="2"/>
                <w:lang w:eastAsia="ru-RU"/>
              </w:rPr>
              <w:t xml:space="preserve">о </w:t>
            </w:r>
            <w:r w:rsidRPr="001801F9">
              <w:rPr>
                <w:rFonts w:ascii="Times New Roman" w:eastAsia="Times New Roman" w:hAnsi="Times New Roman" w:cs="Times New Roman"/>
                <w:color w:val="000000" w:themeColor="text1"/>
                <w:kern w:val="2"/>
                <w:lang w:eastAsia="ru-RU"/>
              </w:rPr>
              <w:t>внесении в заявку на товарный знак ЕЭП изменения сведений о заявителе</w:t>
            </w:r>
          </w:p>
          <w:p w:rsidR="00E45E2B" w:rsidRDefault="00E45E2B" w:rsidP="00E45E2B">
            <w:pPr>
              <w:tabs>
                <w:tab w:val="left" w:pos="851"/>
                <w:tab w:val="left" w:pos="10206"/>
              </w:tabs>
              <w:snapToGrid w:val="0"/>
              <w:spacing w:after="0" w:line="240" w:lineRule="auto"/>
              <w:jc w:val="center"/>
              <w:rPr>
                <w:rFonts w:ascii="Times New Roman" w:eastAsia="Times New Roman" w:hAnsi="Times New Roman" w:cs="Times New Roman"/>
                <w:color w:val="000000" w:themeColor="text1"/>
                <w:kern w:val="2"/>
                <w:lang w:eastAsia="ru-RU"/>
              </w:rPr>
            </w:pPr>
            <w:r w:rsidRPr="00AD2E7C">
              <w:rPr>
                <w:rFonts w:ascii="Times New Roman" w:eastAsia="Times New Roman" w:hAnsi="Times New Roman" w:cs="Times New Roman"/>
                <w:color w:val="000000" w:themeColor="text1"/>
                <w:sz w:val="18"/>
                <w:szCs w:val="18"/>
                <w:lang w:eastAsia="ru-RU"/>
              </w:rPr>
              <w:fldChar w:fldCharType="begin">
                <w:ffData>
                  <w:name w:val="Флажок7"/>
                  <w:enabled/>
                  <w:calcOnExit w:val="0"/>
                  <w:checkBox>
                    <w:size w:val="16"/>
                    <w:default w:val="0"/>
                  </w:checkBox>
                </w:ffData>
              </w:fldChar>
            </w:r>
            <w:r w:rsidRPr="00AD2E7C">
              <w:rPr>
                <w:rFonts w:ascii="Times New Roman" w:eastAsia="Times New Roman" w:hAnsi="Times New Roman" w:cs="Times New Roman"/>
                <w:color w:val="000000" w:themeColor="text1"/>
                <w:sz w:val="18"/>
                <w:szCs w:val="18"/>
                <w:lang w:eastAsia="ru-RU"/>
              </w:rPr>
              <w:instrText xml:space="preserve"> FORMCHECKBOX </w:instrText>
            </w:r>
            <w:r w:rsidRPr="00AD2E7C">
              <w:rPr>
                <w:rFonts w:ascii="Times New Roman" w:eastAsia="Times New Roman" w:hAnsi="Times New Roman" w:cs="Times New Roman"/>
                <w:color w:val="000000" w:themeColor="text1"/>
                <w:sz w:val="18"/>
                <w:szCs w:val="18"/>
                <w:lang w:eastAsia="ru-RU"/>
              </w:rPr>
            </w:r>
            <w:r w:rsidRPr="00AD2E7C">
              <w:rPr>
                <w:rFonts w:ascii="Times New Roman" w:eastAsia="Times New Roman" w:hAnsi="Times New Roman" w:cs="Times New Roman"/>
                <w:color w:val="000000" w:themeColor="text1"/>
                <w:sz w:val="18"/>
                <w:szCs w:val="18"/>
                <w:lang w:eastAsia="ru-RU"/>
              </w:rPr>
              <w:fldChar w:fldCharType="end"/>
            </w:r>
            <w:r>
              <w:rPr>
                <w:rFonts w:ascii="Times New Roman" w:eastAsia="Times New Roman" w:hAnsi="Times New Roman" w:cs="Times New Roman"/>
                <w:color w:val="000000" w:themeColor="text1"/>
                <w:kern w:val="2"/>
                <w:lang w:eastAsia="ru-RU"/>
              </w:rPr>
              <w:t xml:space="preserve"> в случае перехода права на </w:t>
            </w:r>
            <w:r w:rsidR="007F682C">
              <w:rPr>
                <w:rFonts w:ascii="Times New Roman" w:eastAsia="Times New Roman" w:hAnsi="Times New Roman" w:cs="Times New Roman"/>
                <w:color w:val="000000" w:themeColor="text1"/>
                <w:kern w:val="2"/>
                <w:lang w:eastAsia="ru-RU"/>
              </w:rPr>
              <w:t>заявку на</w:t>
            </w:r>
            <w:r>
              <w:rPr>
                <w:rFonts w:ascii="Times New Roman" w:eastAsia="Times New Roman" w:hAnsi="Times New Roman" w:cs="Times New Roman"/>
                <w:color w:val="000000" w:themeColor="text1"/>
                <w:kern w:val="2"/>
                <w:lang w:eastAsia="ru-RU"/>
              </w:rPr>
              <w:t xml:space="preserve"> товарн</w:t>
            </w:r>
            <w:r w:rsidR="007F682C">
              <w:rPr>
                <w:rFonts w:ascii="Times New Roman" w:eastAsia="Times New Roman" w:hAnsi="Times New Roman" w:cs="Times New Roman"/>
                <w:color w:val="000000" w:themeColor="text1"/>
                <w:kern w:val="2"/>
                <w:lang w:eastAsia="ru-RU"/>
              </w:rPr>
              <w:t>ый</w:t>
            </w:r>
            <w:r>
              <w:rPr>
                <w:rFonts w:ascii="Times New Roman" w:eastAsia="Times New Roman" w:hAnsi="Times New Roman" w:cs="Times New Roman"/>
                <w:color w:val="000000" w:themeColor="text1"/>
                <w:kern w:val="2"/>
                <w:lang w:eastAsia="ru-RU"/>
              </w:rPr>
              <w:t xml:space="preserve"> знак ЕЭП</w:t>
            </w:r>
          </w:p>
          <w:p w:rsidR="00E45E2B" w:rsidRPr="00AD2E7C" w:rsidRDefault="00E45E2B" w:rsidP="00E45E2B">
            <w:pPr>
              <w:tabs>
                <w:tab w:val="left" w:pos="851"/>
                <w:tab w:val="left" w:pos="10206"/>
              </w:tabs>
              <w:snapToGrid w:val="0"/>
              <w:spacing w:after="0" w:line="240" w:lineRule="auto"/>
              <w:jc w:val="center"/>
              <w:rPr>
                <w:rFonts w:ascii="Times New Roman" w:eastAsia="Times New Roman" w:hAnsi="Times New Roman" w:cs="Times New Roman"/>
                <w:i/>
                <w:color w:val="000000" w:themeColor="text1"/>
                <w:kern w:val="2"/>
                <w:sz w:val="24"/>
                <w:szCs w:val="24"/>
                <w:lang w:eastAsia="ru-RU"/>
              </w:rPr>
            </w:pPr>
            <w:r w:rsidRPr="00AD2E7C">
              <w:rPr>
                <w:rFonts w:ascii="Times New Roman" w:eastAsia="Times New Roman" w:hAnsi="Times New Roman" w:cs="Times New Roman"/>
                <w:color w:val="000000" w:themeColor="text1"/>
                <w:sz w:val="18"/>
                <w:szCs w:val="18"/>
                <w:lang w:eastAsia="ru-RU"/>
              </w:rPr>
              <w:fldChar w:fldCharType="begin">
                <w:ffData>
                  <w:name w:val="Флажок7"/>
                  <w:enabled/>
                  <w:calcOnExit w:val="0"/>
                  <w:checkBox>
                    <w:size w:val="16"/>
                    <w:default w:val="0"/>
                  </w:checkBox>
                </w:ffData>
              </w:fldChar>
            </w:r>
            <w:r w:rsidRPr="00AD2E7C">
              <w:rPr>
                <w:rFonts w:ascii="Times New Roman" w:eastAsia="Times New Roman" w:hAnsi="Times New Roman" w:cs="Times New Roman"/>
                <w:color w:val="000000" w:themeColor="text1"/>
                <w:sz w:val="18"/>
                <w:szCs w:val="18"/>
                <w:lang w:eastAsia="ru-RU"/>
              </w:rPr>
              <w:instrText xml:space="preserve"> FORMCHECKBOX </w:instrText>
            </w:r>
            <w:r w:rsidRPr="00AD2E7C">
              <w:rPr>
                <w:rFonts w:ascii="Times New Roman" w:eastAsia="Times New Roman" w:hAnsi="Times New Roman" w:cs="Times New Roman"/>
                <w:color w:val="000000" w:themeColor="text1"/>
                <w:sz w:val="18"/>
                <w:szCs w:val="18"/>
                <w:lang w:eastAsia="ru-RU"/>
              </w:rPr>
            </w:r>
            <w:r w:rsidRPr="00AD2E7C">
              <w:rPr>
                <w:rFonts w:ascii="Times New Roman" w:eastAsia="Times New Roman" w:hAnsi="Times New Roman" w:cs="Times New Roman"/>
                <w:color w:val="000000" w:themeColor="text1"/>
                <w:sz w:val="18"/>
                <w:szCs w:val="18"/>
                <w:lang w:eastAsia="ru-RU"/>
              </w:rPr>
              <w:fldChar w:fldCharType="end"/>
            </w:r>
            <w:r>
              <w:rPr>
                <w:rFonts w:ascii="Times New Roman" w:eastAsia="Times New Roman" w:hAnsi="Times New Roman" w:cs="Times New Roman"/>
                <w:color w:val="000000" w:themeColor="text1"/>
                <w:sz w:val="18"/>
                <w:szCs w:val="18"/>
                <w:lang w:eastAsia="ru-RU"/>
              </w:rPr>
              <w:t xml:space="preserve"> </w:t>
            </w:r>
            <w:r w:rsidRPr="00E45E2B">
              <w:rPr>
                <w:rFonts w:ascii="Times New Roman" w:eastAsia="Times New Roman" w:hAnsi="Times New Roman" w:cs="Times New Roman"/>
                <w:color w:val="000000" w:themeColor="text1"/>
                <w:lang w:eastAsia="ru-RU"/>
              </w:rPr>
              <w:t>вследствие изменения наименования (имени) или места нахождения (места жительства)</w:t>
            </w:r>
          </w:p>
        </w:tc>
      </w:tr>
      <w:tr w:rsidR="00E45E2B" w:rsidRPr="00A17B34" w:rsidTr="00232B88">
        <w:trPr>
          <w:trHeight w:val="321"/>
        </w:trPr>
        <w:tc>
          <w:tcPr>
            <w:tcW w:w="4820" w:type="dxa"/>
            <w:tcBorders>
              <w:top w:val="single" w:sz="4" w:space="0" w:color="auto"/>
              <w:left w:val="single" w:sz="4" w:space="0" w:color="auto"/>
              <w:bottom w:val="single" w:sz="4" w:space="0" w:color="auto"/>
            </w:tcBorders>
            <w:vAlign w:val="center"/>
          </w:tcPr>
          <w:p w:rsidR="00E45E2B" w:rsidRPr="00A17B34" w:rsidRDefault="00E45E2B" w:rsidP="00D41677">
            <w:pPr>
              <w:tabs>
                <w:tab w:val="left" w:pos="851"/>
                <w:tab w:val="left" w:pos="10206"/>
              </w:tabs>
              <w:snapToGrid w:val="0"/>
              <w:spacing w:after="0" w:line="240" w:lineRule="auto"/>
              <w:jc w:val="center"/>
              <w:rPr>
                <w:rFonts w:ascii="Times New Roman" w:eastAsia="Times New Roman" w:hAnsi="Times New Roman" w:cs="Times New Roman"/>
                <w:color w:val="000000" w:themeColor="text1"/>
                <w:kern w:val="2"/>
                <w:sz w:val="16"/>
                <w:szCs w:val="16"/>
                <w:lang w:eastAsia="ru-RU"/>
              </w:rPr>
            </w:pPr>
            <w:r w:rsidRPr="00F43FD4">
              <w:rPr>
                <w:rFonts w:ascii="Times New Roman" w:eastAsia="Times New Roman" w:hAnsi="Times New Roman" w:cs="Times New Roman"/>
                <w:b/>
                <w:color w:val="000000" w:themeColor="text1"/>
                <w:kern w:val="2"/>
                <w:lang w:eastAsia="ru-RU"/>
              </w:rPr>
              <w:t>Дата поступления</w:t>
            </w:r>
          </w:p>
        </w:tc>
        <w:tc>
          <w:tcPr>
            <w:tcW w:w="4678" w:type="dxa"/>
            <w:gridSpan w:val="2"/>
            <w:tcBorders>
              <w:top w:val="single" w:sz="4" w:space="0" w:color="auto"/>
              <w:left w:val="single" w:sz="4" w:space="0" w:color="000000"/>
              <w:bottom w:val="single" w:sz="4" w:space="0" w:color="auto"/>
              <w:right w:val="single" w:sz="4" w:space="0" w:color="auto"/>
            </w:tcBorders>
            <w:vAlign w:val="center"/>
          </w:tcPr>
          <w:p w:rsidR="00E45E2B" w:rsidRPr="00A17B34" w:rsidRDefault="00E45E2B" w:rsidP="00D41677">
            <w:pPr>
              <w:tabs>
                <w:tab w:val="left" w:pos="851"/>
                <w:tab w:val="left" w:pos="10206"/>
              </w:tabs>
              <w:snapToGrid w:val="0"/>
              <w:spacing w:after="0" w:line="240" w:lineRule="auto"/>
              <w:jc w:val="center"/>
              <w:rPr>
                <w:rFonts w:ascii="Times New Roman" w:eastAsia="Times New Roman" w:hAnsi="Times New Roman" w:cs="Times New Roman"/>
                <w:color w:val="000000" w:themeColor="text1"/>
                <w:kern w:val="2"/>
                <w:sz w:val="16"/>
                <w:szCs w:val="16"/>
                <w:lang w:eastAsia="ru-RU"/>
              </w:rPr>
            </w:pPr>
            <w:r w:rsidRPr="00F43FD4">
              <w:rPr>
                <w:rFonts w:ascii="Times New Roman" w:eastAsia="Times New Roman" w:hAnsi="Times New Roman" w:cs="Times New Roman"/>
                <w:b/>
                <w:color w:val="000000" w:themeColor="text1"/>
                <w:kern w:val="2"/>
                <w:lang w:eastAsia="ru-RU"/>
              </w:rPr>
              <w:t>Входящий номер</w:t>
            </w:r>
          </w:p>
        </w:tc>
      </w:tr>
      <w:tr w:rsidR="00E45E2B" w:rsidRPr="00A17B34" w:rsidTr="00232B88">
        <w:tc>
          <w:tcPr>
            <w:tcW w:w="9498" w:type="dxa"/>
            <w:gridSpan w:val="3"/>
            <w:tcBorders>
              <w:top w:val="single" w:sz="4" w:space="0" w:color="auto"/>
              <w:left w:val="single" w:sz="4" w:space="0" w:color="auto"/>
              <w:bottom w:val="single" w:sz="4" w:space="0" w:color="auto"/>
              <w:right w:val="single" w:sz="4" w:space="0" w:color="auto"/>
            </w:tcBorders>
          </w:tcPr>
          <w:p w:rsidR="00E45E2B" w:rsidRDefault="00E45E2B" w:rsidP="00232B88">
            <w:pPr>
              <w:tabs>
                <w:tab w:val="left" w:pos="851"/>
                <w:tab w:val="left" w:pos="10206"/>
              </w:tabs>
              <w:snapToGrid w:val="0"/>
              <w:spacing w:after="0" w:line="240" w:lineRule="auto"/>
              <w:ind w:left="74"/>
              <w:jc w:val="both"/>
              <w:rPr>
                <w:rFonts w:ascii="Times New Roman" w:eastAsia="Times New Roman" w:hAnsi="Times New Roman" w:cs="Times New Roman"/>
                <w:i/>
                <w:color w:val="000000" w:themeColor="text1"/>
                <w:kern w:val="2"/>
                <w:sz w:val="16"/>
                <w:szCs w:val="16"/>
                <w:lang w:eastAsia="ru-RU"/>
              </w:rPr>
            </w:pPr>
            <w:r w:rsidRPr="00F43FD4">
              <w:rPr>
                <w:rFonts w:ascii="Times New Roman" w:eastAsia="Times New Roman" w:hAnsi="Times New Roman" w:cs="Times New Roman"/>
                <w:b/>
                <w:color w:val="000000" w:themeColor="text1"/>
                <w:kern w:val="2"/>
                <w:lang w:eastAsia="ru-RU"/>
              </w:rPr>
              <w:t>В</w:t>
            </w:r>
            <w:r w:rsidRPr="00F43FD4">
              <w:rPr>
                <w:rFonts w:ascii="Times New Roman" w:eastAsia="Times New Roman" w:hAnsi="Times New Roman" w:cs="Times New Roman"/>
                <w:color w:val="000000" w:themeColor="text1"/>
                <w:kern w:val="2"/>
                <w:lang w:eastAsia="ru-RU"/>
              </w:rPr>
              <w:t xml:space="preserve"> </w:t>
            </w:r>
            <w:r w:rsidRPr="00AD2E7C">
              <w:rPr>
                <w:rFonts w:ascii="Times New Roman" w:eastAsia="Times New Roman" w:hAnsi="Times New Roman" w:cs="Times New Roman"/>
                <w:color w:val="000000" w:themeColor="text1"/>
                <w:kern w:val="2"/>
                <w:sz w:val="28"/>
                <w:szCs w:val="28"/>
                <w:lang w:eastAsia="ru-RU"/>
              </w:rPr>
              <w:t>_____________________________</w:t>
            </w:r>
            <w:r>
              <w:rPr>
                <w:rFonts w:ascii="Times New Roman" w:eastAsia="Times New Roman" w:hAnsi="Times New Roman" w:cs="Times New Roman"/>
                <w:color w:val="000000" w:themeColor="text1"/>
                <w:kern w:val="2"/>
                <w:sz w:val="28"/>
                <w:szCs w:val="28"/>
                <w:lang w:eastAsia="ru-RU"/>
              </w:rPr>
              <w:t xml:space="preserve">___________________________________ </w:t>
            </w:r>
            <w:r w:rsidRPr="00F43FD4">
              <w:rPr>
                <w:rFonts w:ascii="Times New Roman" w:eastAsia="Times New Roman" w:hAnsi="Times New Roman" w:cs="Times New Roman"/>
                <w:i/>
                <w:color w:val="000000" w:themeColor="text1"/>
                <w:kern w:val="2"/>
                <w:sz w:val="16"/>
                <w:szCs w:val="16"/>
                <w:lang w:eastAsia="ru-RU"/>
              </w:rPr>
              <w:t>(наименование национального патентного ведомства, в которое пода</w:t>
            </w:r>
            <w:r>
              <w:rPr>
                <w:rFonts w:ascii="Times New Roman" w:eastAsia="Times New Roman" w:hAnsi="Times New Roman" w:cs="Times New Roman"/>
                <w:i/>
                <w:color w:val="000000" w:themeColor="text1"/>
                <w:kern w:val="2"/>
                <w:sz w:val="16"/>
                <w:szCs w:val="16"/>
                <w:lang w:eastAsia="ru-RU"/>
              </w:rPr>
              <w:t>но</w:t>
            </w:r>
            <w:r w:rsidRPr="00F43FD4">
              <w:rPr>
                <w:rFonts w:ascii="Times New Roman" w:eastAsia="Times New Roman" w:hAnsi="Times New Roman" w:cs="Times New Roman"/>
                <w:i/>
                <w:color w:val="000000" w:themeColor="text1"/>
                <w:kern w:val="2"/>
                <w:sz w:val="16"/>
                <w:szCs w:val="16"/>
                <w:lang w:eastAsia="ru-RU"/>
              </w:rPr>
              <w:t xml:space="preserve"> </w:t>
            </w:r>
            <w:r>
              <w:rPr>
                <w:rFonts w:ascii="Times New Roman" w:eastAsia="Times New Roman" w:hAnsi="Times New Roman" w:cs="Times New Roman"/>
                <w:i/>
                <w:color w:val="000000" w:themeColor="text1"/>
                <w:kern w:val="2"/>
                <w:sz w:val="16"/>
                <w:szCs w:val="16"/>
                <w:lang w:eastAsia="ru-RU"/>
              </w:rPr>
              <w:t>ходатайство</w:t>
            </w:r>
            <w:r w:rsidRPr="00F43FD4">
              <w:rPr>
                <w:rFonts w:ascii="Times New Roman" w:eastAsia="Times New Roman" w:hAnsi="Times New Roman" w:cs="Times New Roman"/>
                <w:i/>
                <w:color w:val="000000" w:themeColor="text1"/>
                <w:kern w:val="2"/>
                <w:sz w:val="16"/>
                <w:szCs w:val="16"/>
                <w:lang w:eastAsia="ru-RU"/>
              </w:rPr>
              <w:t xml:space="preserve"> и адрес его местонахождения)</w:t>
            </w:r>
          </w:p>
          <w:p w:rsidR="00E45E2B" w:rsidRPr="00D41677" w:rsidRDefault="00E45E2B" w:rsidP="00232B88">
            <w:pPr>
              <w:tabs>
                <w:tab w:val="left" w:pos="851"/>
                <w:tab w:val="left" w:pos="10206"/>
              </w:tabs>
              <w:snapToGrid w:val="0"/>
              <w:spacing w:after="0" w:line="240" w:lineRule="auto"/>
              <w:ind w:left="74"/>
              <w:jc w:val="both"/>
              <w:rPr>
                <w:rFonts w:ascii="Times New Roman" w:eastAsia="Times New Roman" w:hAnsi="Times New Roman" w:cs="Times New Roman"/>
                <w:color w:val="000000" w:themeColor="text1"/>
                <w:kern w:val="2"/>
                <w:sz w:val="6"/>
                <w:szCs w:val="6"/>
                <w:lang w:eastAsia="ru-RU"/>
              </w:rPr>
            </w:pPr>
          </w:p>
        </w:tc>
      </w:tr>
      <w:tr w:rsidR="00E45E2B" w:rsidTr="00232B88">
        <w:tc>
          <w:tcPr>
            <w:tcW w:w="9498" w:type="dxa"/>
            <w:gridSpan w:val="3"/>
            <w:tcBorders>
              <w:left w:val="single" w:sz="4" w:space="0" w:color="000000"/>
              <w:bottom w:val="single" w:sz="4" w:space="0" w:color="auto"/>
              <w:right w:val="single" w:sz="4" w:space="0" w:color="000000"/>
            </w:tcBorders>
          </w:tcPr>
          <w:p w:rsidR="00E45E2B" w:rsidRDefault="00E45E2B" w:rsidP="00232B88">
            <w:pPr>
              <w:tabs>
                <w:tab w:val="left" w:pos="851"/>
                <w:tab w:val="left" w:pos="10206"/>
              </w:tabs>
              <w:snapToGrid w:val="0"/>
              <w:spacing w:after="0" w:line="240" w:lineRule="auto"/>
              <w:rPr>
                <w:rFonts w:ascii="Times New Roman" w:eastAsia="Times New Roman" w:hAnsi="Times New Roman" w:cs="Times New Roman"/>
                <w:b/>
                <w:color w:val="000000" w:themeColor="text1"/>
                <w:kern w:val="2"/>
                <w:lang w:eastAsia="ru-RU"/>
              </w:rPr>
            </w:pPr>
            <w:r>
              <w:rPr>
                <w:rFonts w:ascii="Times New Roman" w:eastAsia="Times New Roman" w:hAnsi="Times New Roman" w:cs="Times New Roman"/>
                <w:color w:val="000000" w:themeColor="text1"/>
                <w:lang w:eastAsia="ru-RU"/>
              </w:rPr>
              <w:t>Представляя настоящее ходатайство, прошу изменить в заявке на товарный знак ЕЭП сведения о заявителе.</w:t>
            </w:r>
          </w:p>
        </w:tc>
      </w:tr>
      <w:tr w:rsidR="00E45E2B" w:rsidRPr="006C07C2" w:rsidTr="00D41677">
        <w:trPr>
          <w:trHeight w:val="737"/>
        </w:trPr>
        <w:tc>
          <w:tcPr>
            <w:tcW w:w="4820" w:type="dxa"/>
            <w:tcBorders>
              <w:left w:val="single" w:sz="4" w:space="0" w:color="000000"/>
              <w:bottom w:val="single" w:sz="4" w:space="0" w:color="auto"/>
              <w:right w:val="single" w:sz="4" w:space="0" w:color="auto"/>
            </w:tcBorders>
          </w:tcPr>
          <w:p w:rsidR="00E45E2B" w:rsidRPr="006C07C2" w:rsidRDefault="00E45E2B" w:rsidP="00D41677">
            <w:pPr>
              <w:tabs>
                <w:tab w:val="left" w:pos="851"/>
                <w:tab w:val="left" w:pos="10206"/>
              </w:tabs>
              <w:snapToGrid w:val="0"/>
              <w:spacing w:after="0" w:line="240" w:lineRule="auto"/>
              <w:rPr>
                <w:rFonts w:ascii="Times New Roman" w:eastAsia="Times New Roman" w:hAnsi="Times New Roman" w:cs="Times New Roman"/>
                <w:color w:val="000000" w:themeColor="text1"/>
                <w:kern w:val="2"/>
                <w:sz w:val="28"/>
                <w:szCs w:val="28"/>
              </w:rPr>
            </w:pPr>
            <w:r w:rsidRPr="006C07C2">
              <w:rPr>
                <w:rFonts w:ascii="Times New Roman" w:eastAsia="Times New Roman" w:hAnsi="Times New Roman" w:cs="Times New Roman"/>
                <w:b/>
                <w:color w:val="000000" w:themeColor="text1"/>
                <w:kern w:val="2"/>
                <w:lang w:eastAsia="ru-RU"/>
              </w:rPr>
              <w:t xml:space="preserve">Номер заявки на товарный знак ЕЭП </w:t>
            </w:r>
            <w:r w:rsidRPr="006C07C2">
              <w:rPr>
                <w:rFonts w:ascii="Times New Roman" w:eastAsia="Times New Roman" w:hAnsi="Times New Roman" w:cs="Times New Roman"/>
                <w:color w:val="000000" w:themeColor="text1"/>
                <w:kern w:val="2"/>
                <w:sz w:val="28"/>
                <w:szCs w:val="28"/>
                <w:lang w:eastAsia="ru-RU"/>
              </w:rPr>
              <w:t>_______</w:t>
            </w:r>
            <w:r>
              <w:rPr>
                <w:rFonts w:ascii="Times New Roman" w:eastAsia="Times New Roman" w:hAnsi="Times New Roman" w:cs="Times New Roman"/>
                <w:color w:val="000000" w:themeColor="text1"/>
                <w:kern w:val="2"/>
                <w:sz w:val="28"/>
                <w:szCs w:val="28"/>
                <w:lang w:eastAsia="ru-RU"/>
              </w:rPr>
              <w:t>_________________________</w:t>
            </w:r>
          </w:p>
        </w:tc>
        <w:tc>
          <w:tcPr>
            <w:tcW w:w="4678" w:type="dxa"/>
            <w:gridSpan w:val="2"/>
            <w:tcBorders>
              <w:left w:val="nil"/>
              <w:bottom w:val="single" w:sz="4" w:space="0" w:color="auto"/>
              <w:right w:val="single" w:sz="4" w:space="0" w:color="000000"/>
            </w:tcBorders>
          </w:tcPr>
          <w:p w:rsidR="00E45E2B" w:rsidRPr="006C07C2" w:rsidRDefault="00E45E2B" w:rsidP="00D41677">
            <w:pPr>
              <w:tabs>
                <w:tab w:val="left" w:pos="851"/>
                <w:tab w:val="left" w:pos="10206"/>
              </w:tabs>
              <w:snapToGrid w:val="0"/>
              <w:spacing w:after="0" w:line="240" w:lineRule="auto"/>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b/>
                <w:color w:val="000000" w:themeColor="text1"/>
                <w:kern w:val="2"/>
                <w:lang w:eastAsia="ru-RU"/>
              </w:rPr>
              <w:t>Дата подачи</w:t>
            </w:r>
            <w:r w:rsidRPr="006C07C2">
              <w:rPr>
                <w:rFonts w:ascii="Times New Roman" w:eastAsia="Times New Roman" w:hAnsi="Times New Roman" w:cs="Times New Roman"/>
                <w:b/>
                <w:color w:val="000000" w:themeColor="text1"/>
                <w:kern w:val="2"/>
                <w:lang w:eastAsia="ru-RU"/>
              </w:rPr>
              <w:t xml:space="preserve"> </w:t>
            </w:r>
            <w:r w:rsidRPr="006C07C2">
              <w:rPr>
                <w:rFonts w:ascii="Times New Roman" w:eastAsia="Times New Roman" w:hAnsi="Times New Roman" w:cs="Times New Roman"/>
                <w:color w:val="000000" w:themeColor="text1"/>
                <w:kern w:val="2"/>
                <w:sz w:val="28"/>
                <w:szCs w:val="28"/>
                <w:lang w:eastAsia="ru-RU"/>
              </w:rPr>
              <w:t>_______</w:t>
            </w:r>
            <w:r>
              <w:rPr>
                <w:rFonts w:ascii="Times New Roman" w:eastAsia="Times New Roman" w:hAnsi="Times New Roman" w:cs="Times New Roman"/>
                <w:color w:val="000000" w:themeColor="text1"/>
                <w:kern w:val="2"/>
                <w:sz w:val="28"/>
                <w:szCs w:val="28"/>
                <w:lang w:eastAsia="ru-RU"/>
              </w:rPr>
              <w:t>________________________</w:t>
            </w:r>
          </w:p>
        </w:tc>
      </w:tr>
      <w:tr w:rsidR="00E45E2B" w:rsidRPr="00835829" w:rsidTr="00232B88">
        <w:tc>
          <w:tcPr>
            <w:tcW w:w="9498" w:type="dxa"/>
            <w:gridSpan w:val="3"/>
            <w:tcBorders>
              <w:left w:val="single" w:sz="4" w:space="0" w:color="000000"/>
              <w:bottom w:val="single" w:sz="4" w:space="0" w:color="auto"/>
              <w:right w:val="single" w:sz="4" w:space="0" w:color="000000"/>
            </w:tcBorders>
          </w:tcPr>
          <w:p w:rsidR="00E45E2B" w:rsidRPr="00AD2E7C" w:rsidRDefault="00E45E2B" w:rsidP="00232B88">
            <w:pPr>
              <w:tabs>
                <w:tab w:val="left" w:pos="851"/>
                <w:tab w:val="left" w:pos="10206"/>
              </w:tabs>
              <w:snapToGrid w:val="0"/>
              <w:spacing w:after="0" w:line="240" w:lineRule="auto"/>
              <w:rPr>
                <w:rFonts w:ascii="Times New Roman" w:eastAsia="Times New Roman" w:hAnsi="Times New Roman" w:cs="Times New Roman"/>
                <w:color w:val="000000" w:themeColor="text1"/>
                <w:kern w:val="2"/>
                <w:sz w:val="24"/>
                <w:szCs w:val="24"/>
                <w:lang w:eastAsia="ru-RU"/>
              </w:rPr>
            </w:pPr>
            <w:r w:rsidRPr="00F43FD4">
              <w:rPr>
                <w:rFonts w:ascii="Times New Roman" w:eastAsia="Times New Roman" w:hAnsi="Times New Roman" w:cs="Times New Roman"/>
                <w:b/>
                <w:color w:val="000000" w:themeColor="text1"/>
                <w:kern w:val="2"/>
                <w:lang w:eastAsia="ru-RU"/>
              </w:rPr>
              <w:t>Заявитель</w:t>
            </w:r>
          </w:p>
          <w:p w:rsidR="00E45E2B" w:rsidRDefault="00E45E2B" w:rsidP="00232B88">
            <w:pPr>
              <w:tabs>
                <w:tab w:val="left" w:pos="851"/>
                <w:tab w:val="left" w:pos="10206"/>
              </w:tabs>
              <w:snapToGrid w:val="0"/>
              <w:spacing w:after="0" w:line="240" w:lineRule="auto"/>
              <w:rPr>
                <w:rFonts w:ascii="Times New Roman" w:eastAsia="Times New Roman" w:hAnsi="Times New Roman" w:cs="Times New Roman"/>
                <w:color w:val="000000" w:themeColor="text1"/>
                <w:kern w:val="2"/>
                <w:sz w:val="28"/>
                <w:szCs w:val="28"/>
                <w:lang w:eastAsia="ru-RU"/>
              </w:rPr>
            </w:pPr>
            <w:r>
              <w:rPr>
                <w:rFonts w:ascii="Times New Roman" w:eastAsia="Times New Roman" w:hAnsi="Times New Roman" w:cs="Times New Roman"/>
                <w:color w:val="000000" w:themeColor="text1"/>
                <w:kern w:val="2"/>
                <w:sz w:val="28"/>
                <w:szCs w:val="28"/>
                <w:lang w:eastAsia="ru-RU"/>
              </w:rPr>
              <w:t>__________________________________________________________________</w:t>
            </w:r>
          </w:p>
          <w:p w:rsidR="00E45E2B" w:rsidRPr="00F43FD4" w:rsidRDefault="00E45E2B" w:rsidP="00232B88">
            <w:pPr>
              <w:tabs>
                <w:tab w:val="left" w:pos="851"/>
                <w:tab w:val="left" w:pos="10206"/>
              </w:tabs>
              <w:snapToGrid w:val="0"/>
              <w:spacing w:after="0" w:line="240" w:lineRule="auto"/>
              <w:rPr>
                <w:rFonts w:ascii="Times New Roman" w:eastAsia="Times New Roman" w:hAnsi="Times New Roman" w:cs="Times New Roman"/>
                <w:i/>
                <w:color w:val="000000" w:themeColor="text1"/>
                <w:kern w:val="2"/>
                <w:sz w:val="16"/>
                <w:szCs w:val="16"/>
                <w:lang w:eastAsia="ru-RU"/>
              </w:rPr>
            </w:pPr>
            <w:r>
              <w:rPr>
                <w:rFonts w:ascii="Times New Roman" w:eastAsia="Times New Roman" w:hAnsi="Times New Roman" w:cs="Times New Roman"/>
                <w:i/>
                <w:color w:val="000000" w:themeColor="text1"/>
                <w:kern w:val="2"/>
                <w:sz w:val="16"/>
                <w:szCs w:val="16"/>
                <w:lang w:eastAsia="ru-RU"/>
              </w:rPr>
              <w:t>(п</w:t>
            </w:r>
            <w:r w:rsidRPr="00F43FD4">
              <w:rPr>
                <w:rFonts w:ascii="Times New Roman" w:eastAsia="Times New Roman" w:hAnsi="Times New Roman" w:cs="Times New Roman"/>
                <w:i/>
                <w:color w:val="000000" w:themeColor="text1"/>
                <w:kern w:val="2"/>
                <w:sz w:val="16"/>
                <w:szCs w:val="16"/>
                <w:lang w:eastAsia="ru-RU"/>
              </w:rPr>
              <w:t>олное наименование юридического лица согласно учредительному документу или фамилия, имя и отчество физического лица)</w:t>
            </w:r>
          </w:p>
          <w:p w:rsidR="00E45E2B" w:rsidRDefault="00E45E2B" w:rsidP="00232B88">
            <w:pPr>
              <w:tabs>
                <w:tab w:val="left" w:pos="851"/>
                <w:tab w:val="left" w:pos="10206"/>
              </w:tabs>
              <w:snapToGrid w:val="0"/>
              <w:spacing w:after="0" w:line="240" w:lineRule="auto"/>
              <w:rPr>
                <w:rFonts w:ascii="Times New Roman" w:eastAsia="Times New Roman" w:hAnsi="Times New Roman" w:cs="Times New Roman"/>
                <w:color w:val="000000" w:themeColor="text1"/>
                <w:kern w:val="2"/>
                <w:sz w:val="28"/>
                <w:szCs w:val="28"/>
                <w:lang w:eastAsia="ru-RU"/>
              </w:rPr>
            </w:pPr>
            <w:r>
              <w:rPr>
                <w:rFonts w:ascii="Times New Roman" w:eastAsia="Times New Roman" w:hAnsi="Times New Roman" w:cs="Times New Roman"/>
                <w:color w:val="000000" w:themeColor="text1"/>
                <w:kern w:val="2"/>
                <w:sz w:val="28"/>
                <w:szCs w:val="28"/>
                <w:lang w:eastAsia="ru-RU"/>
              </w:rPr>
              <w:t>__________________________________________________________________</w:t>
            </w:r>
          </w:p>
          <w:p w:rsidR="00E45E2B" w:rsidRDefault="00E45E2B" w:rsidP="00232B88">
            <w:pPr>
              <w:tabs>
                <w:tab w:val="left" w:pos="851"/>
                <w:tab w:val="left" w:pos="10206"/>
              </w:tabs>
              <w:snapToGrid w:val="0"/>
              <w:spacing w:after="0" w:line="240" w:lineRule="auto"/>
              <w:rPr>
                <w:rFonts w:ascii="Times New Roman" w:eastAsia="Times New Roman" w:hAnsi="Times New Roman" w:cs="Times New Roman"/>
                <w:i/>
                <w:color w:val="000000" w:themeColor="text1"/>
                <w:kern w:val="2"/>
                <w:sz w:val="16"/>
                <w:szCs w:val="16"/>
                <w:lang w:eastAsia="ru-RU"/>
              </w:rPr>
            </w:pPr>
            <w:r>
              <w:rPr>
                <w:rFonts w:ascii="Times New Roman" w:eastAsia="Times New Roman" w:hAnsi="Times New Roman" w:cs="Times New Roman"/>
                <w:i/>
                <w:color w:val="000000" w:themeColor="text1"/>
                <w:kern w:val="2"/>
                <w:sz w:val="16"/>
                <w:szCs w:val="16"/>
                <w:lang w:eastAsia="ru-RU"/>
              </w:rPr>
              <w:t>(п</w:t>
            </w:r>
            <w:r w:rsidRPr="00F43FD4">
              <w:rPr>
                <w:rFonts w:ascii="Times New Roman" w:eastAsia="Times New Roman" w:hAnsi="Times New Roman" w:cs="Times New Roman"/>
                <w:i/>
                <w:color w:val="000000" w:themeColor="text1"/>
                <w:kern w:val="2"/>
                <w:sz w:val="16"/>
                <w:szCs w:val="16"/>
                <w:lang w:eastAsia="ru-RU"/>
              </w:rPr>
              <w:t>олный адрес места нахождения или места жительства заявителя)</w:t>
            </w:r>
          </w:p>
          <w:p w:rsidR="00E45E2B" w:rsidRPr="00D41677" w:rsidRDefault="00E45E2B" w:rsidP="00232B88">
            <w:pPr>
              <w:tabs>
                <w:tab w:val="left" w:pos="851"/>
                <w:tab w:val="left" w:pos="10206"/>
              </w:tabs>
              <w:snapToGrid w:val="0"/>
              <w:spacing w:after="0" w:line="240" w:lineRule="auto"/>
              <w:rPr>
                <w:rFonts w:ascii="Times New Roman" w:eastAsia="Times New Roman" w:hAnsi="Times New Roman" w:cs="Times New Roman"/>
                <w:color w:val="000000" w:themeColor="text1"/>
                <w:kern w:val="2"/>
                <w:sz w:val="6"/>
                <w:szCs w:val="6"/>
                <w:lang w:eastAsia="ru-RU"/>
              </w:rPr>
            </w:pPr>
          </w:p>
        </w:tc>
      </w:tr>
      <w:tr w:rsidR="00E45E2B" w:rsidRPr="00A17B34" w:rsidTr="00232B88">
        <w:tc>
          <w:tcPr>
            <w:tcW w:w="9498" w:type="dxa"/>
            <w:gridSpan w:val="3"/>
            <w:tcBorders>
              <w:top w:val="single" w:sz="4" w:space="0" w:color="auto"/>
              <w:left w:val="single" w:sz="4" w:space="0" w:color="000000"/>
              <w:bottom w:val="single" w:sz="4" w:space="0" w:color="000000"/>
              <w:right w:val="single" w:sz="4" w:space="0" w:color="000000"/>
            </w:tcBorders>
          </w:tcPr>
          <w:p w:rsidR="00E45E2B" w:rsidRDefault="00E45E2B" w:rsidP="00232B88">
            <w:pPr>
              <w:tabs>
                <w:tab w:val="left" w:pos="851"/>
                <w:tab w:val="left" w:pos="10206"/>
              </w:tabs>
              <w:snapToGrid w:val="0"/>
              <w:spacing w:after="0" w:line="240" w:lineRule="auto"/>
              <w:rPr>
                <w:rFonts w:ascii="Times New Roman" w:eastAsia="Times New Roman" w:hAnsi="Times New Roman" w:cs="Times New Roman"/>
                <w:b/>
                <w:color w:val="000000" w:themeColor="text1"/>
                <w:kern w:val="2"/>
                <w:sz w:val="24"/>
                <w:szCs w:val="24"/>
                <w:lang w:eastAsia="ru-RU"/>
              </w:rPr>
            </w:pPr>
            <w:r w:rsidRPr="00F43FD4">
              <w:rPr>
                <w:rFonts w:ascii="Times New Roman" w:eastAsia="Times New Roman" w:hAnsi="Times New Roman" w:cs="Times New Roman"/>
                <w:b/>
                <w:color w:val="000000" w:themeColor="text1"/>
                <w:kern w:val="2"/>
                <w:lang w:eastAsia="ru-RU"/>
              </w:rPr>
              <w:t>Представитель</w:t>
            </w:r>
          </w:p>
          <w:p w:rsidR="00E45E2B" w:rsidRDefault="00E45E2B" w:rsidP="00232B88">
            <w:pPr>
              <w:tabs>
                <w:tab w:val="left" w:pos="851"/>
                <w:tab w:val="left" w:pos="10206"/>
              </w:tabs>
              <w:snapToGrid w:val="0"/>
              <w:spacing w:after="0" w:line="240" w:lineRule="auto"/>
              <w:rPr>
                <w:rFonts w:ascii="Times New Roman" w:eastAsia="Times New Roman" w:hAnsi="Times New Roman" w:cs="Times New Roman"/>
                <w:color w:val="000000" w:themeColor="text1"/>
                <w:kern w:val="2"/>
                <w:sz w:val="28"/>
                <w:szCs w:val="28"/>
                <w:lang w:eastAsia="ru-RU"/>
              </w:rPr>
            </w:pPr>
            <w:r>
              <w:rPr>
                <w:rFonts w:ascii="Times New Roman" w:eastAsia="Times New Roman" w:hAnsi="Times New Roman" w:cs="Times New Roman"/>
                <w:color w:val="000000" w:themeColor="text1"/>
                <w:kern w:val="2"/>
                <w:sz w:val="28"/>
                <w:szCs w:val="28"/>
                <w:lang w:eastAsia="ru-RU"/>
              </w:rPr>
              <w:t>__________________________________________________________________</w:t>
            </w:r>
          </w:p>
          <w:p w:rsidR="00E45E2B" w:rsidRPr="00F43FD4" w:rsidRDefault="00E45E2B" w:rsidP="00232B88">
            <w:pPr>
              <w:tabs>
                <w:tab w:val="left" w:pos="851"/>
                <w:tab w:val="left" w:pos="10206"/>
              </w:tabs>
              <w:snapToGrid w:val="0"/>
              <w:spacing w:after="0" w:line="240" w:lineRule="auto"/>
              <w:rPr>
                <w:rFonts w:ascii="Times New Roman" w:eastAsia="Times New Roman" w:hAnsi="Times New Roman" w:cs="Times New Roman"/>
                <w:i/>
                <w:color w:val="000000" w:themeColor="text1"/>
                <w:kern w:val="2"/>
                <w:sz w:val="16"/>
                <w:szCs w:val="16"/>
                <w:lang w:eastAsia="ru-RU"/>
              </w:rPr>
            </w:pPr>
            <w:r w:rsidRPr="00F43FD4">
              <w:rPr>
                <w:rFonts w:ascii="Times New Roman" w:eastAsia="Times New Roman" w:hAnsi="Times New Roman" w:cs="Times New Roman"/>
                <w:i/>
                <w:color w:val="000000" w:themeColor="text1"/>
                <w:kern w:val="2"/>
                <w:sz w:val="16"/>
                <w:szCs w:val="16"/>
                <w:lang w:eastAsia="ru-RU"/>
              </w:rPr>
              <w:t>(фамилия, имя и отчество представителя)</w:t>
            </w:r>
          </w:p>
          <w:p w:rsidR="00E45E2B" w:rsidRPr="00D41677" w:rsidRDefault="00E45E2B" w:rsidP="00232B88">
            <w:pPr>
              <w:tabs>
                <w:tab w:val="left" w:pos="851"/>
                <w:tab w:val="left" w:pos="10206"/>
              </w:tabs>
              <w:snapToGrid w:val="0"/>
              <w:spacing w:after="0" w:line="240" w:lineRule="auto"/>
              <w:jc w:val="both"/>
              <w:rPr>
                <w:rFonts w:ascii="Times New Roman" w:eastAsia="Times New Roman" w:hAnsi="Times New Roman" w:cs="Times New Roman"/>
                <w:color w:val="000000" w:themeColor="text1"/>
                <w:kern w:val="2"/>
                <w:sz w:val="6"/>
                <w:szCs w:val="6"/>
                <w:lang w:eastAsia="ru-RU"/>
              </w:rPr>
            </w:pPr>
          </w:p>
        </w:tc>
      </w:tr>
      <w:tr w:rsidR="00E45E2B" w:rsidRPr="00A17B34" w:rsidTr="00232B88">
        <w:tc>
          <w:tcPr>
            <w:tcW w:w="9498" w:type="dxa"/>
            <w:gridSpan w:val="3"/>
            <w:tcBorders>
              <w:top w:val="single" w:sz="4" w:space="0" w:color="auto"/>
              <w:left w:val="single" w:sz="4" w:space="0" w:color="000000"/>
              <w:bottom w:val="single" w:sz="4" w:space="0" w:color="000000"/>
              <w:right w:val="single" w:sz="4" w:space="0" w:color="000000"/>
            </w:tcBorders>
          </w:tcPr>
          <w:p w:rsidR="00E45E2B" w:rsidRDefault="00E45E2B" w:rsidP="00E45E2B">
            <w:pPr>
              <w:tabs>
                <w:tab w:val="left" w:pos="851"/>
                <w:tab w:val="left" w:pos="10206"/>
              </w:tabs>
              <w:snapToGrid w:val="0"/>
              <w:spacing w:after="0" w:line="240" w:lineRule="auto"/>
              <w:jc w:val="both"/>
              <w:rPr>
                <w:rFonts w:ascii="Times New Roman" w:eastAsia="Times New Roman" w:hAnsi="Times New Roman" w:cs="Times New Roman"/>
                <w:b/>
                <w:color w:val="000000" w:themeColor="text1"/>
                <w:kern w:val="2"/>
                <w:sz w:val="28"/>
                <w:szCs w:val="28"/>
                <w:lang w:eastAsia="ru-RU"/>
              </w:rPr>
            </w:pPr>
            <w:r w:rsidRPr="00F43FD4">
              <w:rPr>
                <w:rFonts w:ascii="Times New Roman" w:eastAsia="Times New Roman" w:hAnsi="Times New Roman" w:cs="Times New Roman"/>
                <w:b/>
                <w:color w:val="000000" w:themeColor="text1"/>
                <w:kern w:val="2"/>
                <w:lang w:eastAsia="ru-RU"/>
              </w:rPr>
              <w:t>Адрес для переписки</w:t>
            </w:r>
            <w:r>
              <w:rPr>
                <w:rFonts w:ascii="Times New Roman" w:eastAsia="Times New Roman" w:hAnsi="Times New Roman" w:cs="Times New Roman"/>
                <w:b/>
                <w:color w:val="000000" w:themeColor="text1"/>
                <w:kern w:val="2"/>
                <w:lang w:eastAsia="ru-RU"/>
              </w:rPr>
              <w:t xml:space="preserve"> </w:t>
            </w:r>
            <w:r w:rsidRPr="001801F9">
              <w:rPr>
                <w:rFonts w:ascii="Times New Roman" w:eastAsia="Times New Roman" w:hAnsi="Times New Roman" w:cs="Times New Roman"/>
                <w:color w:val="000000" w:themeColor="text1"/>
                <w:kern w:val="2"/>
                <w:sz w:val="28"/>
                <w:szCs w:val="28"/>
                <w:lang w:eastAsia="ru-RU"/>
              </w:rPr>
              <w:t>__________________________________________________</w:t>
            </w:r>
          </w:p>
          <w:p w:rsidR="00E45E2B" w:rsidRPr="00F43FD4" w:rsidRDefault="00E45E2B" w:rsidP="00E45E2B">
            <w:pPr>
              <w:tabs>
                <w:tab w:val="left" w:pos="851"/>
                <w:tab w:val="left" w:pos="10206"/>
              </w:tabs>
              <w:snapToGrid w:val="0"/>
              <w:spacing w:after="0" w:line="240" w:lineRule="auto"/>
              <w:jc w:val="both"/>
              <w:rPr>
                <w:rFonts w:ascii="Times New Roman" w:eastAsia="Times New Roman" w:hAnsi="Times New Roman" w:cs="Times New Roman"/>
                <w:i/>
                <w:color w:val="000000" w:themeColor="text1"/>
                <w:kern w:val="2"/>
                <w:sz w:val="16"/>
                <w:szCs w:val="16"/>
                <w:lang w:eastAsia="ru-RU"/>
              </w:rPr>
            </w:pPr>
            <w:r w:rsidRPr="00F43FD4">
              <w:rPr>
                <w:rFonts w:ascii="Times New Roman" w:eastAsia="Times New Roman" w:hAnsi="Times New Roman" w:cs="Times New Roman"/>
                <w:i/>
                <w:color w:val="000000" w:themeColor="text1"/>
                <w:kern w:val="2"/>
                <w:sz w:val="16"/>
                <w:szCs w:val="16"/>
                <w:lang w:eastAsia="ru-RU"/>
              </w:rPr>
              <w:t xml:space="preserve">(полный почтовый адрес на территории государства, в национальное патентное ведомство которого подается </w:t>
            </w:r>
            <w:r>
              <w:rPr>
                <w:rFonts w:ascii="Times New Roman" w:eastAsia="Times New Roman" w:hAnsi="Times New Roman" w:cs="Times New Roman"/>
                <w:i/>
                <w:color w:val="000000" w:themeColor="text1"/>
                <w:kern w:val="2"/>
                <w:sz w:val="16"/>
                <w:szCs w:val="16"/>
                <w:lang w:eastAsia="ru-RU"/>
              </w:rPr>
              <w:t>ходатайство</w:t>
            </w:r>
            <w:r w:rsidRPr="00F43FD4">
              <w:rPr>
                <w:rFonts w:ascii="Times New Roman" w:eastAsia="Times New Roman" w:hAnsi="Times New Roman" w:cs="Times New Roman"/>
                <w:i/>
                <w:color w:val="000000" w:themeColor="text1"/>
                <w:kern w:val="2"/>
                <w:sz w:val="16"/>
                <w:szCs w:val="16"/>
                <w:lang w:eastAsia="ru-RU"/>
              </w:rPr>
              <w:t>, наименование или имя адресата)</w:t>
            </w:r>
          </w:p>
          <w:p w:rsidR="00E45E2B" w:rsidRDefault="00E45E2B" w:rsidP="00E45E2B">
            <w:pPr>
              <w:tabs>
                <w:tab w:val="left" w:pos="851"/>
                <w:tab w:val="left" w:pos="10206"/>
              </w:tabs>
              <w:snapToGrid w:val="0"/>
              <w:spacing w:after="0" w:line="240" w:lineRule="auto"/>
              <w:jc w:val="both"/>
              <w:rPr>
                <w:rFonts w:ascii="Times New Roman" w:eastAsia="Times New Roman" w:hAnsi="Times New Roman" w:cs="Times New Roman"/>
                <w:b/>
                <w:color w:val="000000" w:themeColor="text1"/>
                <w:sz w:val="28"/>
                <w:szCs w:val="28"/>
                <w:lang w:eastAsia="ru-RU"/>
              </w:rPr>
            </w:pPr>
            <w:r w:rsidRPr="00F43FD4">
              <w:rPr>
                <w:rFonts w:ascii="Times New Roman" w:eastAsia="Times New Roman" w:hAnsi="Times New Roman" w:cs="Times New Roman"/>
                <w:b/>
                <w:color w:val="000000" w:themeColor="text1"/>
                <w:lang w:eastAsia="ru-RU"/>
              </w:rPr>
              <w:t>Телефон</w:t>
            </w:r>
            <w:r>
              <w:rPr>
                <w:rFonts w:ascii="Times New Roman" w:eastAsia="Times New Roman" w:hAnsi="Times New Roman" w:cs="Times New Roman"/>
                <w:b/>
                <w:color w:val="000000" w:themeColor="text1"/>
                <w:lang w:eastAsia="ru-RU"/>
              </w:rPr>
              <w:t xml:space="preserve"> </w:t>
            </w:r>
            <w:r w:rsidRPr="001801F9">
              <w:rPr>
                <w:rFonts w:ascii="Times New Roman" w:eastAsia="Times New Roman" w:hAnsi="Times New Roman" w:cs="Times New Roman"/>
                <w:color w:val="000000" w:themeColor="text1"/>
                <w:sz w:val="28"/>
                <w:szCs w:val="28"/>
                <w:lang w:eastAsia="ru-RU"/>
              </w:rPr>
              <w:t>_____________</w:t>
            </w:r>
            <w:r>
              <w:rPr>
                <w:rFonts w:ascii="Times New Roman" w:eastAsia="Times New Roman" w:hAnsi="Times New Roman" w:cs="Times New Roman"/>
                <w:color w:val="000000" w:themeColor="text1"/>
                <w:sz w:val="28"/>
                <w:szCs w:val="28"/>
                <w:lang w:eastAsia="ru-RU"/>
              </w:rPr>
              <w:t>_______________</w:t>
            </w:r>
            <w:r>
              <w:rPr>
                <w:rFonts w:ascii="Times New Roman" w:eastAsia="Times New Roman" w:hAnsi="Times New Roman" w:cs="Times New Roman"/>
                <w:b/>
                <w:color w:val="000000" w:themeColor="text1"/>
                <w:sz w:val="28"/>
                <w:szCs w:val="28"/>
                <w:lang w:eastAsia="ru-RU"/>
              </w:rPr>
              <w:t xml:space="preserve"> </w:t>
            </w:r>
            <w:r w:rsidRPr="001801F9">
              <w:rPr>
                <w:rFonts w:ascii="Times New Roman" w:eastAsia="Times New Roman" w:hAnsi="Times New Roman" w:cs="Times New Roman"/>
                <w:b/>
                <w:color w:val="000000" w:themeColor="text1"/>
                <w:lang w:eastAsia="ru-RU"/>
              </w:rPr>
              <w:t>Факс</w:t>
            </w:r>
            <w:r>
              <w:rPr>
                <w:rFonts w:ascii="Times New Roman" w:eastAsia="Times New Roman" w:hAnsi="Times New Roman" w:cs="Times New Roman"/>
                <w:b/>
                <w:color w:val="000000" w:themeColor="text1"/>
                <w:lang w:eastAsia="ru-RU"/>
              </w:rPr>
              <w:t xml:space="preserve"> </w:t>
            </w:r>
            <w:r w:rsidRPr="001801F9">
              <w:rPr>
                <w:rFonts w:ascii="Times New Roman" w:eastAsia="Times New Roman" w:hAnsi="Times New Roman" w:cs="Times New Roman"/>
                <w:color w:val="000000" w:themeColor="text1"/>
                <w:sz w:val="28"/>
                <w:szCs w:val="28"/>
                <w:lang w:eastAsia="ru-RU"/>
              </w:rPr>
              <w:t>______________</w:t>
            </w:r>
            <w:r>
              <w:rPr>
                <w:rFonts w:ascii="Times New Roman" w:eastAsia="Times New Roman" w:hAnsi="Times New Roman" w:cs="Times New Roman"/>
                <w:color w:val="000000" w:themeColor="text1"/>
                <w:sz w:val="28"/>
                <w:szCs w:val="28"/>
                <w:lang w:eastAsia="ru-RU"/>
              </w:rPr>
              <w:t>____________</w:t>
            </w:r>
          </w:p>
          <w:p w:rsidR="00E45E2B" w:rsidRDefault="00E45E2B" w:rsidP="00E45E2B">
            <w:pPr>
              <w:tabs>
                <w:tab w:val="left" w:pos="851"/>
                <w:tab w:val="left" w:pos="10206"/>
              </w:tabs>
              <w:snapToGrid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lang w:eastAsia="ru-RU"/>
              </w:rPr>
              <w:t xml:space="preserve">Адрес электронной почты </w:t>
            </w:r>
            <w:r w:rsidRPr="001801F9">
              <w:rPr>
                <w:rFonts w:ascii="Times New Roman" w:eastAsia="Times New Roman" w:hAnsi="Times New Roman" w:cs="Times New Roman"/>
                <w:color w:val="000000" w:themeColor="text1"/>
                <w:sz w:val="28"/>
                <w:szCs w:val="28"/>
                <w:lang w:eastAsia="ru-RU"/>
              </w:rPr>
              <w:t>__________________________________________</w:t>
            </w:r>
            <w:r>
              <w:rPr>
                <w:rFonts w:ascii="Times New Roman" w:eastAsia="Times New Roman" w:hAnsi="Times New Roman" w:cs="Times New Roman"/>
                <w:color w:val="000000" w:themeColor="text1"/>
                <w:sz w:val="28"/>
                <w:szCs w:val="28"/>
                <w:lang w:eastAsia="ru-RU"/>
              </w:rPr>
              <w:t>____</w:t>
            </w:r>
          </w:p>
          <w:p w:rsidR="00E45E2B" w:rsidRPr="00D41677" w:rsidRDefault="00E45E2B" w:rsidP="00232B88">
            <w:pPr>
              <w:tabs>
                <w:tab w:val="left" w:pos="851"/>
                <w:tab w:val="left" w:pos="10206"/>
              </w:tabs>
              <w:snapToGrid w:val="0"/>
              <w:spacing w:after="0" w:line="240" w:lineRule="auto"/>
              <w:rPr>
                <w:rFonts w:ascii="Times New Roman" w:eastAsia="Times New Roman" w:hAnsi="Times New Roman" w:cs="Times New Roman"/>
                <w:color w:val="000000" w:themeColor="text1"/>
                <w:kern w:val="2"/>
                <w:sz w:val="6"/>
                <w:szCs w:val="6"/>
                <w:lang w:eastAsia="ru-RU"/>
              </w:rPr>
            </w:pPr>
          </w:p>
        </w:tc>
      </w:tr>
      <w:tr w:rsidR="00E45E2B" w:rsidRPr="001801F9" w:rsidTr="00232B88">
        <w:tc>
          <w:tcPr>
            <w:tcW w:w="9498" w:type="dxa"/>
            <w:gridSpan w:val="3"/>
            <w:tcBorders>
              <w:left w:val="single" w:sz="4" w:space="0" w:color="000000"/>
              <w:bottom w:val="single" w:sz="4" w:space="0" w:color="auto"/>
              <w:right w:val="single" w:sz="4" w:space="0" w:color="000000"/>
            </w:tcBorders>
          </w:tcPr>
          <w:p w:rsidR="00E45E2B" w:rsidRDefault="00E45E2B" w:rsidP="00232B88">
            <w:pPr>
              <w:tabs>
                <w:tab w:val="left" w:pos="851"/>
                <w:tab w:val="left" w:pos="10206"/>
              </w:tabs>
              <w:snapToGrid w:val="0"/>
              <w:spacing w:after="0" w:line="240" w:lineRule="auto"/>
              <w:jc w:val="both"/>
              <w:rPr>
                <w:rFonts w:ascii="Times New Roman" w:eastAsia="Times New Roman" w:hAnsi="Times New Roman" w:cs="Times New Roman"/>
                <w:b/>
                <w:color w:val="000000" w:themeColor="text1"/>
                <w:kern w:val="2"/>
                <w:lang w:eastAsia="ru-RU"/>
              </w:rPr>
            </w:pPr>
            <w:r>
              <w:rPr>
                <w:rFonts w:ascii="Times New Roman" w:eastAsia="Times New Roman" w:hAnsi="Times New Roman" w:cs="Times New Roman"/>
                <w:b/>
                <w:color w:val="000000" w:themeColor="text1"/>
                <w:kern w:val="2"/>
                <w:lang w:eastAsia="ru-RU"/>
              </w:rPr>
              <w:t>Основания для изменения заявителя:</w:t>
            </w:r>
          </w:p>
          <w:p w:rsidR="00E45E2B" w:rsidRDefault="00E45E2B" w:rsidP="00232B88">
            <w:pPr>
              <w:tabs>
                <w:tab w:val="left" w:pos="851"/>
                <w:tab w:val="left" w:pos="10206"/>
              </w:tabs>
              <w:snapToGrid w:val="0"/>
              <w:spacing w:after="0" w:line="240" w:lineRule="auto"/>
              <w:jc w:val="both"/>
              <w:rPr>
                <w:rFonts w:ascii="Times New Roman" w:eastAsia="Times New Roman" w:hAnsi="Times New Roman" w:cs="Times New Roman"/>
                <w:b/>
                <w:color w:val="000000" w:themeColor="text1"/>
                <w:kern w:val="2"/>
                <w:lang w:eastAsia="ru-RU"/>
              </w:rPr>
            </w:pPr>
            <w:r w:rsidRPr="00AD2E7C">
              <w:rPr>
                <w:rFonts w:ascii="Times New Roman" w:eastAsia="Times New Roman" w:hAnsi="Times New Roman" w:cs="Times New Roman"/>
                <w:color w:val="000000" w:themeColor="text1"/>
                <w:sz w:val="18"/>
                <w:szCs w:val="18"/>
                <w:lang w:eastAsia="ru-RU"/>
              </w:rPr>
              <w:fldChar w:fldCharType="begin">
                <w:ffData>
                  <w:name w:val="Флажок7"/>
                  <w:enabled/>
                  <w:calcOnExit w:val="0"/>
                  <w:checkBox>
                    <w:size w:val="16"/>
                    <w:default w:val="0"/>
                  </w:checkBox>
                </w:ffData>
              </w:fldChar>
            </w:r>
            <w:r w:rsidRPr="00AD2E7C">
              <w:rPr>
                <w:rFonts w:ascii="Times New Roman" w:eastAsia="Times New Roman" w:hAnsi="Times New Roman" w:cs="Times New Roman"/>
                <w:color w:val="000000" w:themeColor="text1"/>
                <w:sz w:val="18"/>
                <w:szCs w:val="18"/>
                <w:lang w:eastAsia="ru-RU"/>
              </w:rPr>
              <w:instrText xml:space="preserve"> FORMCHECKBOX </w:instrText>
            </w:r>
            <w:r w:rsidRPr="00AD2E7C">
              <w:rPr>
                <w:rFonts w:ascii="Times New Roman" w:eastAsia="Times New Roman" w:hAnsi="Times New Roman" w:cs="Times New Roman"/>
                <w:color w:val="000000" w:themeColor="text1"/>
                <w:sz w:val="18"/>
                <w:szCs w:val="18"/>
                <w:lang w:eastAsia="ru-RU"/>
              </w:rPr>
            </w:r>
            <w:r w:rsidRPr="00AD2E7C">
              <w:rPr>
                <w:rFonts w:ascii="Times New Roman" w:eastAsia="Times New Roman" w:hAnsi="Times New Roman" w:cs="Times New Roman"/>
                <w:color w:val="000000" w:themeColor="text1"/>
                <w:sz w:val="18"/>
                <w:szCs w:val="18"/>
                <w:lang w:eastAsia="ru-RU"/>
              </w:rPr>
              <w:fldChar w:fldCharType="end"/>
            </w:r>
            <w:r w:rsidRPr="00AD2E7C">
              <w:rPr>
                <w:rFonts w:ascii="Times New Roman" w:eastAsia="Times New Roman" w:hAnsi="Times New Roman" w:cs="Times New Roman"/>
                <w:color w:val="000000" w:themeColor="text1"/>
                <w:sz w:val="18"/>
                <w:szCs w:val="18"/>
                <w:lang w:eastAsia="ru-RU"/>
              </w:rPr>
              <w:t xml:space="preserve"> </w:t>
            </w:r>
            <w:r>
              <w:rPr>
                <w:rFonts w:ascii="Times New Roman" w:eastAsia="Times New Roman" w:hAnsi="Times New Roman" w:cs="Times New Roman"/>
                <w:color w:val="000000" w:themeColor="text1"/>
                <w:sz w:val="18"/>
                <w:szCs w:val="18"/>
                <w:lang w:eastAsia="ru-RU"/>
              </w:rPr>
              <w:t>изменение заявителя является результато</w:t>
            </w:r>
            <w:r w:rsidR="00D41677">
              <w:rPr>
                <w:rFonts w:ascii="Times New Roman" w:eastAsia="Times New Roman" w:hAnsi="Times New Roman" w:cs="Times New Roman"/>
                <w:color w:val="000000" w:themeColor="text1"/>
                <w:sz w:val="18"/>
                <w:szCs w:val="18"/>
                <w:lang w:eastAsia="ru-RU"/>
              </w:rPr>
              <w:t>м</w:t>
            </w:r>
            <w:r>
              <w:rPr>
                <w:rFonts w:ascii="Times New Roman" w:eastAsia="Times New Roman" w:hAnsi="Times New Roman" w:cs="Times New Roman"/>
                <w:color w:val="000000" w:themeColor="text1"/>
                <w:sz w:val="18"/>
                <w:szCs w:val="18"/>
                <w:lang w:eastAsia="ru-RU"/>
              </w:rPr>
              <w:t xml:space="preserve"> </w:t>
            </w:r>
            <w:r w:rsidR="00D41677">
              <w:rPr>
                <w:rFonts w:ascii="Times New Roman" w:eastAsia="Times New Roman" w:hAnsi="Times New Roman" w:cs="Times New Roman"/>
                <w:color w:val="000000" w:themeColor="text1"/>
                <w:sz w:val="18"/>
                <w:szCs w:val="18"/>
                <w:lang w:eastAsia="ru-RU"/>
              </w:rPr>
              <w:t>реорганизации</w:t>
            </w:r>
          </w:p>
          <w:p w:rsidR="00E45E2B" w:rsidRDefault="00E45E2B" w:rsidP="00232B88">
            <w:pPr>
              <w:tabs>
                <w:tab w:val="left" w:pos="851"/>
                <w:tab w:val="left" w:pos="10206"/>
              </w:tabs>
              <w:snapToGrid w:val="0"/>
              <w:spacing w:after="0" w:line="240" w:lineRule="auto"/>
              <w:jc w:val="both"/>
              <w:rPr>
                <w:rFonts w:ascii="Times New Roman" w:eastAsia="Times New Roman" w:hAnsi="Times New Roman" w:cs="Times New Roman"/>
                <w:b/>
                <w:color w:val="000000" w:themeColor="text1"/>
                <w:kern w:val="2"/>
                <w:lang w:eastAsia="ru-RU"/>
              </w:rPr>
            </w:pPr>
            <w:r w:rsidRPr="00AD2E7C">
              <w:rPr>
                <w:rFonts w:ascii="Times New Roman" w:eastAsia="Times New Roman" w:hAnsi="Times New Roman" w:cs="Times New Roman"/>
                <w:color w:val="000000" w:themeColor="text1"/>
                <w:sz w:val="18"/>
                <w:szCs w:val="18"/>
                <w:lang w:eastAsia="ru-RU"/>
              </w:rPr>
              <w:fldChar w:fldCharType="begin">
                <w:ffData>
                  <w:name w:val="Флажок7"/>
                  <w:enabled/>
                  <w:calcOnExit w:val="0"/>
                  <w:checkBox>
                    <w:size w:val="16"/>
                    <w:default w:val="0"/>
                  </w:checkBox>
                </w:ffData>
              </w:fldChar>
            </w:r>
            <w:r w:rsidRPr="00AD2E7C">
              <w:rPr>
                <w:rFonts w:ascii="Times New Roman" w:eastAsia="Times New Roman" w:hAnsi="Times New Roman" w:cs="Times New Roman"/>
                <w:color w:val="000000" w:themeColor="text1"/>
                <w:sz w:val="18"/>
                <w:szCs w:val="18"/>
                <w:lang w:eastAsia="ru-RU"/>
              </w:rPr>
              <w:instrText xml:space="preserve"> FORMCHECKBOX </w:instrText>
            </w:r>
            <w:r w:rsidRPr="00AD2E7C">
              <w:rPr>
                <w:rFonts w:ascii="Times New Roman" w:eastAsia="Times New Roman" w:hAnsi="Times New Roman" w:cs="Times New Roman"/>
                <w:color w:val="000000" w:themeColor="text1"/>
                <w:sz w:val="18"/>
                <w:szCs w:val="18"/>
                <w:lang w:eastAsia="ru-RU"/>
              </w:rPr>
            </w:r>
            <w:r w:rsidRPr="00AD2E7C">
              <w:rPr>
                <w:rFonts w:ascii="Times New Roman" w:eastAsia="Times New Roman" w:hAnsi="Times New Roman" w:cs="Times New Roman"/>
                <w:color w:val="000000" w:themeColor="text1"/>
                <w:sz w:val="18"/>
                <w:szCs w:val="18"/>
                <w:lang w:eastAsia="ru-RU"/>
              </w:rPr>
              <w:fldChar w:fldCharType="end"/>
            </w:r>
            <w:r w:rsidRPr="00AD2E7C">
              <w:rPr>
                <w:rFonts w:ascii="Times New Roman" w:eastAsia="Times New Roman" w:hAnsi="Times New Roman" w:cs="Times New Roman"/>
                <w:color w:val="000000" w:themeColor="text1"/>
                <w:sz w:val="18"/>
                <w:szCs w:val="18"/>
                <w:lang w:eastAsia="ru-RU"/>
              </w:rPr>
              <w:t xml:space="preserve"> </w:t>
            </w:r>
            <w:r>
              <w:rPr>
                <w:rFonts w:ascii="Times New Roman" w:eastAsia="Times New Roman" w:hAnsi="Times New Roman" w:cs="Times New Roman"/>
                <w:color w:val="000000" w:themeColor="text1"/>
                <w:sz w:val="18"/>
                <w:szCs w:val="18"/>
                <w:lang w:eastAsia="ru-RU"/>
              </w:rPr>
              <w:t>прилагается один из следующих документов:</w:t>
            </w:r>
          </w:p>
          <w:p w:rsidR="00E45E2B" w:rsidRDefault="00E45E2B" w:rsidP="00232B88">
            <w:pPr>
              <w:tabs>
                <w:tab w:val="left" w:pos="851"/>
                <w:tab w:val="left" w:pos="10206"/>
              </w:tabs>
              <w:snapToGrid w:val="0"/>
              <w:spacing w:after="0" w:line="240" w:lineRule="auto"/>
              <w:jc w:val="both"/>
              <w:rPr>
                <w:rFonts w:ascii="Times New Roman" w:eastAsia="Times New Roman" w:hAnsi="Times New Roman" w:cs="Times New Roman"/>
                <w:b/>
                <w:color w:val="000000" w:themeColor="text1"/>
                <w:kern w:val="2"/>
                <w:lang w:eastAsia="ru-RU"/>
              </w:rPr>
            </w:pPr>
            <w:r>
              <w:rPr>
                <w:rFonts w:ascii="Times New Roman" w:eastAsia="Times New Roman" w:hAnsi="Times New Roman" w:cs="Times New Roman"/>
                <w:color w:val="000000" w:themeColor="text1"/>
                <w:sz w:val="18"/>
                <w:szCs w:val="18"/>
                <w:lang w:eastAsia="ru-RU"/>
              </w:rPr>
              <w:t xml:space="preserve">    </w:t>
            </w:r>
            <w:r w:rsidRPr="00AD2E7C">
              <w:rPr>
                <w:rFonts w:ascii="Times New Roman" w:eastAsia="Times New Roman" w:hAnsi="Times New Roman" w:cs="Times New Roman"/>
                <w:color w:val="000000" w:themeColor="text1"/>
                <w:sz w:val="18"/>
                <w:szCs w:val="18"/>
                <w:lang w:eastAsia="ru-RU"/>
              </w:rPr>
              <w:fldChar w:fldCharType="begin">
                <w:ffData>
                  <w:name w:val="Флажок7"/>
                  <w:enabled/>
                  <w:calcOnExit w:val="0"/>
                  <w:checkBox>
                    <w:size w:val="16"/>
                    <w:default w:val="0"/>
                  </w:checkBox>
                </w:ffData>
              </w:fldChar>
            </w:r>
            <w:r w:rsidRPr="00AD2E7C">
              <w:rPr>
                <w:rFonts w:ascii="Times New Roman" w:eastAsia="Times New Roman" w:hAnsi="Times New Roman" w:cs="Times New Roman"/>
                <w:color w:val="000000" w:themeColor="text1"/>
                <w:sz w:val="18"/>
                <w:szCs w:val="18"/>
                <w:lang w:eastAsia="ru-RU"/>
              </w:rPr>
              <w:instrText xml:space="preserve"> FORMCHECKBOX </w:instrText>
            </w:r>
            <w:r w:rsidRPr="00AD2E7C">
              <w:rPr>
                <w:rFonts w:ascii="Times New Roman" w:eastAsia="Times New Roman" w:hAnsi="Times New Roman" w:cs="Times New Roman"/>
                <w:color w:val="000000" w:themeColor="text1"/>
                <w:sz w:val="18"/>
                <w:szCs w:val="18"/>
                <w:lang w:eastAsia="ru-RU"/>
              </w:rPr>
            </w:r>
            <w:r w:rsidRPr="00AD2E7C">
              <w:rPr>
                <w:rFonts w:ascii="Times New Roman" w:eastAsia="Times New Roman" w:hAnsi="Times New Roman" w:cs="Times New Roman"/>
                <w:color w:val="000000" w:themeColor="text1"/>
                <w:sz w:val="18"/>
                <w:szCs w:val="18"/>
                <w:lang w:eastAsia="ru-RU"/>
              </w:rPr>
              <w:fldChar w:fldCharType="end"/>
            </w:r>
            <w:r w:rsidRPr="00AD2E7C">
              <w:rPr>
                <w:rFonts w:ascii="Times New Roman" w:eastAsia="Times New Roman" w:hAnsi="Times New Roman" w:cs="Times New Roman"/>
                <w:color w:val="000000" w:themeColor="text1"/>
                <w:sz w:val="18"/>
                <w:szCs w:val="18"/>
                <w:lang w:eastAsia="ru-RU"/>
              </w:rPr>
              <w:t xml:space="preserve"> </w:t>
            </w:r>
            <w:r w:rsidR="00D41677">
              <w:rPr>
                <w:rFonts w:ascii="Times New Roman" w:eastAsia="Times New Roman" w:hAnsi="Times New Roman" w:cs="Times New Roman"/>
                <w:color w:val="000000" w:themeColor="text1"/>
                <w:sz w:val="18"/>
                <w:szCs w:val="18"/>
                <w:lang w:eastAsia="ru-RU"/>
              </w:rPr>
              <w:t>выписка из торгового реестра</w:t>
            </w:r>
          </w:p>
          <w:p w:rsidR="00E45E2B" w:rsidRDefault="00E45E2B" w:rsidP="00232B88">
            <w:pPr>
              <w:tabs>
                <w:tab w:val="left" w:pos="851"/>
                <w:tab w:val="left" w:pos="10206"/>
              </w:tabs>
              <w:snapToGrid w:val="0"/>
              <w:spacing w:after="0" w:line="240" w:lineRule="auto"/>
              <w:jc w:val="both"/>
              <w:rPr>
                <w:rFonts w:ascii="Times New Roman" w:eastAsia="Times New Roman" w:hAnsi="Times New Roman" w:cs="Times New Roman"/>
                <w:b/>
                <w:color w:val="000000" w:themeColor="text1"/>
                <w:kern w:val="2"/>
                <w:lang w:eastAsia="ru-RU"/>
              </w:rPr>
            </w:pPr>
            <w:r>
              <w:rPr>
                <w:rFonts w:ascii="Times New Roman" w:eastAsia="Times New Roman" w:hAnsi="Times New Roman" w:cs="Times New Roman"/>
                <w:color w:val="000000" w:themeColor="text1"/>
                <w:sz w:val="18"/>
                <w:szCs w:val="18"/>
                <w:lang w:eastAsia="ru-RU"/>
              </w:rPr>
              <w:t xml:space="preserve">    </w:t>
            </w:r>
            <w:r w:rsidRPr="00AD2E7C">
              <w:rPr>
                <w:rFonts w:ascii="Times New Roman" w:eastAsia="Times New Roman" w:hAnsi="Times New Roman" w:cs="Times New Roman"/>
                <w:color w:val="000000" w:themeColor="text1"/>
                <w:sz w:val="18"/>
                <w:szCs w:val="18"/>
                <w:lang w:eastAsia="ru-RU"/>
              </w:rPr>
              <w:fldChar w:fldCharType="begin">
                <w:ffData>
                  <w:name w:val="Флажок7"/>
                  <w:enabled/>
                  <w:calcOnExit w:val="0"/>
                  <w:checkBox>
                    <w:size w:val="16"/>
                    <w:default w:val="0"/>
                  </w:checkBox>
                </w:ffData>
              </w:fldChar>
            </w:r>
            <w:r w:rsidRPr="00AD2E7C">
              <w:rPr>
                <w:rFonts w:ascii="Times New Roman" w:eastAsia="Times New Roman" w:hAnsi="Times New Roman" w:cs="Times New Roman"/>
                <w:color w:val="000000" w:themeColor="text1"/>
                <w:sz w:val="18"/>
                <w:szCs w:val="18"/>
                <w:lang w:eastAsia="ru-RU"/>
              </w:rPr>
              <w:instrText xml:space="preserve"> FORMCHECKBOX </w:instrText>
            </w:r>
            <w:r w:rsidRPr="00AD2E7C">
              <w:rPr>
                <w:rFonts w:ascii="Times New Roman" w:eastAsia="Times New Roman" w:hAnsi="Times New Roman" w:cs="Times New Roman"/>
                <w:color w:val="000000" w:themeColor="text1"/>
                <w:sz w:val="18"/>
                <w:szCs w:val="18"/>
                <w:lang w:eastAsia="ru-RU"/>
              </w:rPr>
            </w:r>
            <w:r w:rsidRPr="00AD2E7C">
              <w:rPr>
                <w:rFonts w:ascii="Times New Roman" w:eastAsia="Times New Roman" w:hAnsi="Times New Roman" w:cs="Times New Roman"/>
                <w:color w:val="000000" w:themeColor="text1"/>
                <w:sz w:val="18"/>
                <w:szCs w:val="18"/>
                <w:lang w:eastAsia="ru-RU"/>
              </w:rPr>
              <w:fldChar w:fldCharType="end"/>
            </w:r>
            <w:r w:rsidRPr="00AD2E7C">
              <w:rPr>
                <w:rFonts w:ascii="Times New Roman" w:eastAsia="Times New Roman" w:hAnsi="Times New Roman" w:cs="Times New Roman"/>
                <w:color w:val="000000" w:themeColor="text1"/>
                <w:sz w:val="18"/>
                <w:szCs w:val="18"/>
                <w:lang w:eastAsia="ru-RU"/>
              </w:rPr>
              <w:t xml:space="preserve"> </w:t>
            </w:r>
            <w:r w:rsidR="00D41677">
              <w:rPr>
                <w:rFonts w:ascii="Times New Roman" w:eastAsia="Times New Roman" w:hAnsi="Times New Roman" w:cs="Times New Roman"/>
                <w:color w:val="000000" w:themeColor="text1"/>
                <w:sz w:val="18"/>
                <w:szCs w:val="18"/>
                <w:lang w:eastAsia="ru-RU"/>
              </w:rPr>
              <w:t>иной документ, выданный уполномоченным органом</w:t>
            </w:r>
          </w:p>
          <w:p w:rsidR="00E45E2B" w:rsidRDefault="00E45E2B" w:rsidP="00232B88">
            <w:pPr>
              <w:tabs>
                <w:tab w:val="left" w:pos="851"/>
                <w:tab w:val="left" w:pos="10206"/>
              </w:tabs>
              <w:snapToGrid w:val="0"/>
              <w:spacing w:after="0" w:line="240" w:lineRule="auto"/>
              <w:jc w:val="both"/>
              <w:rPr>
                <w:rFonts w:ascii="Times New Roman" w:eastAsia="Times New Roman" w:hAnsi="Times New Roman" w:cs="Times New Roman"/>
                <w:color w:val="000000" w:themeColor="text1"/>
                <w:sz w:val="18"/>
                <w:szCs w:val="18"/>
                <w:lang w:eastAsia="ru-RU"/>
              </w:rPr>
            </w:pPr>
            <w:r w:rsidRPr="00AD2E7C">
              <w:rPr>
                <w:rFonts w:ascii="Times New Roman" w:eastAsia="Times New Roman" w:hAnsi="Times New Roman" w:cs="Times New Roman"/>
                <w:color w:val="000000" w:themeColor="text1"/>
                <w:sz w:val="18"/>
                <w:szCs w:val="18"/>
                <w:lang w:eastAsia="ru-RU"/>
              </w:rPr>
              <w:fldChar w:fldCharType="begin">
                <w:ffData>
                  <w:name w:val="Флажок7"/>
                  <w:enabled/>
                  <w:calcOnExit w:val="0"/>
                  <w:checkBox>
                    <w:size w:val="16"/>
                    <w:default w:val="0"/>
                  </w:checkBox>
                </w:ffData>
              </w:fldChar>
            </w:r>
            <w:r w:rsidRPr="00AD2E7C">
              <w:rPr>
                <w:rFonts w:ascii="Times New Roman" w:eastAsia="Times New Roman" w:hAnsi="Times New Roman" w:cs="Times New Roman"/>
                <w:color w:val="000000" w:themeColor="text1"/>
                <w:sz w:val="18"/>
                <w:szCs w:val="18"/>
                <w:lang w:eastAsia="ru-RU"/>
              </w:rPr>
              <w:instrText xml:space="preserve"> FORMCHECKBOX </w:instrText>
            </w:r>
            <w:r w:rsidRPr="00AD2E7C">
              <w:rPr>
                <w:rFonts w:ascii="Times New Roman" w:eastAsia="Times New Roman" w:hAnsi="Times New Roman" w:cs="Times New Roman"/>
                <w:color w:val="000000" w:themeColor="text1"/>
                <w:sz w:val="18"/>
                <w:szCs w:val="18"/>
                <w:lang w:eastAsia="ru-RU"/>
              </w:rPr>
            </w:r>
            <w:r w:rsidRPr="00AD2E7C">
              <w:rPr>
                <w:rFonts w:ascii="Times New Roman" w:eastAsia="Times New Roman" w:hAnsi="Times New Roman" w:cs="Times New Roman"/>
                <w:color w:val="000000" w:themeColor="text1"/>
                <w:sz w:val="18"/>
                <w:szCs w:val="18"/>
                <w:lang w:eastAsia="ru-RU"/>
              </w:rPr>
              <w:fldChar w:fldCharType="end"/>
            </w:r>
            <w:r w:rsidRPr="00AD2E7C">
              <w:rPr>
                <w:rFonts w:ascii="Times New Roman" w:eastAsia="Times New Roman" w:hAnsi="Times New Roman" w:cs="Times New Roman"/>
                <w:color w:val="000000" w:themeColor="text1"/>
                <w:sz w:val="18"/>
                <w:szCs w:val="18"/>
                <w:lang w:eastAsia="ru-RU"/>
              </w:rPr>
              <w:t xml:space="preserve"> </w:t>
            </w:r>
            <w:r w:rsidR="00D41677">
              <w:rPr>
                <w:rFonts w:ascii="Times New Roman" w:eastAsia="Times New Roman" w:hAnsi="Times New Roman" w:cs="Times New Roman"/>
                <w:color w:val="000000" w:themeColor="text1"/>
                <w:sz w:val="18"/>
                <w:szCs w:val="18"/>
                <w:lang w:eastAsia="ru-RU"/>
              </w:rPr>
              <w:t>изменение заявителя является результатом универсального правопреемства</w:t>
            </w:r>
          </w:p>
          <w:p w:rsidR="00E45E2B" w:rsidRDefault="00E45E2B" w:rsidP="00232B88">
            <w:pPr>
              <w:tabs>
                <w:tab w:val="left" w:pos="851"/>
                <w:tab w:val="left" w:pos="10206"/>
              </w:tabs>
              <w:snapToGrid w:val="0"/>
              <w:spacing w:after="0" w:line="240" w:lineRule="auto"/>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 xml:space="preserve">    </w:t>
            </w:r>
            <w:r w:rsidRPr="00AD2E7C">
              <w:rPr>
                <w:rFonts w:ascii="Times New Roman" w:eastAsia="Times New Roman" w:hAnsi="Times New Roman" w:cs="Times New Roman"/>
                <w:color w:val="000000" w:themeColor="text1"/>
                <w:sz w:val="18"/>
                <w:szCs w:val="18"/>
                <w:lang w:eastAsia="ru-RU"/>
              </w:rPr>
              <w:fldChar w:fldCharType="begin">
                <w:ffData>
                  <w:name w:val="Флажок7"/>
                  <w:enabled/>
                  <w:calcOnExit w:val="0"/>
                  <w:checkBox>
                    <w:size w:val="16"/>
                    <w:default w:val="0"/>
                  </w:checkBox>
                </w:ffData>
              </w:fldChar>
            </w:r>
            <w:r w:rsidRPr="00AD2E7C">
              <w:rPr>
                <w:rFonts w:ascii="Times New Roman" w:eastAsia="Times New Roman" w:hAnsi="Times New Roman" w:cs="Times New Roman"/>
                <w:color w:val="000000" w:themeColor="text1"/>
                <w:sz w:val="18"/>
                <w:szCs w:val="18"/>
                <w:lang w:eastAsia="ru-RU"/>
              </w:rPr>
              <w:instrText xml:space="preserve"> FORMCHECKBOX </w:instrText>
            </w:r>
            <w:r w:rsidRPr="00AD2E7C">
              <w:rPr>
                <w:rFonts w:ascii="Times New Roman" w:eastAsia="Times New Roman" w:hAnsi="Times New Roman" w:cs="Times New Roman"/>
                <w:color w:val="000000" w:themeColor="text1"/>
                <w:sz w:val="18"/>
                <w:szCs w:val="18"/>
                <w:lang w:eastAsia="ru-RU"/>
              </w:rPr>
            </w:r>
            <w:r w:rsidRPr="00AD2E7C">
              <w:rPr>
                <w:rFonts w:ascii="Times New Roman" w:eastAsia="Times New Roman" w:hAnsi="Times New Roman" w:cs="Times New Roman"/>
                <w:color w:val="000000" w:themeColor="text1"/>
                <w:sz w:val="18"/>
                <w:szCs w:val="18"/>
                <w:lang w:eastAsia="ru-RU"/>
              </w:rPr>
              <w:fldChar w:fldCharType="end"/>
            </w:r>
            <w:r w:rsidRPr="00AD2E7C">
              <w:rPr>
                <w:rFonts w:ascii="Times New Roman" w:eastAsia="Times New Roman" w:hAnsi="Times New Roman" w:cs="Times New Roman"/>
                <w:color w:val="000000" w:themeColor="text1"/>
                <w:sz w:val="18"/>
                <w:szCs w:val="18"/>
                <w:lang w:eastAsia="ru-RU"/>
              </w:rPr>
              <w:t xml:space="preserve"> </w:t>
            </w:r>
            <w:r w:rsidR="00D41677">
              <w:rPr>
                <w:rFonts w:ascii="Times New Roman" w:eastAsia="Times New Roman" w:hAnsi="Times New Roman" w:cs="Times New Roman"/>
                <w:color w:val="000000" w:themeColor="text1"/>
                <w:sz w:val="18"/>
                <w:szCs w:val="18"/>
                <w:lang w:eastAsia="ru-RU"/>
              </w:rPr>
              <w:t>прилагается заверенная копия документа, доказывающего такое изменение</w:t>
            </w:r>
          </w:p>
          <w:p w:rsidR="00D41677" w:rsidRDefault="00D41677" w:rsidP="00232B88">
            <w:pPr>
              <w:tabs>
                <w:tab w:val="left" w:pos="851"/>
                <w:tab w:val="left" w:pos="10206"/>
              </w:tabs>
              <w:snapToGrid w:val="0"/>
              <w:spacing w:after="0" w:line="240" w:lineRule="auto"/>
              <w:jc w:val="both"/>
              <w:rPr>
                <w:rFonts w:ascii="Times New Roman" w:eastAsia="Times New Roman" w:hAnsi="Times New Roman" w:cs="Times New Roman"/>
                <w:color w:val="000000" w:themeColor="text1"/>
                <w:sz w:val="18"/>
                <w:szCs w:val="18"/>
                <w:lang w:eastAsia="ru-RU"/>
              </w:rPr>
            </w:pPr>
            <w:r w:rsidRPr="00AD2E7C">
              <w:rPr>
                <w:rFonts w:ascii="Times New Roman" w:eastAsia="Times New Roman" w:hAnsi="Times New Roman" w:cs="Times New Roman"/>
                <w:color w:val="000000" w:themeColor="text1"/>
                <w:sz w:val="18"/>
                <w:szCs w:val="18"/>
                <w:lang w:eastAsia="ru-RU"/>
              </w:rPr>
              <w:fldChar w:fldCharType="begin">
                <w:ffData>
                  <w:name w:val="Флажок7"/>
                  <w:enabled/>
                  <w:calcOnExit w:val="0"/>
                  <w:checkBox>
                    <w:size w:val="16"/>
                    <w:default w:val="0"/>
                  </w:checkBox>
                </w:ffData>
              </w:fldChar>
            </w:r>
            <w:r w:rsidRPr="00AD2E7C">
              <w:rPr>
                <w:rFonts w:ascii="Times New Roman" w:eastAsia="Times New Roman" w:hAnsi="Times New Roman" w:cs="Times New Roman"/>
                <w:color w:val="000000" w:themeColor="text1"/>
                <w:sz w:val="18"/>
                <w:szCs w:val="18"/>
                <w:lang w:eastAsia="ru-RU"/>
              </w:rPr>
              <w:instrText xml:space="preserve"> FORMCHECKBOX </w:instrText>
            </w:r>
            <w:r w:rsidRPr="00AD2E7C">
              <w:rPr>
                <w:rFonts w:ascii="Times New Roman" w:eastAsia="Times New Roman" w:hAnsi="Times New Roman" w:cs="Times New Roman"/>
                <w:color w:val="000000" w:themeColor="text1"/>
                <w:sz w:val="18"/>
                <w:szCs w:val="18"/>
                <w:lang w:eastAsia="ru-RU"/>
              </w:rPr>
            </w:r>
            <w:r w:rsidRPr="00AD2E7C">
              <w:rPr>
                <w:rFonts w:ascii="Times New Roman" w:eastAsia="Times New Roman" w:hAnsi="Times New Roman" w:cs="Times New Roman"/>
                <w:color w:val="000000" w:themeColor="text1"/>
                <w:sz w:val="18"/>
                <w:szCs w:val="18"/>
                <w:lang w:eastAsia="ru-RU"/>
              </w:rPr>
              <w:fldChar w:fldCharType="end"/>
            </w:r>
            <w:r>
              <w:rPr>
                <w:rFonts w:ascii="Times New Roman" w:eastAsia="Times New Roman" w:hAnsi="Times New Roman" w:cs="Times New Roman"/>
                <w:color w:val="000000" w:themeColor="text1"/>
                <w:sz w:val="18"/>
                <w:szCs w:val="18"/>
                <w:lang w:eastAsia="ru-RU"/>
              </w:rPr>
              <w:t xml:space="preserve"> изменение заявителя не является результатом реорганизации или универсального правопреемства</w:t>
            </w:r>
          </w:p>
          <w:p w:rsidR="00D41677" w:rsidRDefault="00D41677" w:rsidP="00232B88">
            <w:pPr>
              <w:tabs>
                <w:tab w:val="left" w:pos="851"/>
                <w:tab w:val="left" w:pos="10206"/>
              </w:tabs>
              <w:snapToGrid w:val="0"/>
              <w:spacing w:after="0" w:line="240" w:lineRule="auto"/>
              <w:jc w:val="both"/>
              <w:rPr>
                <w:rFonts w:ascii="Times New Roman" w:eastAsia="Times New Roman" w:hAnsi="Times New Roman" w:cs="Times New Roman"/>
                <w:b/>
                <w:color w:val="000000" w:themeColor="text1"/>
                <w:kern w:val="2"/>
                <w:lang w:eastAsia="ru-RU"/>
              </w:rPr>
            </w:pPr>
            <w:r>
              <w:rPr>
                <w:rFonts w:ascii="Times New Roman" w:eastAsia="Times New Roman" w:hAnsi="Times New Roman" w:cs="Times New Roman"/>
                <w:color w:val="000000" w:themeColor="text1"/>
                <w:sz w:val="18"/>
                <w:szCs w:val="18"/>
                <w:lang w:eastAsia="ru-RU"/>
              </w:rPr>
              <w:t xml:space="preserve">    </w:t>
            </w:r>
            <w:r w:rsidRPr="00AD2E7C">
              <w:rPr>
                <w:rFonts w:ascii="Times New Roman" w:eastAsia="Times New Roman" w:hAnsi="Times New Roman" w:cs="Times New Roman"/>
                <w:color w:val="000000" w:themeColor="text1"/>
                <w:sz w:val="18"/>
                <w:szCs w:val="18"/>
                <w:lang w:eastAsia="ru-RU"/>
              </w:rPr>
              <w:fldChar w:fldCharType="begin">
                <w:ffData>
                  <w:name w:val="Флажок7"/>
                  <w:enabled/>
                  <w:calcOnExit w:val="0"/>
                  <w:checkBox>
                    <w:size w:val="16"/>
                    <w:default w:val="0"/>
                  </w:checkBox>
                </w:ffData>
              </w:fldChar>
            </w:r>
            <w:r w:rsidRPr="00AD2E7C">
              <w:rPr>
                <w:rFonts w:ascii="Times New Roman" w:eastAsia="Times New Roman" w:hAnsi="Times New Roman" w:cs="Times New Roman"/>
                <w:color w:val="000000" w:themeColor="text1"/>
                <w:sz w:val="18"/>
                <w:szCs w:val="18"/>
                <w:lang w:eastAsia="ru-RU"/>
              </w:rPr>
              <w:instrText xml:space="preserve"> FORMCHECKBOX </w:instrText>
            </w:r>
            <w:r w:rsidRPr="00AD2E7C">
              <w:rPr>
                <w:rFonts w:ascii="Times New Roman" w:eastAsia="Times New Roman" w:hAnsi="Times New Roman" w:cs="Times New Roman"/>
                <w:color w:val="000000" w:themeColor="text1"/>
                <w:sz w:val="18"/>
                <w:szCs w:val="18"/>
                <w:lang w:eastAsia="ru-RU"/>
              </w:rPr>
            </w:r>
            <w:r w:rsidRPr="00AD2E7C">
              <w:rPr>
                <w:rFonts w:ascii="Times New Roman" w:eastAsia="Times New Roman" w:hAnsi="Times New Roman" w:cs="Times New Roman"/>
                <w:color w:val="000000" w:themeColor="text1"/>
                <w:sz w:val="18"/>
                <w:szCs w:val="18"/>
                <w:lang w:eastAsia="ru-RU"/>
              </w:rPr>
              <w:fldChar w:fldCharType="end"/>
            </w:r>
            <w:r>
              <w:rPr>
                <w:rFonts w:ascii="Times New Roman" w:eastAsia="Times New Roman" w:hAnsi="Times New Roman" w:cs="Times New Roman"/>
                <w:color w:val="000000" w:themeColor="text1"/>
                <w:sz w:val="18"/>
                <w:szCs w:val="18"/>
                <w:lang w:eastAsia="ru-RU"/>
              </w:rPr>
              <w:t xml:space="preserve"> прилагается заверенная копия документа, доказывающего такое изменение</w:t>
            </w:r>
          </w:p>
          <w:p w:rsidR="00E45E2B" w:rsidRPr="00D41677" w:rsidRDefault="00E45E2B" w:rsidP="00232B88">
            <w:pPr>
              <w:tabs>
                <w:tab w:val="left" w:pos="851"/>
                <w:tab w:val="left" w:pos="10206"/>
              </w:tabs>
              <w:snapToGrid w:val="0"/>
              <w:spacing w:after="0" w:line="240" w:lineRule="auto"/>
              <w:jc w:val="both"/>
              <w:rPr>
                <w:rFonts w:ascii="Times New Roman" w:eastAsia="Times New Roman" w:hAnsi="Times New Roman" w:cs="Times New Roman"/>
                <w:color w:val="000000" w:themeColor="text1"/>
                <w:kern w:val="2"/>
                <w:sz w:val="6"/>
                <w:szCs w:val="6"/>
                <w:lang w:eastAsia="ru-RU"/>
              </w:rPr>
            </w:pPr>
          </w:p>
        </w:tc>
      </w:tr>
      <w:tr w:rsidR="00E45E2B" w:rsidRPr="001801F9" w:rsidTr="00232B88">
        <w:tc>
          <w:tcPr>
            <w:tcW w:w="9498" w:type="dxa"/>
            <w:gridSpan w:val="3"/>
            <w:tcBorders>
              <w:left w:val="single" w:sz="4" w:space="0" w:color="000000"/>
              <w:bottom w:val="single" w:sz="4" w:space="0" w:color="auto"/>
              <w:right w:val="single" w:sz="4" w:space="0" w:color="000000"/>
            </w:tcBorders>
          </w:tcPr>
          <w:p w:rsidR="00E45E2B" w:rsidRDefault="00E45E2B" w:rsidP="00232B88">
            <w:pPr>
              <w:tabs>
                <w:tab w:val="left" w:pos="851"/>
                <w:tab w:val="left" w:pos="10206"/>
              </w:tabs>
              <w:snapToGrid w:val="0"/>
              <w:spacing w:after="0" w:line="240" w:lineRule="auto"/>
              <w:jc w:val="both"/>
              <w:rPr>
                <w:rFonts w:ascii="Times New Roman" w:eastAsia="Times New Roman" w:hAnsi="Times New Roman" w:cs="Times New Roman"/>
                <w:b/>
                <w:color w:val="000000" w:themeColor="text1"/>
                <w:kern w:val="2"/>
                <w:lang w:eastAsia="ru-RU"/>
              </w:rPr>
            </w:pPr>
            <w:r>
              <w:rPr>
                <w:rFonts w:ascii="Times New Roman" w:eastAsia="Times New Roman" w:hAnsi="Times New Roman" w:cs="Times New Roman"/>
                <w:b/>
                <w:color w:val="000000" w:themeColor="text1"/>
                <w:kern w:val="2"/>
                <w:lang w:eastAsia="ru-RU"/>
              </w:rPr>
              <w:t>Новый заявитель</w:t>
            </w:r>
          </w:p>
          <w:p w:rsidR="00E45E2B" w:rsidRDefault="00E45E2B" w:rsidP="00232B88">
            <w:pPr>
              <w:tabs>
                <w:tab w:val="left" w:pos="851"/>
                <w:tab w:val="left" w:pos="10206"/>
              </w:tabs>
              <w:snapToGrid w:val="0"/>
              <w:spacing w:after="0" w:line="240" w:lineRule="auto"/>
              <w:rPr>
                <w:rFonts w:ascii="Times New Roman" w:eastAsia="Times New Roman" w:hAnsi="Times New Roman" w:cs="Times New Roman"/>
                <w:color w:val="000000" w:themeColor="text1"/>
                <w:kern w:val="2"/>
                <w:sz w:val="28"/>
                <w:szCs w:val="28"/>
                <w:lang w:eastAsia="ru-RU"/>
              </w:rPr>
            </w:pPr>
            <w:r>
              <w:rPr>
                <w:rFonts w:ascii="Times New Roman" w:eastAsia="Times New Roman" w:hAnsi="Times New Roman" w:cs="Times New Roman"/>
                <w:color w:val="000000" w:themeColor="text1"/>
                <w:kern w:val="2"/>
                <w:sz w:val="28"/>
                <w:szCs w:val="28"/>
                <w:lang w:eastAsia="ru-RU"/>
              </w:rPr>
              <w:t>__________________________________________________________________</w:t>
            </w:r>
          </w:p>
          <w:p w:rsidR="00E45E2B" w:rsidRPr="00F43FD4" w:rsidRDefault="00E45E2B" w:rsidP="00232B88">
            <w:pPr>
              <w:tabs>
                <w:tab w:val="left" w:pos="851"/>
                <w:tab w:val="left" w:pos="10206"/>
              </w:tabs>
              <w:snapToGrid w:val="0"/>
              <w:spacing w:after="0" w:line="240" w:lineRule="auto"/>
              <w:rPr>
                <w:rFonts w:ascii="Times New Roman" w:eastAsia="Times New Roman" w:hAnsi="Times New Roman" w:cs="Times New Roman"/>
                <w:i/>
                <w:color w:val="000000" w:themeColor="text1"/>
                <w:kern w:val="2"/>
                <w:sz w:val="16"/>
                <w:szCs w:val="16"/>
                <w:lang w:eastAsia="ru-RU"/>
              </w:rPr>
            </w:pPr>
            <w:r>
              <w:rPr>
                <w:rFonts w:ascii="Times New Roman" w:eastAsia="Times New Roman" w:hAnsi="Times New Roman" w:cs="Times New Roman"/>
                <w:i/>
                <w:color w:val="000000" w:themeColor="text1"/>
                <w:kern w:val="2"/>
                <w:sz w:val="16"/>
                <w:szCs w:val="16"/>
                <w:lang w:eastAsia="ru-RU"/>
              </w:rPr>
              <w:t>(п</w:t>
            </w:r>
            <w:r w:rsidRPr="00F43FD4">
              <w:rPr>
                <w:rFonts w:ascii="Times New Roman" w:eastAsia="Times New Roman" w:hAnsi="Times New Roman" w:cs="Times New Roman"/>
                <w:i/>
                <w:color w:val="000000" w:themeColor="text1"/>
                <w:kern w:val="2"/>
                <w:sz w:val="16"/>
                <w:szCs w:val="16"/>
                <w:lang w:eastAsia="ru-RU"/>
              </w:rPr>
              <w:t>олное наименование юридического лица согласно учредительному документу или фамилия, имя и отчество физического лица)</w:t>
            </w:r>
          </w:p>
          <w:p w:rsidR="00E45E2B" w:rsidRDefault="00E45E2B" w:rsidP="00232B88">
            <w:pPr>
              <w:tabs>
                <w:tab w:val="left" w:pos="851"/>
                <w:tab w:val="left" w:pos="10206"/>
              </w:tabs>
              <w:snapToGrid w:val="0"/>
              <w:spacing w:after="0" w:line="240" w:lineRule="auto"/>
              <w:rPr>
                <w:rFonts w:ascii="Times New Roman" w:eastAsia="Times New Roman" w:hAnsi="Times New Roman" w:cs="Times New Roman"/>
                <w:color w:val="000000" w:themeColor="text1"/>
                <w:kern w:val="2"/>
                <w:sz w:val="28"/>
                <w:szCs w:val="28"/>
                <w:lang w:eastAsia="ru-RU"/>
              </w:rPr>
            </w:pPr>
            <w:r>
              <w:rPr>
                <w:rFonts w:ascii="Times New Roman" w:eastAsia="Times New Roman" w:hAnsi="Times New Roman" w:cs="Times New Roman"/>
                <w:color w:val="000000" w:themeColor="text1"/>
                <w:kern w:val="2"/>
                <w:sz w:val="28"/>
                <w:szCs w:val="28"/>
                <w:lang w:eastAsia="ru-RU"/>
              </w:rPr>
              <w:t>__________________________________________________________________</w:t>
            </w:r>
          </w:p>
          <w:p w:rsidR="00E45E2B" w:rsidRDefault="00E45E2B" w:rsidP="00232B88">
            <w:pPr>
              <w:tabs>
                <w:tab w:val="left" w:pos="851"/>
                <w:tab w:val="left" w:pos="10206"/>
              </w:tabs>
              <w:snapToGrid w:val="0"/>
              <w:spacing w:after="0" w:line="240" w:lineRule="auto"/>
              <w:rPr>
                <w:rFonts w:ascii="Times New Roman" w:eastAsia="Times New Roman" w:hAnsi="Times New Roman" w:cs="Times New Roman"/>
                <w:i/>
                <w:color w:val="000000" w:themeColor="text1"/>
                <w:kern w:val="2"/>
                <w:sz w:val="16"/>
                <w:szCs w:val="16"/>
                <w:lang w:eastAsia="ru-RU"/>
              </w:rPr>
            </w:pPr>
            <w:r>
              <w:rPr>
                <w:rFonts w:ascii="Times New Roman" w:eastAsia="Times New Roman" w:hAnsi="Times New Roman" w:cs="Times New Roman"/>
                <w:i/>
                <w:color w:val="000000" w:themeColor="text1"/>
                <w:kern w:val="2"/>
                <w:sz w:val="16"/>
                <w:szCs w:val="16"/>
                <w:lang w:eastAsia="ru-RU"/>
              </w:rPr>
              <w:t>(п</w:t>
            </w:r>
            <w:r w:rsidRPr="00F43FD4">
              <w:rPr>
                <w:rFonts w:ascii="Times New Roman" w:eastAsia="Times New Roman" w:hAnsi="Times New Roman" w:cs="Times New Roman"/>
                <w:i/>
                <w:color w:val="000000" w:themeColor="text1"/>
                <w:kern w:val="2"/>
                <w:sz w:val="16"/>
                <w:szCs w:val="16"/>
                <w:lang w:eastAsia="ru-RU"/>
              </w:rPr>
              <w:t xml:space="preserve">олный адрес места нахождения или места жительства </w:t>
            </w:r>
            <w:r>
              <w:rPr>
                <w:rFonts w:ascii="Times New Roman" w:eastAsia="Times New Roman" w:hAnsi="Times New Roman" w:cs="Times New Roman"/>
                <w:i/>
                <w:color w:val="000000" w:themeColor="text1"/>
                <w:kern w:val="2"/>
                <w:sz w:val="16"/>
                <w:szCs w:val="16"/>
                <w:lang w:eastAsia="ru-RU"/>
              </w:rPr>
              <w:t xml:space="preserve">нового </w:t>
            </w:r>
            <w:r w:rsidRPr="00F43FD4">
              <w:rPr>
                <w:rFonts w:ascii="Times New Roman" w:eastAsia="Times New Roman" w:hAnsi="Times New Roman" w:cs="Times New Roman"/>
                <w:i/>
                <w:color w:val="000000" w:themeColor="text1"/>
                <w:kern w:val="2"/>
                <w:sz w:val="16"/>
                <w:szCs w:val="16"/>
                <w:lang w:eastAsia="ru-RU"/>
              </w:rPr>
              <w:t>заявителя)</w:t>
            </w:r>
          </w:p>
          <w:p w:rsidR="00E45E2B" w:rsidRPr="00D41677" w:rsidRDefault="00E45E2B" w:rsidP="00232B88">
            <w:pPr>
              <w:tabs>
                <w:tab w:val="left" w:pos="851"/>
                <w:tab w:val="left" w:pos="10206"/>
              </w:tabs>
              <w:snapToGrid w:val="0"/>
              <w:spacing w:after="0" w:line="240" w:lineRule="auto"/>
              <w:jc w:val="both"/>
              <w:rPr>
                <w:rFonts w:ascii="Times New Roman" w:eastAsia="Times New Roman" w:hAnsi="Times New Roman" w:cs="Times New Roman"/>
                <w:color w:val="000000" w:themeColor="text1"/>
                <w:kern w:val="2"/>
                <w:sz w:val="6"/>
                <w:szCs w:val="6"/>
                <w:lang w:eastAsia="ru-RU"/>
              </w:rPr>
            </w:pPr>
          </w:p>
        </w:tc>
      </w:tr>
      <w:tr w:rsidR="00E45E2B" w:rsidRPr="00E45E2B" w:rsidTr="00232B88">
        <w:tc>
          <w:tcPr>
            <w:tcW w:w="9498" w:type="dxa"/>
            <w:gridSpan w:val="3"/>
            <w:tcBorders>
              <w:left w:val="single" w:sz="4" w:space="0" w:color="000000"/>
              <w:bottom w:val="single" w:sz="4" w:space="0" w:color="auto"/>
              <w:right w:val="single" w:sz="4" w:space="0" w:color="000000"/>
            </w:tcBorders>
          </w:tcPr>
          <w:p w:rsidR="00E45E2B" w:rsidRDefault="00E45E2B" w:rsidP="00232B88">
            <w:pPr>
              <w:tabs>
                <w:tab w:val="left" w:pos="851"/>
                <w:tab w:val="left" w:pos="10206"/>
              </w:tabs>
              <w:snapToGrid w:val="0"/>
              <w:spacing w:after="0" w:line="240" w:lineRule="auto"/>
              <w:jc w:val="both"/>
              <w:rPr>
                <w:rFonts w:ascii="Times New Roman" w:eastAsia="Times New Roman" w:hAnsi="Times New Roman" w:cs="Times New Roman"/>
                <w:b/>
                <w:color w:val="000000" w:themeColor="text1"/>
                <w:kern w:val="2"/>
                <w:lang w:eastAsia="ru-RU"/>
              </w:rPr>
            </w:pPr>
            <w:r>
              <w:rPr>
                <w:rFonts w:ascii="Times New Roman" w:eastAsia="Times New Roman" w:hAnsi="Times New Roman" w:cs="Times New Roman"/>
                <w:b/>
                <w:color w:val="000000" w:themeColor="text1"/>
                <w:kern w:val="2"/>
                <w:lang w:eastAsia="ru-RU"/>
              </w:rPr>
              <w:t>Представитель нового заявителя</w:t>
            </w:r>
          </w:p>
          <w:p w:rsidR="00E45E2B" w:rsidRDefault="00E45E2B" w:rsidP="00232B88">
            <w:pPr>
              <w:tabs>
                <w:tab w:val="left" w:pos="851"/>
                <w:tab w:val="left" w:pos="10206"/>
              </w:tabs>
              <w:snapToGrid w:val="0"/>
              <w:spacing w:after="0" w:line="240" w:lineRule="auto"/>
              <w:jc w:val="both"/>
              <w:rPr>
                <w:rFonts w:ascii="Times New Roman" w:eastAsia="Times New Roman" w:hAnsi="Times New Roman" w:cs="Times New Roman"/>
                <w:color w:val="000000" w:themeColor="text1"/>
                <w:kern w:val="2"/>
                <w:sz w:val="28"/>
                <w:szCs w:val="28"/>
                <w:lang w:eastAsia="ru-RU"/>
              </w:rPr>
            </w:pPr>
            <w:r>
              <w:rPr>
                <w:rFonts w:ascii="Times New Roman" w:eastAsia="Times New Roman" w:hAnsi="Times New Roman" w:cs="Times New Roman"/>
                <w:color w:val="000000" w:themeColor="text1"/>
                <w:kern w:val="2"/>
                <w:sz w:val="28"/>
                <w:szCs w:val="28"/>
                <w:lang w:eastAsia="ru-RU"/>
              </w:rPr>
              <w:t>_________________________________________________________________</w:t>
            </w:r>
          </w:p>
          <w:p w:rsidR="00E45E2B" w:rsidRPr="00D41677" w:rsidRDefault="00E45E2B" w:rsidP="00232B88">
            <w:pPr>
              <w:tabs>
                <w:tab w:val="left" w:pos="851"/>
                <w:tab w:val="left" w:pos="10206"/>
              </w:tabs>
              <w:snapToGrid w:val="0"/>
              <w:spacing w:after="0" w:line="240" w:lineRule="auto"/>
              <w:jc w:val="both"/>
              <w:rPr>
                <w:rFonts w:ascii="Times New Roman" w:eastAsia="Times New Roman" w:hAnsi="Times New Roman" w:cs="Times New Roman"/>
                <w:color w:val="000000" w:themeColor="text1"/>
                <w:kern w:val="2"/>
                <w:sz w:val="6"/>
                <w:szCs w:val="6"/>
                <w:lang w:eastAsia="ru-RU"/>
              </w:rPr>
            </w:pPr>
          </w:p>
        </w:tc>
      </w:tr>
      <w:tr w:rsidR="00E45E2B" w:rsidRPr="00E45E2B" w:rsidTr="00232B88">
        <w:tc>
          <w:tcPr>
            <w:tcW w:w="9498" w:type="dxa"/>
            <w:gridSpan w:val="3"/>
            <w:tcBorders>
              <w:left w:val="single" w:sz="4" w:space="0" w:color="000000"/>
              <w:bottom w:val="single" w:sz="4" w:space="0" w:color="auto"/>
              <w:right w:val="single" w:sz="4" w:space="0" w:color="000000"/>
            </w:tcBorders>
          </w:tcPr>
          <w:p w:rsidR="00E45E2B" w:rsidRDefault="00E45E2B" w:rsidP="00232B88">
            <w:pPr>
              <w:tabs>
                <w:tab w:val="left" w:pos="851"/>
                <w:tab w:val="left" w:pos="10206"/>
              </w:tabs>
              <w:snapToGrid w:val="0"/>
              <w:spacing w:after="0" w:line="240" w:lineRule="auto"/>
              <w:jc w:val="both"/>
              <w:rPr>
                <w:rFonts w:ascii="Times New Roman" w:eastAsia="Times New Roman" w:hAnsi="Times New Roman" w:cs="Times New Roman"/>
                <w:b/>
                <w:color w:val="000000" w:themeColor="text1"/>
                <w:kern w:val="2"/>
                <w:sz w:val="28"/>
                <w:szCs w:val="28"/>
                <w:lang w:eastAsia="ru-RU"/>
              </w:rPr>
            </w:pPr>
            <w:r w:rsidRPr="00F43FD4">
              <w:rPr>
                <w:rFonts w:ascii="Times New Roman" w:eastAsia="Times New Roman" w:hAnsi="Times New Roman" w:cs="Times New Roman"/>
                <w:b/>
                <w:color w:val="000000" w:themeColor="text1"/>
                <w:kern w:val="2"/>
                <w:lang w:eastAsia="ru-RU"/>
              </w:rPr>
              <w:t>Адрес для переписки</w:t>
            </w:r>
            <w:r>
              <w:rPr>
                <w:rFonts w:ascii="Times New Roman" w:eastAsia="Times New Roman" w:hAnsi="Times New Roman" w:cs="Times New Roman"/>
                <w:b/>
                <w:color w:val="000000" w:themeColor="text1"/>
                <w:kern w:val="2"/>
                <w:lang w:eastAsia="ru-RU"/>
              </w:rPr>
              <w:t xml:space="preserve"> </w:t>
            </w:r>
            <w:r w:rsidRPr="001801F9">
              <w:rPr>
                <w:rFonts w:ascii="Times New Roman" w:eastAsia="Times New Roman" w:hAnsi="Times New Roman" w:cs="Times New Roman"/>
                <w:color w:val="000000" w:themeColor="text1"/>
                <w:kern w:val="2"/>
                <w:sz w:val="28"/>
                <w:szCs w:val="28"/>
                <w:lang w:eastAsia="ru-RU"/>
              </w:rPr>
              <w:t>__________________________________________________</w:t>
            </w:r>
          </w:p>
          <w:p w:rsidR="00E45E2B" w:rsidRPr="00F43FD4" w:rsidRDefault="00E45E2B" w:rsidP="00232B88">
            <w:pPr>
              <w:tabs>
                <w:tab w:val="left" w:pos="851"/>
                <w:tab w:val="left" w:pos="10206"/>
              </w:tabs>
              <w:snapToGrid w:val="0"/>
              <w:spacing w:after="0" w:line="240" w:lineRule="auto"/>
              <w:jc w:val="both"/>
              <w:rPr>
                <w:rFonts w:ascii="Times New Roman" w:eastAsia="Times New Roman" w:hAnsi="Times New Roman" w:cs="Times New Roman"/>
                <w:i/>
                <w:color w:val="000000" w:themeColor="text1"/>
                <w:kern w:val="2"/>
                <w:sz w:val="16"/>
                <w:szCs w:val="16"/>
                <w:lang w:eastAsia="ru-RU"/>
              </w:rPr>
            </w:pPr>
            <w:r w:rsidRPr="00F43FD4">
              <w:rPr>
                <w:rFonts w:ascii="Times New Roman" w:eastAsia="Times New Roman" w:hAnsi="Times New Roman" w:cs="Times New Roman"/>
                <w:i/>
                <w:color w:val="000000" w:themeColor="text1"/>
                <w:kern w:val="2"/>
                <w:sz w:val="16"/>
                <w:szCs w:val="16"/>
                <w:lang w:eastAsia="ru-RU"/>
              </w:rPr>
              <w:t xml:space="preserve">(полный почтовый адрес на территории государства, в национальное патентное ведомство которого подается </w:t>
            </w:r>
            <w:r>
              <w:rPr>
                <w:rFonts w:ascii="Times New Roman" w:eastAsia="Times New Roman" w:hAnsi="Times New Roman" w:cs="Times New Roman"/>
                <w:i/>
                <w:color w:val="000000" w:themeColor="text1"/>
                <w:kern w:val="2"/>
                <w:sz w:val="16"/>
                <w:szCs w:val="16"/>
                <w:lang w:eastAsia="ru-RU"/>
              </w:rPr>
              <w:t>ходатайство</w:t>
            </w:r>
            <w:r w:rsidRPr="00F43FD4">
              <w:rPr>
                <w:rFonts w:ascii="Times New Roman" w:eastAsia="Times New Roman" w:hAnsi="Times New Roman" w:cs="Times New Roman"/>
                <w:i/>
                <w:color w:val="000000" w:themeColor="text1"/>
                <w:kern w:val="2"/>
                <w:sz w:val="16"/>
                <w:szCs w:val="16"/>
                <w:lang w:eastAsia="ru-RU"/>
              </w:rPr>
              <w:t>, наименование или имя адресата)</w:t>
            </w:r>
          </w:p>
          <w:p w:rsidR="00E45E2B" w:rsidRDefault="00E45E2B" w:rsidP="00232B88">
            <w:pPr>
              <w:tabs>
                <w:tab w:val="left" w:pos="851"/>
                <w:tab w:val="left" w:pos="10206"/>
              </w:tabs>
              <w:snapToGrid w:val="0"/>
              <w:spacing w:after="0" w:line="240" w:lineRule="auto"/>
              <w:jc w:val="both"/>
              <w:rPr>
                <w:rFonts w:ascii="Times New Roman" w:eastAsia="Times New Roman" w:hAnsi="Times New Roman" w:cs="Times New Roman"/>
                <w:b/>
                <w:color w:val="000000" w:themeColor="text1"/>
                <w:sz w:val="28"/>
                <w:szCs w:val="28"/>
                <w:lang w:eastAsia="ru-RU"/>
              </w:rPr>
            </w:pPr>
            <w:r w:rsidRPr="00F43FD4">
              <w:rPr>
                <w:rFonts w:ascii="Times New Roman" w:eastAsia="Times New Roman" w:hAnsi="Times New Roman" w:cs="Times New Roman"/>
                <w:b/>
                <w:color w:val="000000" w:themeColor="text1"/>
                <w:lang w:eastAsia="ru-RU"/>
              </w:rPr>
              <w:t>Телефон</w:t>
            </w:r>
            <w:r>
              <w:rPr>
                <w:rFonts w:ascii="Times New Roman" w:eastAsia="Times New Roman" w:hAnsi="Times New Roman" w:cs="Times New Roman"/>
                <w:b/>
                <w:color w:val="000000" w:themeColor="text1"/>
                <w:lang w:eastAsia="ru-RU"/>
              </w:rPr>
              <w:t xml:space="preserve"> </w:t>
            </w:r>
            <w:r w:rsidRPr="001801F9">
              <w:rPr>
                <w:rFonts w:ascii="Times New Roman" w:eastAsia="Times New Roman" w:hAnsi="Times New Roman" w:cs="Times New Roman"/>
                <w:color w:val="000000" w:themeColor="text1"/>
                <w:sz w:val="28"/>
                <w:szCs w:val="28"/>
                <w:lang w:eastAsia="ru-RU"/>
              </w:rPr>
              <w:t>_____________</w:t>
            </w:r>
            <w:r>
              <w:rPr>
                <w:rFonts w:ascii="Times New Roman" w:eastAsia="Times New Roman" w:hAnsi="Times New Roman" w:cs="Times New Roman"/>
                <w:color w:val="000000" w:themeColor="text1"/>
                <w:sz w:val="28"/>
                <w:szCs w:val="28"/>
                <w:lang w:eastAsia="ru-RU"/>
              </w:rPr>
              <w:t>_______________</w:t>
            </w:r>
            <w:r>
              <w:rPr>
                <w:rFonts w:ascii="Times New Roman" w:eastAsia="Times New Roman" w:hAnsi="Times New Roman" w:cs="Times New Roman"/>
                <w:b/>
                <w:color w:val="000000" w:themeColor="text1"/>
                <w:sz w:val="28"/>
                <w:szCs w:val="28"/>
                <w:lang w:eastAsia="ru-RU"/>
              </w:rPr>
              <w:t xml:space="preserve"> </w:t>
            </w:r>
            <w:r w:rsidRPr="001801F9">
              <w:rPr>
                <w:rFonts w:ascii="Times New Roman" w:eastAsia="Times New Roman" w:hAnsi="Times New Roman" w:cs="Times New Roman"/>
                <w:b/>
                <w:color w:val="000000" w:themeColor="text1"/>
                <w:lang w:eastAsia="ru-RU"/>
              </w:rPr>
              <w:t>Факс</w:t>
            </w:r>
            <w:r>
              <w:rPr>
                <w:rFonts w:ascii="Times New Roman" w:eastAsia="Times New Roman" w:hAnsi="Times New Roman" w:cs="Times New Roman"/>
                <w:b/>
                <w:color w:val="000000" w:themeColor="text1"/>
                <w:lang w:eastAsia="ru-RU"/>
              </w:rPr>
              <w:t xml:space="preserve"> </w:t>
            </w:r>
            <w:r w:rsidRPr="001801F9">
              <w:rPr>
                <w:rFonts w:ascii="Times New Roman" w:eastAsia="Times New Roman" w:hAnsi="Times New Roman" w:cs="Times New Roman"/>
                <w:color w:val="000000" w:themeColor="text1"/>
                <w:sz w:val="28"/>
                <w:szCs w:val="28"/>
                <w:lang w:eastAsia="ru-RU"/>
              </w:rPr>
              <w:t>______________</w:t>
            </w:r>
            <w:r>
              <w:rPr>
                <w:rFonts w:ascii="Times New Roman" w:eastAsia="Times New Roman" w:hAnsi="Times New Roman" w:cs="Times New Roman"/>
                <w:color w:val="000000" w:themeColor="text1"/>
                <w:sz w:val="28"/>
                <w:szCs w:val="28"/>
                <w:lang w:eastAsia="ru-RU"/>
              </w:rPr>
              <w:t>____________</w:t>
            </w:r>
          </w:p>
          <w:p w:rsidR="00E45E2B" w:rsidRDefault="00E45E2B" w:rsidP="00232B88">
            <w:pPr>
              <w:tabs>
                <w:tab w:val="left" w:pos="851"/>
                <w:tab w:val="left" w:pos="10206"/>
              </w:tabs>
              <w:snapToGrid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lang w:eastAsia="ru-RU"/>
              </w:rPr>
              <w:t xml:space="preserve">Адрес электронной почты </w:t>
            </w:r>
            <w:r w:rsidRPr="001801F9">
              <w:rPr>
                <w:rFonts w:ascii="Times New Roman" w:eastAsia="Times New Roman" w:hAnsi="Times New Roman" w:cs="Times New Roman"/>
                <w:color w:val="000000" w:themeColor="text1"/>
                <w:sz w:val="28"/>
                <w:szCs w:val="28"/>
                <w:lang w:eastAsia="ru-RU"/>
              </w:rPr>
              <w:t>__________________________________________</w:t>
            </w:r>
            <w:r>
              <w:rPr>
                <w:rFonts w:ascii="Times New Roman" w:eastAsia="Times New Roman" w:hAnsi="Times New Roman" w:cs="Times New Roman"/>
                <w:color w:val="000000" w:themeColor="text1"/>
                <w:sz w:val="28"/>
                <w:szCs w:val="28"/>
                <w:lang w:eastAsia="ru-RU"/>
              </w:rPr>
              <w:t>____</w:t>
            </w:r>
          </w:p>
          <w:p w:rsidR="00E45E2B" w:rsidRPr="00D41677" w:rsidRDefault="00E45E2B" w:rsidP="00232B88">
            <w:pPr>
              <w:tabs>
                <w:tab w:val="left" w:pos="851"/>
                <w:tab w:val="left" w:pos="10206"/>
              </w:tabs>
              <w:snapToGrid w:val="0"/>
              <w:spacing w:after="0" w:line="240" w:lineRule="auto"/>
              <w:jc w:val="both"/>
              <w:rPr>
                <w:rFonts w:ascii="Times New Roman" w:eastAsia="Times New Roman" w:hAnsi="Times New Roman" w:cs="Times New Roman"/>
                <w:color w:val="000000" w:themeColor="text1"/>
                <w:kern w:val="2"/>
                <w:sz w:val="6"/>
                <w:szCs w:val="6"/>
                <w:lang w:eastAsia="ru-RU"/>
              </w:rPr>
            </w:pPr>
          </w:p>
        </w:tc>
      </w:tr>
      <w:tr w:rsidR="00E45E2B" w:rsidRPr="00F200A9" w:rsidTr="00232B88">
        <w:tc>
          <w:tcPr>
            <w:tcW w:w="7938" w:type="dxa"/>
            <w:gridSpan w:val="2"/>
            <w:tcBorders>
              <w:left w:val="single" w:sz="4" w:space="0" w:color="000000"/>
              <w:bottom w:val="single" w:sz="4" w:space="0" w:color="000000"/>
            </w:tcBorders>
          </w:tcPr>
          <w:p w:rsidR="00E45E2B" w:rsidRPr="00E45E2B" w:rsidRDefault="00E45E2B" w:rsidP="00232B88">
            <w:pPr>
              <w:tabs>
                <w:tab w:val="left" w:pos="851"/>
                <w:tab w:val="left" w:pos="10206"/>
              </w:tabs>
              <w:snapToGrid w:val="0"/>
              <w:spacing w:after="0" w:line="240" w:lineRule="auto"/>
              <w:rPr>
                <w:rFonts w:ascii="Times New Roman" w:eastAsia="Times New Roman" w:hAnsi="Times New Roman" w:cs="Times New Roman"/>
                <w:color w:val="000000" w:themeColor="text1"/>
                <w:kern w:val="2"/>
                <w:sz w:val="16"/>
                <w:szCs w:val="16"/>
                <w:lang w:eastAsia="ru-RU"/>
              </w:rPr>
            </w:pPr>
            <w:r w:rsidRPr="00E45E2B">
              <w:rPr>
                <w:rFonts w:ascii="Times New Roman" w:eastAsia="Times New Roman" w:hAnsi="Times New Roman" w:cs="Times New Roman"/>
                <w:b/>
                <w:color w:val="000000" w:themeColor="text1"/>
                <w:spacing w:val="-6"/>
                <w:kern w:val="2"/>
                <w:sz w:val="16"/>
                <w:szCs w:val="16"/>
                <w:lang w:eastAsia="ru-RU"/>
              </w:rPr>
              <w:t>Перечень прилагаемых документов</w:t>
            </w:r>
          </w:p>
        </w:tc>
        <w:tc>
          <w:tcPr>
            <w:tcW w:w="1560" w:type="dxa"/>
            <w:tcBorders>
              <w:left w:val="single" w:sz="4" w:space="0" w:color="000000"/>
              <w:bottom w:val="single" w:sz="4" w:space="0" w:color="000000"/>
              <w:right w:val="single" w:sz="4" w:space="0" w:color="000000"/>
            </w:tcBorders>
          </w:tcPr>
          <w:p w:rsidR="00E45E2B" w:rsidRPr="00E45E2B" w:rsidRDefault="00E45E2B" w:rsidP="00232B88">
            <w:pPr>
              <w:tabs>
                <w:tab w:val="left" w:pos="851"/>
                <w:tab w:val="left" w:pos="10206"/>
              </w:tabs>
              <w:snapToGrid w:val="0"/>
              <w:spacing w:after="0" w:line="240" w:lineRule="auto"/>
              <w:jc w:val="center"/>
              <w:rPr>
                <w:rFonts w:ascii="Times New Roman" w:eastAsia="Times New Roman" w:hAnsi="Times New Roman" w:cs="Times New Roman"/>
                <w:b/>
                <w:color w:val="000000" w:themeColor="text1"/>
                <w:kern w:val="2"/>
                <w:sz w:val="16"/>
                <w:szCs w:val="16"/>
                <w:lang w:eastAsia="ru-RU"/>
              </w:rPr>
            </w:pPr>
            <w:r w:rsidRPr="00E45E2B">
              <w:rPr>
                <w:rFonts w:ascii="Times New Roman" w:eastAsia="Times New Roman" w:hAnsi="Times New Roman" w:cs="Times New Roman"/>
                <w:b/>
                <w:color w:val="000000" w:themeColor="text1"/>
                <w:kern w:val="2"/>
                <w:sz w:val="16"/>
                <w:szCs w:val="16"/>
                <w:lang w:eastAsia="ru-RU"/>
              </w:rPr>
              <w:t>Количество листов</w:t>
            </w:r>
          </w:p>
        </w:tc>
      </w:tr>
      <w:tr w:rsidR="00E45E2B" w:rsidRPr="00AD2E7C" w:rsidTr="00232B88">
        <w:tc>
          <w:tcPr>
            <w:tcW w:w="7938" w:type="dxa"/>
            <w:gridSpan w:val="2"/>
            <w:tcBorders>
              <w:left w:val="single" w:sz="4" w:space="0" w:color="000000"/>
              <w:bottom w:val="single" w:sz="4" w:space="0" w:color="000000"/>
            </w:tcBorders>
          </w:tcPr>
          <w:p w:rsidR="00E45E2B" w:rsidRPr="00AD2E7C" w:rsidRDefault="00E45E2B" w:rsidP="00232B88">
            <w:pPr>
              <w:tabs>
                <w:tab w:val="left" w:pos="851"/>
                <w:tab w:val="left" w:pos="10206"/>
              </w:tabs>
              <w:snapToGrid w:val="0"/>
              <w:spacing w:after="0" w:line="240" w:lineRule="auto"/>
              <w:rPr>
                <w:rFonts w:ascii="Times New Roman" w:eastAsia="Times New Roman" w:hAnsi="Times New Roman" w:cs="Times New Roman"/>
                <w:color w:val="000000" w:themeColor="text1"/>
                <w:kern w:val="2"/>
                <w:sz w:val="24"/>
                <w:szCs w:val="24"/>
                <w:lang w:eastAsia="ru-RU"/>
              </w:rPr>
            </w:pPr>
            <w:r w:rsidRPr="00AD2E7C">
              <w:rPr>
                <w:rFonts w:ascii="Times New Roman" w:eastAsia="Times New Roman" w:hAnsi="Times New Roman" w:cs="Times New Roman"/>
                <w:color w:val="000000" w:themeColor="text1"/>
                <w:sz w:val="18"/>
                <w:szCs w:val="18"/>
                <w:lang w:eastAsia="ru-RU"/>
              </w:rPr>
              <w:fldChar w:fldCharType="begin">
                <w:ffData>
                  <w:name w:val="Флажок7"/>
                  <w:enabled/>
                  <w:calcOnExit w:val="0"/>
                  <w:checkBox>
                    <w:size w:val="16"/>
                    <w:default w:val="0"/>
                  </w:checkBox>
                </w:ffData>
              </w:fldChar>
            </w:r>
            <w:r w:rsidRPr="00AD2E7C">
              <w:rPr>
                <w:rFonts w:ascii="Times New Roman" w:eastAsia="Times New Roman" w:hAnsi="Times New Roman" w:cs="Times New Roman"/>
                <w:color w:val="000000" w:themeColor="text1"/>
                <w:sz w:val="18"/>
                <w:szCs w:val="18"/>
                <w:lang w:eastAsia="ru-RU"/>
              </w:rPr>
              <w:instrText xml:space="preserve"> FORMCHECKBOX </w:instrText>
            </w:r>
            <w:r w:rsidRPr="00AD2E7C">
              <w:rPr>
                <w:rFonts w:ascii="Times New Roman" w:eastAsia="Times New Roman" w:hAnsi="Times New Roman" w:cs="Times New Roman"/>
                <w:color w:val="000000" w:themeColor="text1"/>
                <w:sz w:val="18"/>
                <w:szCs w:val="18"/>
                <w:lang w:eastAsia="ru-RU"/>
              </w:rPr>
            </w:r>
            <w:r w:rsidRPr="00AD2E7C">
              <w:rPr>
                <w:rFonts w:ascii="Times New Roman" w:eastAsia="Times New Roman" w:hAnsi="Times New Roman" w:cs="Times New Roman"/>
                <w:color w:val="000000" w:themeColor="text1"/>
                <w:sz w:val="18"/>
                <w:szCs w:val="18"/>
                <w:lang w:eastAsia="ru-RU"/>
              </w:rPr>
              <w:fldChar w:fldCharType="end"/>
            </w:r>
            <w:r w:rsidRPr="00AD2E7C">
              <w:rPr>
                <w:rFonts w:ascii="Times New Roman" w:eastAsia="Times New Roman" w:hAnsi="Times New Roman" w:cs="Times New Roman"/>
                <w:color w:val="000000" w:themeColor="text1"/>
                <w:sz w:val="18"/>
                <w:szCs w:val="18"/>
                <w:lang w:eastAsia="ru-RU"/>
              </w:rPr>
              <w:t xml:space="preserve"> </w:t>
            </w:r>
            <w:r>
              <w:rPr>
                <w:rFonts w:ascii="Times New Roman" w:eastAsia="Times New Roman" w:hAnsi="Times New Roman" w:cs="Times New Roman"/>
                <w:color w:val="000000" w:themeColor="text1"/>
                <w:sz w:val="18"/>
                <w:szCs w:val="18"/>
                <w:lang w:eastAsia="ru-RU"/>
              </w:rPr>
              <w:t>листы для продолжения</w:t>
            </w:r>
          </w:p>
        </w:tc>
        <w:tc>
          <w:tcPr>
            <w:tcW w:w="1560" w:type="dxa"/>
            <w:tcBorders>
              <w:left w:val="single" w:sz="4" w:space="0" w:color="000000"/>
              <w:bottom w:val="single" w:sz="4" w:space="0" w:color="000000"/>
              <w:right w:val="single" w:sz="4" w:space="0" w:color="000000"/>
            </w:tcBorders>
          </w:tcPr>
          <w:p w:rsidR="00E45E2B" w:rsidRPr="00AD2E7C" w:rsidRDefault="00E45E2B" w:rsidP="00232B88">
            <w:pPr>
              <w:tabs>
                <w:tab w:val="left" w:pos="851"/>
                <w:tab w:val="left" w:pos="10206"/>
              </w:tabs>
              <w:snapToGrid w:val="0"/>
              <w:spacing w:after="0" w:line="240" w:lineRule="auto"/>
              <w:rPr>
                <w:rFonts w:ascii="Times New Roman" w:eastAsia="Times New Roman" w:hAnsi="Times New Roman" w:cs="Times New Roman"/>
                <w:color w:val="000000" w:themeColor="text1"/>
                <w:kern w:val="2"/>
                <w:sz w:val="24"/>
                <w:szCs w:val="24"/>
                <w:lang w:eastAsia="ru-RU"/>
              </w:rPr>
            </w:pPr>
          </w:p>
        </w:tc>
      </w:tr>
      <w:tr w:rsidR="00E45E2B" w:rsidRPr="00AD2E7C" w:rsidTr="00232B88">
        <w:tc>
          <w:tcPr>
            <w:tcW w:w="7938" w:type="dxa"/>
            <w:gridSpan w:val="2"/>
            <w:tcBorders>
              <w:left w:val="single" w:sz="4" w:space="0" w:color="000000"/>
              <w:bottom w:val="single" w:sz="4" w:space="0" w:color="000000"/>
            </w:tcBorders>
          </w:tcPr>
          <w:p w:rsidR="00E45E2B" w:rsidRPr="00AD2E7C" w:rsidRDefault="00E45E2B" w:rsidP="00232B88">
            <w:pPr>
              <w:tabs>
                <w:tab w:val="left" w:pos="851"/>
                <w:tab w:val="left" w:pos="10206"/>
              </w:tabs>
              <w:snapToGrid w:val="0"/>
              <w:spacing w:after="0" w:line="240" w:lineRule="auto"/>
              <w:rPr>
                <w:rFonts w:ascii="Times New Roman" w:eastAsia="Times New Roman" w:hAnsi="Times New Roman" w:cs="Times New Roman"/>
                <w:color w:val="000000" w:themeColor="text1"/>
                <w:kern w:val="2"/>
                <w:sz w:val="24"/>
                <w:szCs w:val="24"/>
                <w:lang w:eastAsia="ru-RU"/>
              </w:rPr>
            </w:pPr>
            <w:r w:rsidRPr="00AD2E7C">
              <w:rPr>
                <w:rFonts w:ascii="Times New Roman" w:eastAsia="Times New Roman" w:hAnsi="Times New Roman" w:cs="Times New Roman"/>
                <w:color w:val="000000" w:themeColor="text1"/>
                <w:sz w:val="18"/>
                <w:szCs w:val="18"/>
                <w:lang w:eastAsia="ru-RU"/>
              </w:rPr>
              <w:fldChar w:fldCharType="begin">
                <w:ffData>
                  <w:name w:val="Флажок8"/>
                  <w:enabled/>
                  <w:calcOnExit w:val="0"/>
                  <w:checkBox>
                    <w:size w:val="16"/>
                    <w:default w:val="0"/>
                  </w:checkBox>
                </w:ffData>
              </w:fldChar>
            </w:r>
            <w:r w:rsidRPr="00AD2E7C">
              <w:rPr>
                <w:rFonts w:ascii="Times New Roman" w:eastAsia="Times New Roman" w:hAnsi="Times New Roman" w:cs="Times New Roman"/>
                <w:color w:val="000000" w:themeColor="text1"/>
                <w:sz w:val="18"/>
                <w:szCs w:val="18"/>
                <w:lang w:eastAsia="ru-RU"/>
              </w:rPr>
              <w:instrText xml:space="preserve"> FORMCHECKBOX </w:instrText>
            </w:r>
            <w:r w:rsidRPr="00AD2E7C">
              <w:rPr>
                <w:rFonts w:ascii="Times New Roman" w:eastAsia="Times New Roman" w:hAnsi="Times New Roman" w:cs="Times New Roman"/>
                <w:color w:val="000000" w:themeColor="text1"/>
                <w:sz w:val="18"/>
                <w:szCs w:val="18"/>
                <w:lang w:eastAsia="ru-RU"/>
              </w:rPr>
            </w:r>
            <w:r w:rsidRPr="00AD2E7C">
              <w:rPr>
                <w:rFonts w:ascii="Times New Roman" w:eastAsia="Times New Roman" w:hAnsi="Times New Roman" w:cs="Times New Roman"/>
                <w:color w:val="000000" w:themeColor="text1"/>
                <w:sz w:val="18"/>
                <w:szCs w:val="18"/>
                <w:lang w:eastAsia="ru-RU"/>
              </w:rPr>
              <w:fldChar w:fldCharType="end"/>
            </w:r>
            <w:r w:rsidRPr="00AD2E7C">
              <w:rPr>
                <w:rFonts w:ascii="Times New Roman" w:eastAsia="Times New Roman" w:hAnsi="Times New Roman" w:cs="Times New Roman"/>
                <w:color w:val="000000" w:themeColor="text1"/>
                <w:sz w:val="18"/>
                <w:szCs w:val="18"/>
                <w:lang w:eastAsia="ru-RU"/>
              </w:rPr>
              <w:t xml:space="preserve"> </w:t>
            </w:r>
            <w:r>
              <w:rPr>
                <w:rFonts w:ascii="Times New Roman" w:eastAsia="Times New Roman" w:hAnsi="Times New Roman" w:cs="Times New Roman"/>
                <w:color w:val="000000" w:themeColor="text1"/>
                <w:sz w:val="18"/>
                <w:szCs w:val="18"/>
                <w:lang w:eastAsia="ru-RU"/>
              </w:rPr>
              <w:t>документ, содержащий сведения об уплате пошлины</w:t>
            </w:r>
          </w:p>
        </w:tc>
        <w:tc>
          <w:tcPr>
            <w:tcW w:w="1560" w:type="dxa"/>
            <w:tcBorders>
              <w:left w:val="single" w:sz="4" w:space="0" w:color="000000"/>
              <w:bottom w:val="single" w:sz="4" w:space="0" w:color="000000"/>
              <w:right w:val="single" w:sz="4" w:space="0" w:color="000000"/>
            </w:tcBorders>
          </w:tcPr>
          <w:p w:rsidR="00E45E2B" w:rsidRPr="00AD2E7C" w:rsidRDefault="00E45E2B" w:rsidP="00232B88">
            <w:pPr>
              <w:tabs>
                <w:tab w:val="left" w:pos="851"/>
                <w:tab w:val="left" w:pos="10206"/>
              </w:tabs>
              <w:snapToGrid w:val="0"/>
              <w:spacing w:after="0" w:line="240" w:lineRule="auto"/>
              <w:rPr>
                <w:rFonts w:ascii="Times New Roman" w:eastAsia="Times New Roman" w:hAnsi="Times New Roman" w:cs="Times New Roman"/>
                <w:color w:val="000000" w:themeColor="text1"/>
                <w:kern w:val="2"/>
                <w:sz w:val="24"/>
                <w:szCs w:val="24"/>
                <w:lang w:eastAsia="ru-RU"/>
              </w:rPr>
            </w:pPr>
          </w:p>
        </w:tc>
      </w:tr>
      <w:tr w:rsidR="00E45E2B" w:rsidRPr="00AD2E7C" w:rsidTr="00232B88">
        <w:tc>
          <w:tcPr>
            <w:tcW w:w="7938" w:type="dxa"/>
            <w:gridSpan w:val="2"/>
            <w:tcBorders>
              <w:left w:val="single" w:sz="4" w:space="0" w:color="000000"/>
              <w:bottom w:val="single" w:sz="4" w:space="0" w:color="000000"/>
            </w:tcBorders>
          </w:tcPr>
          <w:p w:rsidR="00E45E2B" w:rsidRPr="00AD2E7C" w:rsidRDefault="00E45E2B" w:rsidP="00232B88">
            <w:pPr>
              <w:tabs>
                <w:tab w:val="left" w:pos="851"/>
                <w:tab w:val="left" w:pos="10206"/>
              </w:tabs>
              <w:snapToGrid w:val="0"/>
              <w:spacing w:after="0" w:line="240" w:lineRule="auto"/>
              <w:rPr>
                <w:rFonts w:ascii="Times New Roman" w:eastAsia="Times New Roman" w:hAnsi="Times New Roman" w:cs="Times New Roman"/>
                <w:color w:val="000000" w:themeColor="text1"/>
                <w:kern w:val="2"/>
                <w:sz w:val="24"/>
                <w:szCs w:val="24"/>
                <w:lang w:eastAsia="ru-RU"/>
              </w:rPr>
            </w:pPr>
            <w:r w:rsidRPr="00AD2E7C">
              <w:rPr>
                <w:rFonts w:ascii="Times New Roman" w:eastAsia="Times New Roman" w:hAnsi="Times New Roman" w:cs="Times New Roman"/>
                <w:color w:val="000000" w:themeColor="text1"/>
                <w:sz w:val="18"/>
                <w:szCs w:val="18"/>
                <w:lang w:eastAsia="ru-RU"/>
              </w:rPr>
              <w:fldChar w:fldCharType="begin">
                <w:ffData>
                  <w:name w:val="Флажок9"/>
                  <w:enabled/>
                  <w:calcOnExit w:val="0"/>
                  <w:checkBox>
                    <w:size w:val="16"/>
                    <w:default w:val="0"/>
                  </w:checkBox>
                </w:ffData>
              </w:fldChar>
            </w:r>
            <w:r w:rsidRPr="00AD2E7C">
              <w:rPr>
                <w:rFonts w:ascii="Times New Roman" w:eastAsia="Times New Roman" w:hAnsi="Times New Roman" w:cs="Times New Roman"/>
                <w:color w:val="000000" w:themeColor="text1"/>
                <w:sz w:val="18"/>
                <w:szCs w:val="18"/>
                <w:lang w:eastAsia="ru-RU"/>
              </w:rPr>
              <w:instrText xml:space="preserve"> FORMCHECKBOX </w:instrText>
            </w:r>
            <w:r w:rsidRPr="00AD2E7C">
              <w:rPr>
                <w:rFonts w:ascii="Times New Roman" w:eastAsia="Times New Roman" w:hAnsi="Times New Roman" w:cs="Times New Roman"/>
                <w:color w:val="000000" w:themeColor="text1"/>
                <w:sz w:val="18"/>
                <w:szCs w:val="18"/>
                <w:lang w:eastAsia="ru-RU"/>
              </w:rPr>
            </w:r>
            <w:r w:rsidRPr="00AD2E7C">
              <w:rPr>
                <w:rFonts w:ascii="Times New Roman" w:eastAsia="Times New Roman" w:hAnsi="Times New Roman" w:cs="Times New Roman"/>
                <w:color w:val="000000" w:themeColor="text1"/>
                <w:sz w:val="18"/>
                <w:szCs w:val="18"/>
                <w:lang w:eastAsia="ru-RU"/>
              </w:rPr>
              <w:fldChar w:fldCharType="end"/>
            </w:r>
            <w:r w:rsidRPr="00AD2E7C">
              <w:rPr>
                <w:rFonts w:ascii="Times New Roman" w:eastAsia="Times New Roman" w:hAnsi="Times New Roman" w:cs="Times New Roman"/>
                <w:color w:val="000000" w:themeColor="text1"/>
                <w:sz w:val="18"/>
                <w:szCs w:val="18"/>
                <w:lang w:eastAsia="ru-RU"/>
              </w:rPr>
              <w:t xml:space="preserve"> </w:t>
            </w:r>
            <w:r>
              <w:rPr>
                <w:rFonts w:ascii="Times New Roman" w:eastAsia="Times New Roman" w:hAnsi="Times New Roman" w:cs="Times New Roman"/>
                <w:color w:val="000000" w:themeColor="text1"/>
                <w:sz w:val="18"/>
                <w:szCs w:val="18"/>
                <w:lang w:eastAsia="ru-RU"/>
              </w:rPr>
              <w:t>иные документы</w:t>
            </w:r>
          </w:p>
        </w:tc>
        <w:tc>
          <w:tcPr>
            <w:tcW w:w="1560" w:type="dxa"/>
            <w:tcBorders>
              <w:left w:val="single" w:sz="4" w:space="0" w:color="000000"/>
              <w:bottom w:val="single" w:sz="4" w:space="0" w:color="000000"/>
              <w:right w:val="single" w:sz="4" w:space="0" w:color="000000"/>
            </w:tcBorders>
          </w:tcPr>
          <w:p w:rsidR="00E45E2B" w:rsidRPr="00AD2E7C" w:rsidRDefault="00E45E2B" w:rsidP="00232B88">
            <w:pPr>
              <w:tabs>
                <w:tab w:val="left" w:pos="851"/>
                <w:tab w:val="left" w:pos="10206"/>
              </w:tabs>
              <w:snapToGrid w:val="0"/>
              <w:spacing w:after="0" w:line="240" w:lineRule="auto"/>
              <w:rPr>
                <w:rFonts w:ascii="Times New Roman" w:eastAsia="Times New Roman" w:hAnsi="Times New Roman" w:cs="Times New Roman"/>
                <w:color w:val="000000" w:themeColor="text1"/>
                <w:kern w:val="2"/>
                <w:sz w:val="24"/>
                <w:szCs w:val="24"/>
                <w:lang w:eastAsia="ru-RU"/>
              </w:rPr>
            </w:pPr>
          </w:p>
        </w:tc>
      </w:tr>
      <w:tr w:rsidR="00E45E2B" w:rsidRPr="00FB2326" w:rsidTr="00D41677">
        <w:trPr>
          <w:trHeight w:val="273"/>
        </w:trPr>
        <w:tc>
          <w:tcPr>
            <w:tcW w:w="7938" w:type="dxa"/>
            <w:gridSpan w:val="2"/>
            <w:tcBorders>
              <w:left w:val="single" w:sz="4" w:space="0" w:color="000000"/>
              <w:bottom w:val="single" w:sz="4" w:space="0" w:color="000000"/>
              <w:right w:val="single" w:sz="4" w:space="0" w:color="000000"/>
            </w:tcBorders>
          </w:tcPr>
          <w:p w:rsidR="00E45E2B" w:rsidRDefault="00E45E2B" w:rsidP="00232B88">
            <w:pPr>
              <w:tabs>
                <w:tab w:val="left" w:pos="425"/>
                <w:tab w:val="left" w:pos="851"/>
                <w:tab w:val="left" w:pos="10206"/>
              </w:tabs>
              <w:snapToGrid w:val="0"/>
              <w:spacing w:after="0" w:line="240" w:lineRule="auto"/>
              <w:ind w:left="851" w:hanging="851"/>
              <w:rPr>
                <w:rFonts w:ascii="Times New Roman" w:eastAsia="Times New Roman" w:hAnsi="Times New Roman" w:cs="Times New Roman"/>
                <w:i/>
                <w:color w:val="000000" w:themeColor="text1"/>
                <w:kern w:val="2"/>
                <w:sz w:val="16"/>
                <w:szCs w:val="16"/>
                <w:lang w:eastAsia="ru-RU"/>
              </w:rPr>
            </w:pPr>
            <w:r w:rsidRPr="00D41677">
              <w:rPr>
                <w:rFonts w:ascii="Times New Roman" w:eastAsia="Times New Roman" w:hAnsi="Times New Roman" w:cs="Times New Roman"/>
                <w:b/>
                <w:color w:val="000000" w:themeColor="text1"/>
                <w:kern w:val="2"/>
                <w:sz w:val="18"/>
                <w:szCs w:val="18"/>
                <w:lang w:eastAsia="ru-RU"/>
              </w:rPr>
              <w:t>Подпись заявителя или представителя</w:t>
            </w:r>
            <w:r>
              <w:rPr>
                <w:rFonts w:ascii="Times New Roman" w:eastAsia="Times New Roman" w:hAnsi="Times New Roman" w:cs="Times New Roman"/>
                <w:b/>
                <w:color w:val="000000" w:themeColor="text1"/>
                <w:kern w:val="2"/>
                <w:lang w:eastAsia="ru-RU"/>
              </w:rPr>
              <w:t xml:space="preserve"> </w:t>
            </w:r>
            <w:r w:rsidRPr="006334F1">
              <w:rPr>
                <w:rFonts w:ascii="Times New Roman" w:eastAsia="Times New Roman" w:hAnsi="Times New Roman" w:cs="Times New Roman"/>
                <w:i/>
                <w:color w:val="000000" w:themeColor="text1"/>
                <w:kern w:val="2"/>
                <w:sz w:val="16"/>
                <w:szCs w:val="16"/>
                <w:lang w:eastAsia="ru-RU"/>
              </w:rPr>
              <w:t>(с расшифровкой фамилии и инициалов)</w:t>
            </w:r>
          </w:p>
          <w:p w:rsidR="00D41677" w:rsidRPr="00D41677" w:rsidRDefault="00D41677" w:rsidP="00232B88">
            <w:pPr>
              <w:tabs>
                <w:tab w:val="left" w:pos="425"/>
                <w:tab w:val="left" w:pos="851"/>
                <w:tab w:val="left" w:pos="10206"/>
              </w:tabs>
              <w:snapToGrid w:val="0"/>
              <w:spacing w:after="0" w:line="240" w:lineRule="auto"/>
              <w:ind w:left="851" w:hanging="851"/>
              <w:rPr>
                <w:rFonts w:ascii="Times New Roman" w:eastAsia="Times New Roman" w:hAnsi="Times New Roman" w:cs="Times New Roman"/>
                <w:color w:val="000000" w:themeColor="text1"/>
                <w:kern w:val="2"/>
                <w:sz w:val="18"/>
                <w:szCs w:val="18"/>
                <w:lang w:eastAsia="ru-RU"/>
              </w:rPr>
            </w:pPr>
          </w:p>
          <w:p w:rsidR="00E45E2B" w:rsidRDefault="00E45E2B" w:rsidP="00232B88">
            <w:pPr>
              <w:tabs>
                <w:tab w:val="left" w:pos="425"/>
                <w:tab w:val="left" w:pos="851"/>
                <w:tab w:val="left" w:pos="10206"/>
              </w:tabs>
              <w:snapToGrid w:val="0"/>
              <w:spacing w:after="0" w:line="240" w:lineRule="auto"/>
              <w:ind w:left="851" w:hanging="851"/>
              <w:rPr>
                <w:rFonts w:ascii="Times New Roman" w:eastAsia="Times New Roman" w:hAnsi="Times New Roman" w:cs="Times New Roman"/>
                <w:color w:val="000000" w:themeColor="text1"/>
                <w:kern w:val="2"/>
                <w:sz w:val="28"/>
                <w:szCs w:val="28"/>
                <w:lang w:eastAsia="ru-RU"/>
              </w:rPr>
            </w:pPr>
            <w:r>
              <w:rPr>
                <w:rFonts w:ascii="Times New Roman" w:eastAsia="Times New Roman" w:hAnsi="Times New Roman" w:cs="Times New Roman"/>
                <w:color w:val="000000" w:themeColor="text1"/>
                <w:kern w:val="2"/>
                <w:sz w:val="28"/>
                <w:szCs w:val="28"/>
                <w:lang w:eastAsia="ru-RU"/>
              </w:rPr>
              <w:t>_______________________________________________________</w:t>
            </w:r>
          </w:p>
          <w:p w:rsidR="00E45E2B" w:rsidRPr="00FB2326" w:rsidRDefault="00E45E2B" w:rsidP="00232B88">
            <w:pPr>
              <w:tabs>
                <w:tab w:val="left" w:pos="425"/>
                <w:tab w:val="left" w:pos="851"/>
                <w:tab w:val="left" w:pos="10206"/>
              </w:tabs>
              <w:snapToGrid w:val="0"/>
              <w:spacing w:after="0" w:line="360" w:lineRule="auto"/>
              <w:ind w:left="851" w:hanging="851"/>
              <w:rPr>
                <w:rFonts w:ascii="Times New Roman" w:eastAsia="Times New Roman" w:hAnsi="Times New Roman" w:cs="Times New Roman"/>
                <w:i/>
                <w:color w:val="000000" w:themeColor="text1"/>
                <w:kern w:val="2"/>
                <w:sz w:val="16"/>
                <w:szCs w:val="16"/>
                <w:lang w:eastAsia="ru-RU"/>
              </w:rPr>
            </w:pPr>
            <w:r w:rsidRPr="00FB2326">
              <w:rPr>
                <w:rFonts w:ascii="Times New Roman" w:eastAsia="Times New Roman" w:hAnsi="Times New Roman" w:cs="Times New Roman"/>
                <w:i/>
                <w:color w:val="000000" w:themeColor="text1"/>
                <w:kern w:val="2"/>
                <w:sz w:val="16"/>
                <w:szCs w:val="16"/>
                <w:lang w:eastAsia="ru-RU"/>
              </w:rPr>
              <w:t>(при подписании от имени юридического лица подпись скрепляется печатью при ее наличии)</w:t>
            </w:r>
          </w:p>
        </w:tc>
        <w:tc>
          <w:tcPr>
            <w:tcW w:w="1560" w:type="dxa"/>
            <w:tcBorders>
              <w:left w:val="single" w:sz="4" w:space="0" w:color="000000"/>
              <w:bottom w:val="single" w:sz="4" w:space="0" w:color="000000"/>
              <w:right w:val="single" w:sz="4" w:space="0" w:color="000000"/>
            </w:tcBorders>
          </w:tcPr>
          <w:p w:rsidR="00E45E2B" w:rsidRPr="00D41677" w:rsidRDefault="00E45E2B" w:rsidP="00232B88">
            <w:pPr>
              <w:tabs>
                <w:tab w:val="left" w:pos="0"/>
                <w:tab w:val="left" w:pos="851"/>
                <w:tab w:val="left" w:pos="10206"/>
              </w:tabs>
              <w:spacing w:after="0" w:line="240" w:lineRule="auto"/>
              <w:jc w:val="center"/>
              <w:rPr>
                <w:rFonts w:ascii="Times New Roman" w:eastAsia="Times New Roman" w:hAnsi="Times New Roman" w:cs="Times New Roman"/>
                <w:b/>
                <w:color w:val="000000" w:themeColor="text1"/>
                <w:kern w:val="2"/>
                <w:sz w:val="18"/>
                <w:szCs w:val="18"/>
                <w:lang w:eastAsia="ru-RU"/>
              </w:rPr>
            </w:pPr>
            <w:r w:rsidRPr="00D41677">
              <w:rPr>
                <w:rFonts w:ascii="Times New Roman" w:eastAsia="Times New Roman" w:hAnsi="Times New Roman" w:cs="Times New Roman"/>
                <w:b/>
                <w:color w:val="000000" w:themeColor="text1"/>
                <w:kern w:val="2"/>
                <w:sz w:val="18"/>
                <w:szCs w:val="18"/>
                <w:lang w:eastAsia="ru-RU"/>
              </w:rPr>
              <w:t>Дата подписания</w:t>
            </w:r>
          </w:p>
          <w:p w:rsidR="00E45E2B" w:rsidRPr="00FB2326" w:rsidRDefault="00E45E2B" w:rsidP="00232B88">
            <w:pPr>
              <w:tabs>
                <w:tab w:val="left" w:pos="0"/>
                <w:tab w:val="left" w:pos="851"/>
                <w:tab w:val="left" w:pos="10206"/>
              </w:tabs>
              <w:spacing w:after="0" w:line="240" w:lineRule="auto"/>
              <w:jc w:val="center"/>
              <w:rPr>
                <w:rFonts w:ascii="Times New Roman" w:eastAsia="Times New Roman" w:hAnsi="Times New Roman" w:cs="Times New Roman"/>
                <w:color w:val="000000" w:themeColor="text1"/>
                <w:kern w:val="2"/>
                <w:sz w:val="28"/>
                <w:szCs w:val="28"/>
                <w:lang w:eastAsia="ru-RU"/>
              </w:rPr>
            </w:pPr>
            <w:r>
              <w:rPr>
                <w:rFonts w:ascii="Times New Roman" w:eastAsia="Times New Roman" w:hAnsi="Times New Roman" w:cs="Times New Roman"/>
                <w:color w:val="000000" w:themeColor="text1"/>
                <w:kern w:val="2"/>
                <w:sz w:val="28"/>
                <w:szCs w:val="28"/>
                <w:lang w:eastAsia="ru-RU"/>
              </w:rPr>
              <w:t>_________</w:t>
            </w:r>
          </w:p>
        </w:tc>
      </w:tr>
    </w:tbl>
    <w:p w:rsidR="00D44EBD" w:rsidRDefault="00D44EBD"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37055D" w:rsidRPr="00AD2E7C" w:rsidRDefault="0037055D" w:rsidP="0037055D">
      <w:pPr>
        <w:tabs>
          <w:tab w:val="left" w:pos="851"/>
        </w:tabs>
        <w:spacing w:after="0" w:line="240" w:lineRule="auto"/>
        <w:ind w:left="4536"/>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lastRenderedPageBreak/>
        <w:t xml:space="preserve">Приложение № </w:t>
      </w:r>
      <w:r>
        <w:rPr>
          <w:rFonts w:ascii="Times New Roman" w:eastAsia="Times New Roman" w:hAnsi="Times New Roman" w:cs="Times New Roman"/>
          <w:color w:val="000000" w:themeColor="text1"/>
          <w:sz w:val="28"/>
          <w:szCs w:val="28"/>
          <w:lang w:eastAsia="ru-RU"/>
        </w:rPr>
        <w:t>4</w:t>
      </w:r>
      <w:r w:rsidRPr="00AD2E7C">
        <w:rPr>
          <w:rFonts w:ascii="Times New Roman" w:eastAsia="Times New Roman" w:hAnsi="Times New Roman" w:cs="Times New Roman"/>
          <w:color w:val="000000" w:themeColor="text1"/>
          <w:sz w:val="28"/>
          <w:szCs w:val="28"/>
          <w:lang w:eastAsia="ru-RU"/>
        </w:rPr>
        <w:t xml:space="preserve"> к Инструкции</w:t>
      </w:r>
    </w:p>
    <w:p w:rsidR="0037055D" w:rsidRPr="00AD2E7C" w:rsidRDefault="0037055D" w:rsidP="0037055D">
      <w:pPr>
        <w:tabs>
          <w:tab w:val="left" w:pos="851"/>
        </w:tabs>
        <w:spacing w:after="0" w:line="240" w:lineRule="auto"/>
        <w:ind w:left="4536"/>
        <w:jc w:val="both"/>
        <w:rPr>
          <w:rFonts w:ascii="Times New Roman" w:eastAsia="Times New Roman" w:hAnsi="Times New Roman" w:cs="Times New Roman"/>
          <w:i/>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к Договору о товарных знаках, знаках обслуживания и наименованиях мест происхождения товаров на территори</w:t>
      </w:r>
      <w:r>
        <w:rPr>
          <w:rFonts w:ascii="Times New Roman" w:eastAsia="Times New Roman" w:hAnsi="Times New Roman" w:cs="Times New Roman"/>
          <w:color w:val="000000" w:themeColor="text1"/>
          <w:sz w:val="28"/>
          <w:szCs w:val="28"/>
          <w:lang w:eastAsia="ru-RU"/>
        </w:rPr>
        <w:t>ях</w:t>
      </w:r>
      <w:r w:rsidRPr="00AD2E7C">
        <w:rPr>
          <w:rFonts w:ascii="Times New Roman" w:eastAsia="Times New Roman" w:hAnsi="Times New Roman" w:cs="Times New Roman"/>
          <w:color w:val="000000" w:themeColor="text1"/>
          <w:sz w:val="28"/>
          <w:szCs w:val="28"/>
          <w:lang w:eastAsia="ru-RU"/>
        </w:rPr>
        <w:t xml:space="preserve"> государств</w:t>
      </w:r>
      <w:r>
        <w:rPr>
          <w:rFonts w:ascii="Times New Roman" w:eastAsia="Times New Roman" w:hAnsi="Times New Roman" w:cs="Times New Roman"/>
          <w:color w:val="000000" w:themeColor="text1"/>
          <w:sz w:val="28"/>
          <w:szCs w:val="28"/>
          <w:lang w:eastAsia="ru-RU"/>
        </w:rPr>
        <w:t xml:space="preserve"> – членов Таможенного союза и</w:t>
      </w:r>
      <w:r w:rsidRPr="00AD2E7C">
        <w:rPr>
          <w:rFonts w:ascii="Times New Roman" w:eastAsia="Times New Roman" w:hAnsi="Times New Roman" w:cs="Times New Roman"/>
          <w:color w:val="000000" w:themeColor="text1"/>
          <w:sz w:val="28"/>
          <w:szCs w:val="28"/>
          <w:lang w:eastAsia="ru-RU"/>
        </w:rPr>
        <w:t xml:space="preserve"> Единого экономического пространства</w:t>
      </w:r>
    </w:p>
    <w:p w:rsidR="0037055D" w:rsidRPr="00AD2E7C" w:rsidRDefault="0037055D" w:rsidP="0037055D">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37055D" w:rsidRPr="00AD2E7C" w:rsidRDefault="0037055D" w:rsidP="0037055D">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37055D" w:rsidRPr="00AD2E7C" w:rsidRDefault="0037055D" w:rsidP="0037055D">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37055D" w:rsidRPr="00AD2E7C" w:rsidRDefault="0037055D" w:rsidP="0037055D">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37055D" w:rsidRPr="00AD2E7C" w:rsidRDefault="0037055D" w:rsidP="0037055D">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37055D" w:rsidRPr="00AD2E7C" w:rsidRDefault="0037055D" w:rsidP="0037055D">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37055D" w:rsidRPr="00AD2E7C" w:rsidRDefault="0037055D" w:rsidP="0037055D">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37055D" w:rsidRPr="00AD2E7C" w:rsidRDefault="0037055D" w:rsidP="0037055D">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37055D" w:rsidRDefault="0037055D" w:rsidP="0037055D">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37055D" w:rsidRPr="00986AF8" w:rsidRDefault="0037055D" w:rsidP="0037055D">
      <w:pPr>
        <w:tabs>
          <w:tab w:val="left" w:pos="851"/>
        </w:tabs>
        <w:spacing w:after="0" w:line="360" w:lineRule="auto"/>
        <w:jc w:val="center"/>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Форма свидетельства на товарный знак ЕЭП</w:t>
      </w:r>
    </w:p>
    <w:p w:rsidR="00D44EBD" w:rsidRDefault="00D44EBD"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D44EBD" w:rsidRDefault="00D44EBD"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D44EBD" w:rsidRDefault="00D44EBD"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37055D" w:rsidRDefault="0037055D"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37055D" w:rsidRDefault="0037055D"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37055D" w:rsidRDefault="0037055D"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37055D" w:rsidRDefault="0037055D"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37055D" w:rsidRDefault="0037055D"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37055D" w:rsidRDefault="0037055D"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37055D" w:rsidRDefault="0037055D"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37055D" w:rsidRDefault="0037055D"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37055D" w:rsidRDefault="0037055D"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37055D" w:rsidRDefault="0037055D"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37055D" w:rsidRDefault="0037055D"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37055D" w:rsidRDefault="0037055D"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37055D" w:rsidRPr="00AD2E7C" w:rsidRDefault="0037055D" w:rsidP="00A72CA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297752" w:rsidRPr="00AD2E7C" w:rsidRDefault="00F3181A" w:rsidP="0037055D">
      <w:pPr>
        <w:tabs>
          <w:tab w:val="left" w:pos="851"/>
        </w:tabs>
        <w:spacing w:after="0" w:line="360" w:lineRule="auto"/>
        <w:jc w:val="center"/>
        <w:rPr>
          <w:rFonts w:ascii="Times New Roman" w:eastAsia="Times New Roman" w:hAnsi="Times New Roman" w:cs="Times New Roman"/>
          <w:color w:val="000000" w:themeColor="text1"/>
          <w:sz w:val="24"/>
          <w:szCs w:val="24"/>
          <w:lang w:eastAsia="ru-RU"/>
        </w:rPr>
      </w:pPr>
      <w:r>
        <w:object w:dxaOrig="5725" w:dyaOrig="10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6.45pt;height:51.05pt" o:ole="">
            <v:imagedata r:id="rId9" o:title=""/>
          </v:shape>
          <o:OLEObject Type="Embed" ProgID="Visio.Drawing.11" ShapeID="_x0000_i1025" DrawAspect="Content" ObjectID="_1426004914" r:id="rId10"/>
        </w:object>
      </w:r>
    </w:p>
    <w:p w:rsidR="00297752" w:rsidRPr="00AD2E7C" w:rsidRDefault="00297752" w:rsidP="0037055D">
      <w:pPr>
        <w:tabs>
          <w:tab w:val="left" w:pos="851"/>
        </w:tabs>
        <w:spacing w:after="0" w:line="360" w:lineRule="auto"/>
        <w:jc w:val="center"/>
        <w:rPr>
          <w:rFonts w:ascii="Times New Roman" w:eastAsia="Times New Roman" w:hAnsi="Times New Roman" w:cs="Times New Roman"/>
          <w:color w:val="000000" w:themeColor="text1"/>
          <w:sz w:val="28"/>
          <w:szCs w:val="28"/>
          <w:lang w:eastAsia="ru-RU"/>
        </w:rPr>
      </w:pPr>
    </w:p>
    <w:p w:rsidR="00297752" w:rsidRPr="00AD2E7C" w:rsidRDefault="00297752" w:rsidP="0037055D">
      <w:pPr>
        <w:tabs>
          <w:tab w:val="left" w:pos="851"/>
        </w:tabs>
        <w:spacing w:after="0" w:line="360" w:lineRule="auto"/>
        <w:jc w:val="center"/>
        <w:rPr>
          <w:rFonts w:ascii="Times New Roman" w:eastAsia="Times New Roman" w:hAnsi="Times New Roman" w:cs="Times New Roman"/>
          <w:color w:val="000000" w:themeColor="text1"/>
          <w:sz w:val="24"/>
          <w:szCs w:val="24"/>
          <w:lang w:eastAsia="ru-RU"/>
        </w:rPr>
      </w:pPr>
    </w:p>
    <w:p w:rsidR="00297752" w:rsidRPr="001739B6" w:rsidRDefault="00297752" w:rsidP="0037055D">
      <w:pPr>
        <w:tabs>
          <w:tab w:val="left" w:pos="851"/>
        </w:tabs>
        <w:spacing w:after="0" w:line="360" w:lineRule="auto"/>
        <w:jc w:val="center"/>
        <w:rPr>
          <w:rFonts w:ascii="Times New Roman" w:eastAsia="Times New Roman" w:hAnsi="Times New Roman" w:cs="Times New Roman"/>
          <w:color w:val="000000" w:themeColor="text1"/>
          <w:sz w:val="40"/>
          <w:szCs w:val="40"/>
          <w:lang w:eastAsia="ru-RU"/>
        </w:rPr>
      </w:pPr>
      <w:r w:rsidRPr="001739B6">
        <w:rPr>
          <w:rFonts w:ascii="Times New Roman" w:eastAsia="Times New Roman" w:hAnsi="Times New Roman" w:cs="Times New Roman"/>
          <w:color w:val="000000" w:themeColor="text1"/>
          <w:sz w:val="40"/>
          <w:szCs w:val="40"/>
          <w:lang w:eastAsia="ru-RU"/>
        </w:rPr>
        <w:t>СВИДЕТЕЛЬСТВО</w:t>
      </w:r>
    </w:p>
    <w:p w:rsidR="007F682C" w:rsidRDefault="00297752" w:rsidP="0037055D">
      <w:pPr>
        <w:tabs>
          <w:tab w:val="left" w:pos="851"/>
        </w:tabs>
        <w:spacing w:after="0" w:line="360" w:lineRule="auto"/>
        <w:jc w:val="center"/>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на товарный знак (знак обслуживания)</w:t>
      </w:r>
    </w:p>
    <w:p w:rsidR="00297752" w:rsidRPr="00AD2E7C" w:rsidRDefault="00297752" w:rsidP="0037055D">
      <w:pPr>
        <w:tabs>
          <w:tab w:val="left" w:pos="851"/>
        </w:tabs>
        <w:spacing w:after="0" w:line="360" w:lineRule="auto"/>
        <w:jc w:val="center"/>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Е</w:t>
      </w:r>
      <w:r w:rsidR="007F682C">
        <w:rPr>
          <w:rFonts w:ascii="Times New Roman" w:eastAsia="Times New Roman" w:hAnsi="Times New Roman" w:cs="Times New Roman"/>
          <w:color w:val="000000" w:themeColor="text1"/>
          <w:sz w:val="28"/>
          <w:szCs w:val="28"/>
          <w:lang w:eastAsia="ru-RU"/>
        </w:rPr>
        <w:t>диного экономического пространства</w:t>
      </w:r>
    </w:p>
    <w:p w:rsidR="00297752" w:rsidRPr="00AD2E7C" w:rsidRDefault="00297752" w:rsidP="0037055D">
      <w:pPr>
        <w:tabs>
          <w:tab w:val="left" w:pos="851"/>
        </w:tabs>
        <w:spacing w:after="0" w:line="360" w:lineRule="auto"/>
        <w:jc w:val="center"/>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 xml:space="preserve">№ </w:t>
      </w:r>
      <w:r w:rsidR="00F3181A" w:rsidRPr="003745C2">
        <w:rPr>
          <w:rFonts w:ascii="Times New Roman" w:eastAsia="Times New Roman" w:hAnsi="Times New Roman" w:cs="Times New Roman"/>
          <w:i/>
          <w:color w:val="000000" w:themeColor="text1"/>
          <w:sz w:val="28"/>
          <w:szCs w:val="28"/>
          <w:lang w:eastAsia="ru-RU"/>
        </w:rPr>
        <w:t>ГГГГ</w:t>
      </w:r>
      <w:r w:rsidRPr="003745C2">
        <w:rPr>
          <w:rFonts w:ascii="Times New Roman" w:eastAsia="Times New Roman" w:hAnsi="Times New Roman" w:cs="Times New Roman"/>
          <w:i/>
          <w:color w:val="000000" w:themeColor="text1"/>
          <w:sz w:val="28"/>
          <w:szCs w:val="28"/>
          <w:lang w:eastAsia="ru-RU"/>
        </w:rPr>
        <w:t>/XX-</w:t>
      </w:r>
      <w:r w:rsidR="00F3181A" w:rsidRPr="003745C2">
        <w:rPr>
          <w:rFonts w:ascii="Times New Roman" w:eastAsia="Times New Roman" w:hAnsi="Times New Roman" w:cs="Times New Roman"/>
          <w:i/>
          <w:color w:val="000000" w:themeColor="text1"/>
          <w:sz w:val="28"/>
          <w:szCs w:val="28"/>
          <w:lang w:eastAsia="ru-RU"/>
        </w:rPr>
        <w:t>000000</w:t>
      </w:r>
    </w:p>
    <w:p w:rsidR="00297752" w:rsidRPr="00AD2E7C" w:rsidRDefault="00297752" w:rsidP="0037055D">
      <w:pPr>
        <w:tabs>
          <w:tab w:val="left" w:pos="851"/>
        </w:tabs>
        <w:spacing w:after="0" w:line="360" w:lineRule="auto"/>
        <w:jc w:val="center"/>
        <w:rPr>
          <w:rFonts w:ascii="Times New Roman" w:eastAsia="Times New Roman" w:hAnsi="Times New Roman" w:cs="Times New Roman"/>
          <w:color w:val="000000" w:themeColor="text1"/>
          <w:sz w:val="28"/>
          <w:szCs w:val="28"/>
          <w:lang w:eastAsia="ru-RU"/>
        </w:rPr>
      </w:pPr>
    </w:p>
    <w:p w:rsidR="00297752" w:rsidRPr="00AD2E7C" w:rsidRDefault="00297752" w:rsidP="0037055D">
      <w:pPr>
        <w:tabs>
          <w:tab w:val="left" w:pos="851"/>
        </w:tabs>
        <w:spacing w:after="0" w:line="360" w:lineRule="auto"/>
        <w:jc w:val="center"/>
        <w:rPr>
          <w:rFonts w:ascii="Times New Roman" w:eastAsia="Times New Roman" w:hAnsi="Times New Roman" w:cs="Times New Roman"/>
          <w:color w:val="000000" w:themeColor="text1"/>
          <w:sz w:val="28"/>
          <w:szCs w:val="28"/>
          <w:lang w:eastAsia="ru-RU"/>
        </w:rPr>
      </w:pPr>
    </w:p>
    <w:p w:rsidR="00297752" w:rsidRPr="00AD2E7C" w:rsidRDefault="00F3181A" w:rsidP="0037055D">
      <w:pPr>
        <w:tabs>
          <w:tab w:val="left" w:pos="851"/>
        </w:tabs>
        <w:spacing w:after="0"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ОХРАНЯЕМОЕ ОБОЗНАЧЕНИЕ</w:t>
      </w:r>
    </w:p>
    <w:p w:rsidR="00297752" w:rsidRPr="00AD2E7C" w:rsidRDefault="00297752" w:rsidP="0037055D">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297752" w:rsidRPr="00AD2E7C" w:rsidRDefault="00297752" w:rsidP="0037055D">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297752" w:rsidRPr="00AD2E7C" w:rsidRDefault="00297752" w:rsidP="003745C2">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 xml:space="preserve">Правообладатель: </w:t>
      </w:r>
      <w:r w:rsidR="003745C2" w:rsidRPr="003745C2">
        <w:rPr>
          <w:rFonts w:ascii="Times New Roman" w:eastAsia="Times New Roman" w:hAnsi="Times New Roman" w:cs="Times New Roman"/>
          <w:i/>
          <w:color w:val="000000" w:themeColor="text1"/>
          <w:sz w:val="28"/>
          <w:szCs w:val="28"/>
          <w:lang w:eastAsia="ru-RU"/>
        </w:rPr>
        <w:t>(</w:t>
      </w:r>
      <w:r w:rsidRPr="003745C2">
        <w:rPr>
          <w:rFonts w:ascii="Times New Roman" w:eastAsia="Times New Roman" w:hAnsi="Times New Roman" w:cs="Times New Roman"/>
          <w:i/>
          <w:color w:val="000000" w:themeColor="text1"/>
          <w:sz w:val="28"/>
          <w:szCs w:val="28"/>
          <w:lang w:eastAsia="ru-RU"/>
        </w:rPr>
        <w:t xml:space="preserve">наименование правообладателя, его юридический адрес, двухбуквенный код страны по стандарту ВОИС </w:t>
      </w:r>
      <w:r w:rsidRPr="003745C2">
        <w:rPr>
          <w:rFonts w:ascii="Times New Roman" w:eastAsia="Times New Roman" w:hAnsi="Times New Roman" w:cs="Times New Roman"/>
          <w:i/>
          <w:color w:val="000000" w:themeColor="text1"/>
          <w:sz w:val="28"/>
          <w:szCs w:val="28"/>
          <w:lang w:val="en-US" w:eastAsia="ru-RU"/>
        </w:rPr>
        <w:t>ST</w:t>
      </w:r>
      <w:r w:rsidRPr="003745C2">
        <w:rPr>
          <w:rFonts w:ascii="Times New Roman" w:eastAsia="Times New Roman" w:hAnsi="Times New Roman" w:cs="Times New Roman"/>
          <w:i/>
          <w:color w:val="000000" w:themeColor="text1"/>
          <w:sz w:val="28"/>
          <w:szCs w:val="28"/>
          <w:lang w:eastAsia="ru-RU"/>
        </w:rPr>
        <w:t>.3</w:t>
      </w:r>
      <w:r w:rsidR="003745C2" w:rsidRPr="003745C2">
        <w:rPr>
          <w:rFonts w:ascii="Times New Roman" w:eastAsia="Times New Roman" w:hAnsi="Times New Roman" w:cs="Times New Roman"/>
          <w:i/>
          <w:color w:val="000000" w:themeColor="text1"/>
          <w:sz w:val="28"/>
          <w:szCs w:val="28"/>
          <w:lang w:eastAsia="ru-RU"/>
        </w:rPr>
        <w:t>)</w:t>
      </w:r>
    </w:p>
    <w:p w:rsidR="00297752" w:rsidRPr="00AD2E7C" w:rsidRDefault="00297752" w:rsidP="0037055D">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297752" w:rsidRPr="00AD2E7C" w:rsidRDefault="003745C2" w:rsidP="003745C2">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sidRPr="003745C2">
        <w:rPr>
          <w:rFonts w:ascii="Times New Roman" w:eastAsia="Times New Roman" w:hAnsi="Times New Roman" w:cs="Times New Roman"/>
          <w:color w:val="000000" w:themeColor="text1"/>
          <w:sz w:val="28"/>
          <w:szCs w:val="28"/>
          <w:lang w:eastAsia="ru-RU"/>
        </w:rPr>
        <w:t>Исключительное право действует на территории государств</w:t>
      </w:r>
      <w:r>
        <w:rPr>
          <w:rFonts w:ascii="Times New Roman" w:eastAsia="Times New Roman" w:hAnsi="Times New Roman" w:cs="Times New Roman"/>
          <w:color w:val="000000" w:themeColor="text1"/>
          <w:sz w:val="28"/>
          <w:szCs w:val="28"/>
          <w:lang w:eastAsia="ru-RU"/>
        </w:rPr>
        <w:t xml:space="preserve"> – членов Таможенного союза и</w:t>
      </w:r>
      <w:r w:rsidRPr="003745C2">
        <w:rPr>
          <w:rFonts w:ascii="Times New Roman" w:eastAsia="Times New Roman" w:hAnsi="Times New Roman" w:cs="Times New Roman"/>
          <w:color w:val="000000" w:themeColor="text1"/>
          <w:sz w:val="28"/>
          <w:szCs w:val="28"/>
          <w:lang w:eastAsia="ru-RU"/>
        </w:rPr>
        <w:t xml:space="preserve"> Един</w:t>
      </w:r>
      <w:r>
        <w:rPr>
          <w:rFonts w:ascii="Times New Roman" w:eastAsia="Times New Roman" w:hAnsi="Times New Roman" w:cs="Times New Roman"/>
          <w:color w:val="000000" w:themeColor="text1"/>
          <w:sz w:val="28"/>
          <w:szCs w:val="28"/>
          <w:lang w:eastAsia="ru-RU"/>
        </w:rPr>
        <w:t>ого экономического пространства Республики Беларусь, Республики Казахстан и Российской Федерации</w:t>
      </w:r>
    </w:p>
    <w:p w:rsidR="00297752" w:rsidRPr="00AD2E7C" w:rsidRDefault="00297752" w:rsidP="0037055D">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297752" w:rsidRPr="00AD2E7C" w:rsidRDefault="00297752" w:rsidP="0037055D">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297752" w:rsidRPr="00AD2E7C" w:rsidRDefault="00297752" w:rsidP="0037055D">
      <w:pPr>
        <w:tabs>
          <w:tab w:val="left" w:pos="851"/>
        </w:tabs>
        <w:spacing w:after="0" w:line="360" w:lineRule="auto"/>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Pr="00AD2E7C">
        <w:rPr>
          <w:rFonts w:ascii="Times New Roman" w:eastAsia="Times New Roman" w:hAnsi="Times New Roman" w:cs="Times New Roman"/>
          <w:color w:val="000000" w:themeColor="text1"/>
          <w:sz w:val="28"/>
          <w:szCs w:val="28"/>
          <w:lang w:eastAsia="ru-RU"/>
        </w:rPr>
        <w:tab/>
      </w:r>
      <w:r w:rsidRPr="00AD2E7C">
        <w:rPr>
          <w:rFonts w:ascii="Times New Roman" w:eastAsia="Times New Roman" w:hAnsi="Times New Roman" w:cs="Times New Roman"/>
          <w:color w:val="000000" w:themeColor="text1"/>
          <w:sz w:val="28"/>
          <w:szCs w:val="28"/>
          <w:lang w:eastAsia="ru-RU"/>
        </w:rPr>
        <w:tab/>
      </w:r>
      <w:r w:rsidRPr="00AD2E7C">
        <w:rPr>
          <w:rFonts w:ascii="Times New Roman" w:eastAsia="Times New Roman" w:hAnsi="Times New Roman" w:cs="Times New Roman"/>
          <w:color w:val="000000" w:themeColor="text1"/>
          <w:sz w:val="28"/>
          <w:szCs w:val="28"/>
          <w:lang w:eastAsia="ru-RU"/>
        </w:rPr>
        <w:tab/>
        <w:t xml:space="preserve">Заявка № </w:t>
      </w:r>
      <w:r w:rsidR="003745C2" w:rsidRPr="003745C2">
        <w:rPr>
          <w:rFonts w:ascii="Times New Roman" w:eastAsia="Times New Roman" w:hAnsi="Times New Roman" w:cs="Times New Roman"/>
          <w:i/>
          <w:color w:val="000000" w:themeColor="text1"/>
          <w:sz w:val="28"/>
          <w:szCs w:val="28"/>
          <w:lang w:eastAsia="ru-RU"/>
        </w:rPr>
        <w:t>00000</w:t>
      </w:r>
      <w:r w:rsidRPr="003745C2">
        <w:rPr>
          <w:rFonts w:ascii="Times New Roman" w:eastAsia="Times New Roman" w:hAnsi="Times New Roman" w:cs="Times New Roman"/>
          <w:i/>
          <w:color w:val="000000" w:themeColor="text1"/>
          <w:sz w:val="28"/>
          <w:szCs w:val="28"/>
          <w:lang w:eastAsia="ru-RU"/>
        </w:rPr>
        <w:t>000000</w:t>
      </w:r>
      <w:r w:rsidR="007F682C">
        <w:rPr>
          <w:rFonts w:ascii="Times New Roman" w:eastAsia="Times New Roman" w:hAnsi="Times New Roman" w:cs="Times New Roman"/>
          <w:i/>
          <w:color w:val="000000" w:themeColor="text1"/>
          <w:sz w:val="28"/>
          <w:szCs w:val="28"/>
          <w:lang w:eastAsia="ru-RU"/>
        </w:rPr>
        <w:t>0</w:t>
      </w:r>
    </w:p>
    <w:p w:rsidR="00297752" w:rsidRPr="003745C2" w:rsidRDefault="00297752" w:rsidP="0037055D">
      <w:pPr>
        <w:tabs>
          <w:tab w:val="left" w:pos="851"/>
        </w:tabs>
        <w:spacing w:after="0" w:line="360" w:lineRule="auto"/>
        <w:rPr>
          <w:rFonts w:ascii="Times New Roman" w:eastAsia="Times New Roman" w:hAnsi="Times New Roman" w:cs="Times New Roman"/>
          <w:i/>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Pr="00AD2E7C">
        <w:rPr>
          <w:rFonts w:ascii="Times New Roman" w:eastAsia="Times New Roman" w:hAnsi="Times New Roman" w:cs="Times New Roman"/>
          <w:color w:val="000000" w:themeColor="text1"/>
          <w:sz w:val="28"/>
          <w:szCs w:val="28"/>
          <w:lang w:eastAsia="ru-RU"/>
        </w:rPr>
        <w:tab/>
      </w:r>
      <w:r w:rsidRPr="00AD2E7C">
        <w:rPr>
          <w:rFonts w:ascii="Times New Roman" w:eastAsia="Times New Roman" w:hAnsi="Times New Roman" w:cs="Times New Roman"/>
          <w:color w:val="000000" w:themeColor="text1"/>
          <w:sz w:val="28"/>
          <w:szCs w:val="28"/>
          <w:lang w:eastAsia="ru-RU"/>
        </w:rPr>
        <w:tab/>
      </w:r>
      <w:r w:rsidRPr="00AD2E7C">
        <w:rPr>
          <w:rFonts w:ascii="Times New Roman" w:eastAsia="Times New Roman" w:hAnsi="Times New Roman" w:cs="Times New Roman"/>
          <w:color w:val="000000" w:themeColor="text1"/>
          <w:sz w:val="28"/>
          <w:szCs w:val="28"/>
          <w:lang w:eastAsia="ru-RU"/>
        </w:rPr>
        <w:tab/>
        <w:t>Приорите</w:t>
      </w:r>
      <w:proofErr w:type="gramStart"/>
      <w:r w:rsidRPr="00AD2E7C">
        <w:rPr>
          <w:rFonts w:ascii="Times New Roman" w:eastAsia="Times New Roman" w:hAnsi="Times New Roman" w:cs="Times New Roman"/>
          <w:color w:val="000000" w:themeColor="text1"/>
          <w:sz w:val="28"/>
          <w:szCs w:val="28"/>
          <w:lang w:eastAsia="ru-RU"/>
        </w:rPr>
        <w:t>т</w:t>
      </w:r>
      <w:r w:rsidR="00232B88">
        <w:rPr>
          <w:rFonts w:ascii="Times New Roman" w:eastAsia="Times New Roman" w:hAnsi="Times New Roman" w:cs="Times New Roman"/>
          <w:color w:val="000000" w:themeColor="text1"/>
          <w:sz w:val="28"/>
          <w:szCs w:val="28"/>
          <w:lang w:eastAsia="ru-RU"/>
        </w:rPr>
        <w:t>(</w:t>
      </w:r>
      <w:proofErr w:type="gramEnd"/>
      <w:r w:rsidR="00232B88">
        <w:rPr>
          <w:rFonts w:ascii="Times New Roman" w:eastAsia="Times New Roman" w:hAnsi="Times New Roman" w:cs="Times New Roman"/>
          <w:color w:val="000000" w:themeColor="text1"/>
          <w:sz w:val="28"/>
          <w:szCs w:val="28"/>
          <w:lang w:eastAsia="ru-RU"/>
        </w:rPr>
        <w:t>ы)</w:t>
      </w:r>
      <w:r w:rsidRPr="00AD2E7C">
        <w:rPr>
          <w:rFonts w:ascii="Times New Roman" w:eastAsia="Times New Roman" w:hAnsi="Times New Roman" w:cs="Times New Roman"/>
          <w:color w:val="000000" w:themeColor="text1"/>
          <w:sz w:val="28"/>
          <w:szCs w:val="28"/>
          <w:lang w:eastAsia="ru-RU"/>
        </w:rPr>
        <w:t xml:space="preserve"> </w:t>
      </w:r>
      <w:r w:rsidR="003745C2">
        <w:rPr>
          <w:rFonts w:ascii="Times New Roman" w:eastAsia="Times New Roman" w:hAnsi="Times New Roman" w:cs="Times New Roman"/>
          <w:i/>
          <w:color w:val="000000" w:themeColor="text1"/>
          <w:sz w:val="28"/>
          <w:szCs w:val="28"/>
          <w:lang w:eastAsia="ru-RU"/>
        </w:rPr>
        <w:t>(дата</w:t>
      </w:r>
      <w:r w:rsidR="00232B88">
        <w:rPr>
          <w:rFonts w:ascii="Times New Roman" w:eastAsia="Times New Roman" w:hAnsi="Times New Roman" w:cs="Times New Roman"/>
          <w:i/>
          <w:color w:val="000000" w:themeColor="text1"/>
          <w:sz w:val="28"/>
          <w:szCs w:val="28"/>
          <w:lang w:eastAsia="ru-RU"/>
        </w:rPr>
        <w:t xml:space="preserve"> (даты)</w:t>
      </w:r>
      <w:r w:rsidR="003745C2">
        <w:rPr>
          <w:rFonts w:ascii="Times New Roman" w:eastAsia="Times New Roman" w:hAnsi="Times New Roman" w:cs="Times New Roman"/>
          <w:i/>
          <w:color w:val="000000" w:themeColor="text1"/>
          <w:sz w:val="28"/>
          <w:szCs w:val="28"/>
          <w:lang w:eastAsia="ru-RU"/>
        </w:rPr>
        <w:t>)</w:t>
      </w:r>
    </w:p>
    <w:p w:rsidR="00297752" w:rsidRPr="003745C2" w:rsidRDefault="003745C2" w:rsidP="003745C2">
      <w:pPr>
        <w:tabs>
          <w:tab w:val="left" w:pos="851"/>
        </w:tabs>
        <w:spacing w:after="0" w:line="360" w:lineRule="auto"/>
        <w:ind w:left="2835"/>
        <w:jc w:val="both"/>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 xml:space="preserve">Зарегистрировано в Едином реестре товарных знаков </w:t>
      </w:r>
      <w:r>
        <w:rPr>
          <w:rFonts w:ascii="Times New Roman" w:eastAsia="Times New Roman" w:hAnsi="Times New Roman" w:cs="Times New Roman"/>
          <w:color w:val="000000" w:themeColor="text1"/>
          <w:sz w:val="28"/>
          <w:szCs w:val="28"/>
          <w:lang w:eastAsia="ru-RU"/>
        </w:rPr>
        <w:t>и</w:t>
      </w:r>
      <w:r w:rsidR="00297752" w:rsidRPr="00AD2E7C">
        <w:rPr>
          <w:rFonts w:ascii="Times New Roman" w:eastAsia="Times New Roman" w:hAnsi="Times New Roman" w:cs="Times New Roman"/>
          <w:color w:val="000000" w:themeColor="text1"/>
          <w:sz w:val="28"/>
          <w:szCs w:val="28"/>
          <w:lang w:eastAsia="ru-RU"/>
        </w:rPr>
        <w:t xml:space="preserve"> знаков обслуживания Е</w:t>
      </w:r>
      <w:r w:rsidR="007F682C">
        <w:rPr>
          <w:rFonts w:ascii="Times New Roman" w:eastAsia="Times New Roman" w:hAnsi="Times New Roman" w:cs="Times New Roman"/>
          <w:color w:val="000000" w:themeColor="text1"/>
          <w:sz w:val="28"/>
          <w:szCs w:val="28"/>
          <w:lang w:eastAsia="ru-RU"/>
        </w:rPr>
        <w:t>диного экономического пространства</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i/>
          <w:color w:val="000000" w:themeColor="text1"/>
          <w:sz w:val="28"/>
          <w:szCs w:val="28"/>
          <w:lang w:eastAsia="ru-RU"/>
        </w:rPr>
        <w:t>(дата)</w:t>
      </w:r>
    </w:p>
    <w:p w:rsidR="00297752" w:rsidRPr="003745C2" w:rsidRDefault="003745C2" w:rsidP="003745C2">
      <w:pPr>
        <w:tabs>
          <w:tab w:val="left" w:pos="851"/>
        </w:tabs>
        <w:spacing w:after="0" w:line="360" w:lineRule="auto"/>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sidR="00297752" w:rsidRPr="00AD2E7C">
        <w:rPr>
          <w:rFonts w:ascii="Times New Roman" w:eastAsia="Times New Roman" w:hAnsi="Times New Roman" w:cs="Times New Roman"/>
          <w:color w:val="000000" w:themeColor="text1"/>
          <w:sz w:val="28"/>
          <w:szCs w:val="28"/>
          <w:lang w:eastAsia="ru-RU"/>
        </w:rPr>
        <w:t>Срок действия регистрации истекает</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i/>
          <w:color w:val="000000" w:themeColor="text1"/>
          <w:sz w:val="28"/>
          <w:szCs w:val="28"/>
          <w:lang w:eastAsia="ru-RU"/>
        </w:rPr>
        <w:t>(дата)</w:t>
      </w:r>
    </w:p>
    <w:p w:rsidR="00297752" w:rsidRPr="00AD2E7C" w:rsidRDefault="00297752" w:rsidP="0037055D">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297752" w:rsidRDefault="001739B6" w:rsidP="0037055D">
      <w:pPr>
        <w:tabs>
          <w:tab w:val="left" w:pos="851"/>
        </w:tabs>
        <w:spacing w:after="0" w:line="360" w:lineRule="auto"/>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t>Р</w:t>
      </w:r>
      <w:r w:rsidR="00297752" w:rsidRPr="00AD2E7C">
        <w:rPr>
          <w:rFonts w:ascii="Times New Roman" w:eastAsia="Times New Roman" w:hAnsi="Times New Roman" w:cs="Times New Roman"/>
          <w:color w:val="000000" w:themeColor="text1"/>
          <w:sz w:val="28"/>
          <w:szCs w:val="28"/>
          <w:lang w:eastAsia="ru-RU"/>
        </w:rPr>
        <w:t>уководител</w:t>
      </w:r>
      <w:r>
        <w:rPr>
          <w:rFonts w:ascii="Times New Roman" w:eastAsia="Times New Roman" w:hAnsi="Times New Roman" w:cs="Times New Roman"/>
          <w:color w:val="000000" w:themeColor="text1"/>
          <w:sz w:val="28"/>
          <w:szCs w:val="28"/>
          <w:lang w:eastAsia="ru-RU"/>
        </w:rPr>
        <w:t xml:space="preserve">ь </w:t>
      </w:r>
      <w:r w:rsidRPr="001739B6">
        <w:rPr>
          <w:rFonts w:ascii="Times New Roman" w:eastAsia="Times New Roman" w:hAnsi="Times New Roman" w:cs="Times New Roman"/>
          <w:i/>
          <w:color w:val="000000" w:themeColor="text1"/>
          <w:sz w:val="28"/>
          <w:szCs w:val="28"/>
          <w:lang w:eastAsia="ru-RU"/>
        </w:rPr>
        <w:t>(наименование ведомства подачи)</w:t>
      </w:r>
    </w:p>
    <w:p w:rsidR="001739B6" w:rsidRPr="001739B6" w:rsidRDefault="001739B6" w:rsidP="0037055D">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1739B6" w:rsidRDefault="001739B6" w:rsidP="001739B6">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t>_____________________</w:t>
      </w:r>
      <w:r>
        <w:rPr>
          <w:rFonts w:ascii="Times New Roman" w:eastAsia="Times New Roman" w:hAnsi="Times New Roman" w:cs="Times New Roman"/>
          <w:color w:val="000000" w:themeColor="text1"/>
          <w:sz w:val="28"/>
          <w:szCs w:val="28"/>
          <w:lang w:eastAsia="ru-RU"/>
        </w:rPr>
        <w:tab/>
        <w:t xml:space="preserve">       </w:t>
      </w:r>
      <w:r w:rsidRPr="001739B6">
        <w:rPr>
          <w:rFonts w:ascii="Times New Roman" w:eastAsia="Times New Roman" w:hAnsi="Times New Roman" w:cs="Times New Roman"/>
          <w:i/>
          <w:color w:val="000000" w:themeColor="text1"/>
          <w:sz w:val="28"/>
          <w:szCs w:val="28"/>
          <w:lang w:eastAsia="ru-RU"/>
        </w:rPr>
        <w:t>Инициалы, Фамилия</w:t>
      </w:r>
    </w:p>
    <w:p w:rsidR="001739B6" w:rsidRPr="001739B6" w:rsidRDefault="001739B6" w:rsidP="001739B6">
      <w:pPr>
        <w:tabs>
          <w:tab w:val="left" w:pos="851"/>
        </w:tabs>
        <w:spacing w:after="0" w:line="360" w:lineRule="auto"/>
        <w:jc w:val="both"/>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t xml:space="preserve">  </w:t>
      </w:r>
      <w:r>
        <w:rPr>
          <w:rFonts w:ascii="Times New Roman" w:eastAsia="Times New Roman" w:hAnsi="Times New Roman" w:cs="Times New Roman"/>
          <w:i/>
          <w:color w:val="000000" w:themeColor="text1"/>
          <w:sz w:val="28"/>
          <w:szCs w:val="28"/>
          <w:lang w:eastAsia="ru-RU"/>
        </w:rPr>
        <w:t>(подпись)</w:t>
      </w:r>
    </w:p>
    <w:p w:rsidR="007F682C" w:rsidRPr="00AD2E7C" w:rsidRDefault="007F682C" w:rsidP="007F682C">
      <w:pPr>
        <w:tabs>
          <w:tab w:val="left" w:pos="851"/>
        </w:tabs>
        <w:spacing w:after="0" w:line="240" w:lineRule="auto"/>
        <w:ind w:left="4536"/>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lastRenderedPageBreak/>
        <w:t xml:space="preserve">Приложение № </w:t>
      </w:r>
      <w:r>
        <w:rPr>
          <w:rFonts w:ascii="Times New Roman" w:eastAsia="Times New Roman" w:hAnsi="Times New Roman" w:cs="Times New Roman"/>
          <w:color w:val="000000" w:themeColor="text1"/>
          <w:sz w:val="28"/>
          <w:szCs w:val="28"/>
          <w:lang w:eastAsia="ru-RU"/>
        </w:rPr>
        <w:t>5</w:t>
      </w:r>
      <w:r w:rsidRPr="00AD2E7C">
        <w:rPr>
          <w:rFonts w:ascii="Times New Roman" w:eastAsia="Times New Roman" w:hAnsi="Times New Roman" w:cs="Times New Roman"/>
          <w:color w:val="000000" w:themeColor="text1"/>
          <w:sz w:val="28"/>
          <w:szCs w:val="28"/>
          <w:lang w:eastAsia="ru-RU"/>
        </w:rPr>
        <w:t xml:space="preserve"> к Инструкции</w:t>
      </w:r>
    </w:p>
    <w:p w:rsidR="007F682C" w:rsidRPr="00AD2E7C" w:rsidRDefault="007F682C" w:rsidP="007F682C">
      <w:pPr>
        <w:tabs>
          <w:tab w:val="left" w:pos="851"/>
        </w:tabs>
        <w:spacing w:after="0" w:line="240" w:lineRule="auto"/>
        <w:ind w:left="4536"/>
        <w:jc w:val="both"/>
        <w:rPr>
          <w:rFonts w:ascii="Times New Roman" w:eastAsia="Times New Roman" w:hAnsi="Times New Roman" w:cs="Times New Roman"/>
          <w:i/>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к Договору о товарных знаках, знаках обслуживания и наименованиях мест происхождения товаров на территори</w:t>
      </w:r>
      <w:r>
        <w:rPr>
          <w:rFonts w:ascii="Times New Roman" w:eastAsia="Times New Roman" w:hAnsi="Times New Roman" w:cs="Times New Roman"/>
          <w:color w:val="000000" w:themeColor="text1"/>
          <w:sz w:val="28"/>
          <w:szCs w:val="28"/>
          <w:lang w:eastAsia="ru-RU"/>
        </w:rPr>
        <w:t>ях</w:t>
      </w:r>
      <w:r w:rsidRPr="00AD2E7C">
        <w:rPr>
          <w:rFonts w:ascii="Times New Roman" w:eastAsia="Times New Roman" w:hAnsi="Times New Roman" w:cs="Times New Roman"/>
          <w:color w:val="000000" w:themeColor="text1"/>
          <w:sz w:val="28"/>
          <w:szCs w:val="28"/>
          <w:lang w:eastAsia="ru-RU"/>
        </w:rPr>
        <w:t xml:space="preserve"> государств</w:t>
      </w:r>
      <w:r>
        <w:rPr>
          <w:rFonts w:ascii="Times New Roman" w:eastAsia="Times New Roman" w:hAnsi="Times New Roman" w:cs="Times New Roman"/>
          <w:color w:val="000000" w:themeColor="text1"/>
          <w:sz w:val="28"/>
          <w:szCs w:val="28"/>
          <w:lang w:eastAsia="ru-RU"/>
        </w:rPr>
        <w:t xml:space="preserve"> – членов Таможенного союза и</w:t>
      </w:r>
      <w:r w:rsidRPr="00AD2E7C">
        <w:rPr>
          <w:rFonts w:ascii="Times New Roman" w:eastAsia="Times New Roman" w:hAnsi="Times New Roman" w:cs="Times New Roman"/>
          <w:color w:val="000000" w:themeColor="text1"/>
          <w:sz w:val="28"/>
          <w:szCs w:val="28"/>
          <w:lang w:eastAsia="ru-RU"/>
        </w:rPr>
        <w:t xml:space="preserve"> Единого экономического пространства</w:t>
      </w:r>
    </w:p>
    <w:p w:rsidR="007F682C" w:rsidRPr="00AD2E7C" w:rsidRDefault="007F682C" w:rsidP="007F682C">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7F682C" w:rsidRPr="00AD2E7C" w:rsidRDefault="007F682C" w:rsidP="007F682C">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7F682C" w:rsidRPr="00AD2E7C" w:rsidRDefault="007F682C" w:rsidP="007F682C">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7F682C" w:rsidRPr="00AD2E7C" w:rsidRDefault="007F682C" w:rsidP="007F682C">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7F682C" w:rsidRPr="00AD2E7C" w:rsidRDefault="007F682C" w:rsidP="007F682C">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7F682C" w:rsidRPr="00AD2E7C" w:rsidRDefault="007F682C" w:rsidP="007F682C">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7F682C" w:rsidRPr="00AD2E7C" w:rsidRDefault="007F682C" w:rsidP="007F682C">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7F682C" w:rsidRPr="00AD2E7C" w:rsidRDefault="007F682C" w:rsidP="007F682C">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7F682C" w:rsidRDefault="007F682C" w:rsidP="007F682C">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7F682C" w:rsidRPr="00986AF8" w:rsidRDefault="007F682C" w:rsidP="007F682C">
      <w:pPr>
        <w:tabs>
          <w:tab w:val="left" w:pos="851"/>
        </w:tabs>
        <w:spacing w:after="0" w:line="360" w:lineRule="auto"/>
        <w:jc w:val="center"/>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 xml:space="preserve">Форма </w:t>
      </w:r>
      <w:r>
        <w:rPr>
          <w:rFonts w:ascii="Times New Roman" w:eastAsia="Times New Roman" w:hAnsi="Times New Roman" w:cs="Times New Roman"/>
          <w:sz w:val="28"/>
          <w:szCs w:val="28"/>
          <w:lang w:eastAsia="ru-RU"/>
        </w:rPr>
        <w:t>заявления о внесении исправлений и (или) изменений в сведения Единого реестра товарных знаков ЕЭП</w:t>
      </w:r>
    </w:p>
    <w:p w:rsidR="007F682C" w:rsidRDefault="007F682C" w:rsidP="007F682C">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7F682C" w:rsidRDefault="007F682C" w:rsidP="007F682C">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7F682C" w:rsidRDefault="007F682C" w:rsidP="007F682C">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7F682C" w:rsidRDefault="007F682C" w:rsidP="007F682C">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7F682C" w:rsidRDefault="007F682C" w:rsidP="007F682C">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7F682C" w:rsidRDefault="007F682C" w:rsidP="007F682C">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7F682C" w:rsidRDefault="007F682C" w:rsidP="007F682C">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7F682C" w:rsidRDefault="007F682C" w:rsidP="007F682C">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7F682C" w:rsidRDefault="007F682C" w:rsidP="007F682C">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7F682C" w:rsidRDefault="007F682C" w:rsidP="007F682C">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7F682C" w:rsidRDefault="007F682C" w:rsidP="007F682C">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7F682C" w:rsidRDefault="007F682C" w:rsidP="007F682C">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7F682C" w:rsidRDefault="007F682C" w:rsidP="007F682C">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7F682C" w:rsidRDefault="007F682C" w:rsidP="007F682C">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7F682C" w:rsidRDefault="007F682C" w:rsidP="007F682C">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7F682C" w:rsidRDefault="007F682C" w:rsidP="007F682C">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7F682C" w:rsidRDefault="007F682C" w:rsidP="007F682C">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7F682C" w:rsidRDefault="007F682C" w:rsidP="007F682C">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7F682C" w:rsidRDefault="007F682C" w:rsidP="007F682C">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7F682C" w:rsidRDefault="007F682C" w:rsidP="007F682C">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7F682C" w:rsidRDefault="007F682C" w:rsidP="007F682C">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7F682C" w:rsidRDefault="007F682C" w:rsidP="007F682C">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tbl>
      <w:tblPr>
        <w:tblW w:w="0" w:type="auto"/>
        <w:tblInd w:w="105" w:type="dxa"/>
        <w:tblLayout w:type="fixed"/>
        <w:tblCellMar>
          <w:left w:w="105" w:type="dxa"/>
          <w:right w:w="105" w:type="dxa"/>
        </w:tblCellMar>
        <w:tblLook w:val="0000" w:firstRow="0" w:lastRow="0" w:firstColumn="0" w:lastColumn="0" w:noHBand="0" w:noVBand="0"/>
      </w:tblPr>
      <w:tblGrid>
        <w:gridCol w:w="4815"/>
        <w:gridCol w:w="555"/>
        <w:gridCol w:w="1770"/>
        <w:gridCol w:w="2216"/>
      </w:tblGrid>
      <w:tr w:rsidR="002211C1" w:rsidRPr="002211C1" w:rsidTr="002211C1">
        <w:tc>
          <w:tcPr>
            <w:tcW w:w="4815" w:type="dxa"/>
            <w:tcBorders>
              <w:top w:val="nil"/>
              <w:left w:val="nil"/>
              <w:bottom w:val="nil"/>
              <w:right w:val="nil"/>
            </w:tcBorders>
          </w:tcPr>
          <w:p w:rsidR="002211C1" w:rsidRPr="002211C1" w:rsidRDefault="002211C1" w:rsidP="002211C1">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4541" w:type="dxa"/>
            <w:gridSpan w:val="3"/>
            <w:tcBorders>
              <w:top w:val="nil"/>
              <w:left w:val="nil"/>
              <w:bottom w:val="nil"/>
              <w:right w:val="nil"/>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2211C1">
              <w:rPr>
                <w:rFonts w:ascii="Times New Roman" w:eastAsia="Times New Roman" w:hAnsi="Times New Roman" w:cs="Times New Roman"/>
                <w:color w:val="000000"/>
                <w:lang w:eastAsia="ru-RU"/>
              </w:rPr>
              <w:t xml:space="preserve">В </w:t>
            </w:r>
            <w:r>
              <w:rPr>
                <w:rFonts w:ascii="Times New Roman" w:eastAsia="Times New Roman" w:hAnsi="Times New Roman" w:cs="Times New Roman"/>
                <w:color w:val="000000"/>
                <w:lang w:eastAsia="ru-RU"/>
              </w:rPr>
              <w:t>_____________________________________</w:t>
            </w:r>
          </w:p>
          <w:p w:rsidR="002211C1" w:rsidRPr="002211C1" w:rsidRDefault="002211C1" w:rsidP="002211C1">
            <w:pPr>
              <w:widowControl w:val="0"/>
              <w:autoSpaceDE w:val="0"/>
              <w:autoSpaceDN w:val="0"/>
              <w:adjustRightInd w:val="0"/>
              <w:spacing w:after="0" w:line="240" w:lineRule="auto"/>
              <w:jc w:val="center"/>
              <w:rPr>
                <w:rFonts w:ascii="Times New Roman" w:eastAsia="Times New Roman" w:hAnsi="Times New Roman" w:cs="Times New Roman"/>
                <w:i/>
                <w:color w:val="000000"/>
                <w:sz w:val="16"/>
                <w:szCs w:val="16"/>
                <w:lang w:eastAsia="ru-RU"/>
              </w:rPr>
            </w:pPr>
            <w:r>
              <w:rPr>
                <w:rFonts w:ascii="Times New Roman" w:eastAsia="Times New Roman" w:hAnsi="Times New Roman" w:cs="Times New Roman"/>
                <w:i/>
                <w:color w:val="000000"/>
                <w:sz w:val="16"/>
                <w:szCs w:val="16"/>
                <w:lang w:eastAsia="ru-RU"/>
              </w:rPr>
              <w:t>(наименование национального патентного ведомства, в которое подается заявление)</w:t>
            </w:r>
          </w:p>
        </w:tc>
      </w:tr>
      <w:tr w:rsidR="002211C1" w:rsidRPr="002211C1" w:rsidTr="002211C1">
        <w:tc>
          <w:tcPr>
            <w:tcW w:w="4815" w:type="dxa"/>
            <w:tcBorders>
              <w:top w:val="nil"/>
              <w:left w:val="nil"/>
              <w:bottom w:val="nil"/>
              <w:right w:val="nil"/>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555" w:type="dxa"/>
            <w:tcBorders>
              <w:top w:val="nil"/>
              <w:left w:val="nil"/>
              <w:bottom w:val="nil"/>
              <w:right w:val="nil"/>
            </w:tcBorders>
          </w:tcPr>
          <w:p w:rsidR="002211C1" w:rsidRPr="002211C1" w:rsidRDefault="002211C1" w:rsidP="002211C1">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11C1">
              <w:rPr>
                <w:rFonts w:ascii="Times New Roman" w:eastAsia="Times New Roman" w:hAnsi="Times New Roman" w:cs="Times New Roman"/>
                <w:color w:val="000000"/>
                <w:lang w:eastAsia="ru-RU"/>
              </w:rPr>
              <w:t xml:space="preserve">от </w:t>
            </w:r>
          </w:p>
        </w:tc>
        <w:tc>
          <w:tcPr>
            <w:tcW w:w="3986" w:type="dxa"/>
            <w:gridSpan w:val="2"/>
            <w:tcBorders>
              <w:top w:val="nil"/>
              <w:left w:val="nil"/>
              <w:bottom w:val="single" w:sz="2" w:space="0" w:color="auto"/>
              <w:right w:val="nil"/>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r>
      <w:tr w:rsidR="002211C1" w:rsidRPr="002211C1" w:rsidTr="002211C1">
        <w:tc>
          <w:tcPr>
            <w:tcW w:w="4815" w:type="dxa"/>
            <w:tcBorders>
              <w:top w:val="nil"/>
              <w:left w:val="nil"/>
              <w:bottom w:val="nil"/>
              <w:right w:val="nil"/>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2325" w:type="dxa"/>
            <w:gridSpan w:val="2"/>
            <w:tcBorders>
              <w:top w:val="nil"/>
              <w:left w:val="nil"/>
              <w:bottom w:val="nil"/>
              <w:right w:val="nil"/>
            </w:tcBorders>
          </w:tcPr>
          <w:p w:rsidR="002211C1" w:rsidRPr="002211C1" w:rsidRDefault="002211C1" w:rsidP="002211C1">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2211C1" w:rsidRPr="002211C1" w:rsidRDefault="002211C1" w:rsidP="002211C1">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11C1">
              <w:rPr>
                <w:rFonts w:ascii="Times New Roman" w:eastAsia="Times New Roman" w:hAnsi="Times New Roman" w:cs="Times New Roman"/>
                <w:color w:val="000000"/>
                <w:lang w:eastAsia="ru-RU"/>
              </w:rPr>
              <w:t xml:space="preserve">Адрес для переписки </w:t>
            </w:r>
          </w:p>
        </w:tc>
        <w:tc>
          <w:tcPr>
            <w:tcW w:w="2216" w:type="dxa"/>
            <w:tcBorders>
              <w:top w:val="single" w:sz="2" w:space="0" w:color="auto"/>
              <w:left w:val="nil"/>
              <w:bottom w:val="single" w:sz="2" w:space="0" w:color="auto"/>
              <w:right w:val="nil"/>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r>
      <w:tr w:rsidR="002211C1" w:rsidRPr="002211C1" w:rsidTr="002211C1">
        <w:tc>
          <w:tcPr>
            <w:tcW w:w="4815" w:type="dxa"/>
            <w:tcBorders>
              <w:top w:val="nil"/>
              <w:left w:val="nil"/>
              <w:bottom w:val="nil"/>
              <w:right w:val="nil"/>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4541" w:type="dxa"/>
            <w:gridSpan w:val="3"/>
            <w:tcBorders>
              <w:top w:val="nil"/>
              <w:left w:val="nil"/>
              <w:bottom w:val="single" w:sz="2" w:space="0" w:color="auto"/>
              <w:right w:val="nil"/>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sz w:val="40"/>
                <w:szCs w:val="40"/>
                <w:lang w:eastAsia="ru-RU"/>
              </w:rPr>
            </w:pPr>
          </w:p>
        </w:tc>
      </w:tr>
    </w:tbl>
    <w:p w:rsidR="002211C1" w:rsidRPr="002211C1" w:rsidRDefault="002211C1" w:rsidP="002211C1">
      <w:pPr>
        <w:widowControl w:val="0"/>
        <w:autoSpaceDE w:val="0"/>
        <w:autoSpaceDN w:val="0"/>
        <w:adjustRightInd w:val="0"/>
        <w:spacing w:after="0" w:line="240" w:lineRule="auto"/>
        <w:ind w:firstLine="225"/>
        <w:jc w:val="both"/>
        <w:rPr>
          <w:rFonts w:ascii="Times New Roman" w:eastAsia="Times New Roman" w:hAnsi="Times New Roman" w:cs="Times New Roman"/>
          <w:color w:val="000000"/>
          <w:lang w:eastAsia="ru-RU"/>
        </w:rPr>
      </w:pPr>
    </w:p>
    <w:tbl>
      <w:tblPr>
        <w:tblW w:w="9729" w:type="dxa"/>
        <w:tblInd w:w="105" w:type="dxa"/>
        <w:tblLayout w:type="fixed"/>
        <w:tblCellMar>
          <w:left w:w="105" w:type="dxa"/>
          <w:right w:w="105" w:type="dxa"/>
        </w:tblCellMar>
        <w:tblLook w:val="0000" w:firstRow="0" w:lastRow="0" w:firstColumn="0" w:lastColumn="0" w:noHBand="0" w:noVBand="0"/>
      </w:tblPr>
      <w:tblGrid>
        <w:gridCol w:w="240"/>
        <w:gridCol w:w="60"/>
        <w:gridCol w:w="230"/>
        <w:gridCol w:w="60"/>
        <w:gridCol w:w="840"/>
        <w:gridCol w:w="45"/>
        <w:gridCol w:w="45"/>
        <w:gridCol w:w="1245"/>
        <w:gridCol w:w="720"/>
        <w:gridCol w:w="201"/>
        <w:gridCol w:w="999"/>
        <w:gridCol w:w="1694"/>
        <w:gridCol w:w="135"/>
        <w:gridCol w:w="290"/>
        <w:gridCol w:w="2552"/>
        <w:gridCol w:w="107"/>
        <w:gridCol w:w="36"/>
        <w:gridCol w:w="194"/>
        <w:gridCol w:w="36"/>
      </w:tblGrid>
      <w:tr w:rsidR="002211C1" w:rsidRPr="002211C1" w:rsidTr="002211C1">
        <w:trPr>
          <w:gridAfter w:val="4"/>
          <w:wAfter w:w="373" w:type="dxa"/>
        </w:trPr>
        <w:tc>
          <w:tcPr>
            <w:tcW w:w="9356" w:type="dxa"/>
            <w:gridSpan w:val="15"/>
            <w:tcBorders>
              <w:top w:val="nil"/>
              <w:left w:val="nil"/>
              <w:bottom w:val="nil"/>
              <w:right w:val="nil"/>
            </w:tcBorders>
          </w:tcPr>
          <w:p w:rsidR="002211C1" w:rsidRPr="002211C1" w:rsidRDefault="002211C1" w:rsidP="002211C1">
            <w:pPr>
              <w:widowControl w:val="0"/>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2211C1">
              <w:rPr>
                <w:rFonts w:ascii="Times New Roman" w:eastAsia="Times New Roman" w:hAnsi="Times New Roman" w:cs="Times New Roman"/>
                <w:b/>
                <w:bCs/>
                <w:color w:val="000000"/>
                <w:lang w:eastAsia="ru-RU"/>
              </w:rPr>
              <w:t>ЗАЯВЛЕНИЕ</w:t>
            </w:r>
          </w:p>
          <w:p w:rsidR="002211C1" w:rsidRPr="002211C1" w:rsidRDefault="002211C1" w:rsidP="002211C1">
            <w:pPr>
              <w:widowControl w:val="0"/>
              <w:autoSpaceDE w:val="0"/>
              <w:autoSpaceDN w:val="0"/>
              <w:adjustRightInd w:val="0"/>
              <w:spacing w:after="0" w:line="240" w:lineRule="auto"/>
              <w:jc w:val="center"/>
              <w:rPr>
                <w:rFonts w:ascii="Times New Roman" w:eastAsia="Times New Roman" w:hAnsi="Times New Roman" w:cs="Times New Roman"/>
                <w:b/>
                <w:bCs/>
                <w:color w:val="000000"/>
                <w:lang w:eastAsia="ru-RU"/>
              </w:rPr>
            </w:pPr>
          </w:p>
        </w:tc>
      </w:tr>
      <w:tr w:rsidR="002211C1" w:rsidRPr="002211C1" w:rsidTr="002211C1">
        <w:trPr>
          <w:gridAfter w:val="4"/>
          <w:wAfter w:w="373" w:type="dxa"/>
        </w:trPr>
        <w:tc>
          <w:tcPr>
            <w:tcW w:w="4685" w:type="dxa"/>
            <w:gridSpan w:val="11"/>
            <w:tcBorders>
              <w:top w:val="nil"/>
              <w:left w:val="nil"/>
              <w:bottom w:val="nil"/>
              <w:right w:val="nil"/>
            </w:tcBorders>
          </w:tcPr>
          <w:p w:rsidR="002211C1" w:rsidRPr="002211C1" w:rsidRDefault="002211C1" w:rsidP="002211C1">
            <w:pPr>
              <w:widowControl w:val="0"/>
              <w:autoSpaceDE w:val="0"/>
              <w:autoSpaceDN w:val="0"/>
              <w:adjustRightInd w:val="0"/>
              <w:spacing w:after="0" w:line="240" w:lineRule="auto"/>
              <w:ind w:firstLine="225"/>
              <w:jc w:val="both"/>
              <w:rPr>
                <w:rFonts w:ascii="Times New Roman" w:eastAsia="Times New Roman" w:hAnsi="Times New Roman" w:cs="Times New Roman"/>
                <w:color w:val="000000"/>
                <w:lang w:eastAsia="ru-RU"/>
              </w:rPr>
            </w:pPr>
            <w:r w:rsidRPr="002211C1">
              <w:rPr>
                <w:rFonts w:ascii="Times New Roman" w:eastAsia="Times New Roman" w:hAnsi="Times New Roman" w:cs="Times New Roman"/>
                <w:color w:val="000000"/>
                <w:lang w:eastAsia="ru-RU"/>
              </w:rPr>
              <w:t xml:space="preserve">Прошу внести следующие изменения </w:t>
            </w:r>
            <w:proofErr w:type="gramStart"/>
            <w:r w:rsidRPr="002211C1">
              <w:rPr>
                <w:rFonts w:ascii="Times New Roman" w:eastAsia="Times New Roman" w:hAnsi="Times New Roman" w:cs="Times New Roman"/>
                <w:color w:val="000000"/>
                <w:lang w:eastAsia="ru-RU"/>
              </w:rPr>
              <w:t>в</w:t>
            </w:r>
            <w:proofErr w:type="gramEnd"/>
            <w:r w:rsidRPr="002211C1">
              <w:rPr>
                <w:rFonts w:ascii="Times New Roman" w:eastAsia="Times New Roman" w:hAnsi="Times New Roman" w:cs="Times New Roman"/>
                <w:color w:val="000000"/>
                <w:lang w:eastAsia="ru-RU"/>
              </w:rPr>
              <w:t xml:space="preserve"> </w:t>
            </w:r>
          </w:p>
        </w:tc>
        <w:tc>
          <w:tcPr>
            <w:tcW w:w="4671" w:type="dxa"/>
            <w:gridSpan w:val="4"/>
            <w:tcBorders>
              <w:top w:val="nil"/>
              <w:left w:val="nil"/>
              <w:bottom w:val="nil"/>
              <w:right w:val="nil"/>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r>
      <w:tr w:rsidR="002211C1" w:rsidRPr="002211C1" w:rsidTr="002211C1">
        <w:trPr>
          <w:gridAfter w:val="4"/>
          <w:wAfter w:w="373" w:type="dxa"/>
        </w:trPr>
        <w:tc>
          <w:tcPr>
            <w:tcW w:w="300" w:type="dxa"/>
            <w:gridSpan w:val="2"/>
            <w:tcBorders>
              <w:top w:val="nil"/>
              <w:left w:val="nil"/>
              <w:bottom w:val="single" w:sz="2" w:space="0" w:color="auto"/>
              <w:right w:val="nil"/>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9056" w:type="dxa"/>
            <w:gridSpan w:val="13"/>
            <w:tcBorders>
              <w:top w:val="nil"/>
              <w:left w:val="nil"/>
              <w:bottom w:val="nil"/>
              <w:right w:val="nil"/>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r>
      <w:tr w:rsidR="002211C1" w:rsidRPr="002211C1" w:rsidTr="002211C1">
        <w:trPr>
          <w:gridAfter w:val="4"/>
          <w:wAfter w:w="373" w:type="dxa"/>
        </w:trPr>
        <w:tc>
          <w:tcPr>
            <w:tcW w:w="300" w:type="dxa"/>
            <w:gridSpan w:val="2"/>
            <w:tcBorders>
              <w:top w:val="single" w:sz="2" w:space="0" w:color="auto"/>
              <w:left w:val="single" w:sz="2" w:space="0" w:color="auto"/>
              <w:bottom w:val="single" w:sz="2" w:space="0" w:color="auto"/>
              <w:right w:val="single" w:sz="2" w:space="0" w:color="auto"/>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9056" w:type="dxa"/>
            <w:gridSpan w:val="13"/>
            <w:tcBorders>
              <w:top w:val="nil"/>
              <w:left w:val="single" w:sz="2" w:space="0" w:color="auto"/>
              <w:bottom w:val="nil"/>
              <w:right w:val="nil"/>
            </w:tcBorders>
          </w:tcPr>
          <w:p w:rsidR="002211C1" w:rsidRPr="002211C1" w:rsidRDefault="002211C1" w:rsidP="002211C1">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Единый</w:t>
            </w:r>
            <w:r w:rsidRPr="002211C1">
              <w:rPr>
                <w:rFonts w:ascii="Times New Roman" w:eastAsia="Times New Roman" w:hAnsi="Times New Roman" w:cs="Times New Roman"/>
                <w:color w:val="000000"/>
                <w:lang w:eastAsia="ru-RU"/>
              </w:rPr>
              <w:t xml:space="preserve"> реестр товарных знаков и знаков обслуживания </w:t>
            </w:r>
            <w:r>
              <w:rPr>
                <w:rFonts w:ascii="Times New Roman" w:eastAsia="Times New Roman" w:hAnsi="Times New Roman" w:cs="Times New Roman"/>
                <w:color w:val="000000"/>
                <w:lang w:eastAsia="ru-RU"/>
              </w:rPr>
              <w:t>Единого экономического</w:t>
            </w:r>
          </w:p>
        </w:tc>
      </w:tr>
      <w:tr w:rsidR="002211C1" w:rsidRPr="002211C1" w:rsidTr="002211C1">
        <w:tc>
          <w:tcPr>
            <w:tcW w:w="6804" w:type="dxa"/>
            <w:gridSpan w:val="14"/>
            <w:tcBorders>
              <w:top w:val="nil"/>
              <w:left w:val="nil"/>
              <w:bottom w:val="nil"/>
              <w:right w:val="nil"/>
            </w:tcBorders>
          </w:tcPr>
          <w:p w:rsidR="002211C1" w:rsidRPr="002211C1" w:rsidRDefault="002211C1" w:rsidP="002211C1">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пространства</w:t>
            </w:r>
            <w:r w:rsidRPr="002211C1">
              <w:rPr>
                <w:rFonts w:ascii="Times New Roman" w:eastAsia="Times New Roman" w:hAnsi="Times New Roman" w:cs="Times New Roman"/>
                <w:color w:val="000000"/>
                <w:lang w:eastAsia="ru-RU"/>
              </w:rPr>
              <w:t xml:space="preserve">, касающиеся </w:t>
            </w:r>
            <w:r>
              <w:rPr>
                <w:rFonts w:ascii="Times New Roman" w:eastAsia="Times New Roman" w:hAnsi="Times New Roman" w:cs="Times New Roman"/>
                <w:color w:val="000000"/>
                <w:lang w:eastAsia="ru-RU"/>
              </w:rPr>
              <w:t>р</w:t>
            </w:r>
            <w:r w:rsidRPr="002211C1">
              <w:rPr>
                <w:rFonts w:ascii="Times New Roman" w:eastAsia="Times New Roman" w:hAnsi="Times New Roman" w:cs="Times New Roman"/>
                <w:color w:val="000000"/>
                <w:lang w:eastAsia="ru-RU"/>
              </w:rPr>
              <w:t>егистрации товарного знака</w:t>
            </w:r>
            <w:r>
              <w:rPr>
                <w:rFonts w:ascii="Times New Roman" w:eastAsia="Times New Roman" w:hAnsi="Times New Roman" w:cs="Times New Roman"/>
                <w:color w:val="000000"/>
                <w:lang w:eastAsia="ru-RU"/>
              </w:rPr>
              <w:t xml:space="preserve"> ЕЭП</w:t>
            </w:r>
            <w:r w:rsidRPr="002211C1">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w:t>
            </w:r>
            <w:r w:rsidRPr="002211C1">
              <w:rPr>
                <w:rFonts w:ascii="Times New Roman" w:eastAsia="Times New Roman" w:hAnsi="Times New Roman" w:cs="Times New Roman"/>
                <w:color w:val="000000"/>
                <w:lang w:eastAsia="ru-RU"/>
              </w:rPr>
              <w:t xml:space="preserve"> </w:t>
            </w:r>
          </w:p>
        </w:tc>
        <w:tc>
          <w:tcPr>
            <w:tcW w:w="2695" w:type="dxa"/>
            <w:gridSpan w:val="3"/>
            <w:tcBorders>
              <w:top w:val="nil"/>
              <w:left w:val="nil"/>
              <w:bottom w:val="single" w:sz="2" w:space="0" w:color="auto"/>
              <w:right w:val="nil"/>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230" w:type="dxa"/>
            <w:gridSpan w:val="2"/>
            <w:tcBorders>
              <w:top w:val="nil"/>
              <w:left w:val="nil"/>
              <w:bottom w:val="nil"/>
              <w:right w:val="nil"/>
            </w:tcBorders>
          </w:tcPr>
          <w:p w:rsidR="002211C1" w:rsidRPr="002211C1" w:rsidRDefault="002211C1" w:rsidP="002211C1">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11C1">
              <w:rPr>
                <w:rFonts w:ascii="Times New Roman" w:eastAsia="Times New Roman" w:hAnsi="Times New Roman" w:cs="Times New Roman"/>
                <w:color w:val="000000"/>
                <w:lang w:eastAsia="ru-RU"/>
              </w:rPr>
              <w:t>.</w:t>
            </w:r>
          </w:p>
        </w:tc>
      </w:tr>
      <w:tr w:rsidR="002211C1" w:rsidRPr="002211C1" w:rsidTr="002211C1">
        <w:trPr>
          <w:gridAfter w:val="4"/>
          <w:wAfter w:w="373" w:type="dxa"/>
        </w:trPr>
        <w:tc>
          <w:tcPr>
            <w:tcW w:w="300" w:type="dxa"/>
            <w:gridSpan w:val="2"/>
            <w:tcBorders>
              <w:top w:val="nil"/>
              <w:left w:val="nil"/>
              <w:bottom w:val="single" w:sz="2" w:space="0" w:color="auto"/>
              <w:right w:val="nil"/>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9056" w:type="dxa"/>
            <w:gridSpan w:val="13"/>
            <w:tcBorders>
              <w:top w:val="nil"/>
              <w:left w:val="nil"/>
              <w:bottom w:val="nil"/>
              <w:right w:val="nil"/>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r>
      <w:tr w:rsidR="002211C1" w:rsidRPr="002211C1" w:rsidTr="002211C1">
        <w:trPr>
          <w:gridAfter w:val="4"/>
          <w:wAfter w:w="373" w:type="dxa"/>
        </w:trPr>
        <w:tc>
          <w:tcPr>
            <w:tcW w:w="300" w:type="dxa"/>
            <w:gridSpan w:val="2"/>
            <w:tcBorders>
              <w:top w:val="single" w:sz="2" w:space="0" w:color="auto"/>
              <w:left w:val="single" w:sz="2" w:space="0" w:color="auto"/>
              <w:bottom w:val="single" w:sz="2" w:space="0" w:color="auto"/>
              <w:right w:val="single" w:sz="2" w:space="0" w:color="auto"/>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9056" w:type="dxa"/>
            <w:gridSpan w:val="13"/>
            <w:tcBorders>
              <w:top w:val="nil"/>
              <w:left w:val="single" w:sz="2" w:space="0" w:color="auto"/>
              <w:bottom w:val="nil"/>
              <w:right w:val="nil"/>
            </w:tcBorders>
          </w:tcPr>
          <w:p w:rsidR="002211C1" w:rsidRPr="002211C1" w:rsidRDefault="002211C1" w:rsidP="002211C1">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11C1">
              <w:rPr>
                <w:rFonts w:ascii="Times New Roman" w:eastAsia="Times New Roman" w:hAnsi="Times New Roman" w:cs="Times New Roman"/>
                <w:color w:val="000000"/>
                <w:lang w:eastAsia="ru-RU"/>
              </w:rPr>
              <w:t xml:space="preserve">Наименование (фамилия, имя, отчество) правообладателя изменено </w:t>
            </w:r>
            <w:proofErr w:type="gramStart"/>
            <w:r w:rsidRPr="002211C1">
              <w:rPr>
                <w:rFonts w:ascii="Times New Roman" w:eastAsia="Times New Roman" w:hAnsi="Times New Roman" w:cs="Times New Roman"/>
                <w:color w:val="000000"/>
                <w:lang w:eastAsia="ru-RU"/>
              </w:rPr>
              <w:t>на</w:t>
            </w:r>
            <w:proofErr w:type="gramEnd"/>
            <w:r w:rsidRPr="002211C1">
              <w:rPr>
                <w:rFonts w:ascii="Times New Roman" w:eastAsia="Times New Roman" w:hAnsi="Times New Roman" w:cs="Times New Roman"/>
                <w:color w:val="000000"/>
                <w:lang w:eastAsia="ru-RU"/>
              </w:rPr>
              <w:t xml:space="preserve"> </w:t>
            </w:r>
          </w:p>
        </w:tc>
      </w:tr>
      <w:tr w:rsidR="002211C1" w:rsidRPr="002211C1" w:rsidTr="002211C1">
        <w:trPr>
          <w:gridAfter w:val="4"/>
          <w:wAfter w:w="373" w:type="dxa"/>
        </w:trPr>
        <w:tc>
          <w:tcPr>
            <w:tcW w:w="300" w:type="dxa"/>
            <w:gridSpan w:val="2"/>
            <w:tcBorders>
              <w:top w:val="single" w:sz="2" w:space="0" w:color="auto"/>
              <w:left w:val="nil"/>
              <w:bottom w:val="single" w:sz="2" w:space="0" w:color="auto"/>
              <w:right w:val="nil"/>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9056" w:type="dxa"/>
            <w:gridSpan w:val="13"/>
            <w:tcBorders>
              <w:top w:val="nil"/>
              <w:left w:val="nil"/>
              <w:bottom w:val="single" w:sz="2" w:space="0" w:color="auto"/>
              <w:right w:val="nil"/>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r>
      <w:tr w:rsidR="002211C1" w:rsidRPr="002211C1" w:rsidTr="002211C1">
        <w:trPr>
          <w:gridAfter w:val="4"/>
          <w:wAfter w:w="373" w:type="dxa"/>
        </w:trPr>
        <w:tc>
          <w:tcPr>
            <w:tcW w:w="300" w:type="dxa"/>
            <w:gridSpan w:val="2"/>
            <w:tcBorders>
              <w:top w:val="single" w:sz="2" w:space="0" w:color="auto"/>
              <w:left w:val="nil"/>
              <w:bottom w:val="single" w:sz="2" w:space="0" w:color="auto"/>
              <w:right w:val="nil"/>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9056" w:type="dxa"/>
            <w:gridSpan w:val="13"/>
            <w:tcBorders>
              <w:top w:val="single" w:sz="2" w:space="0" w:color="auto"/>
              <w:left w:val="nil"/>
              <w:bottom w:val="nil"/>
              <w:right w:val="nil"/>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r>
      <w:tr w:rsidR="002211C1" w:rsidRPr="002211C1" w:rsidTr="002211C1">
        <w:trPr>
          <w:gridAfter w:val="4"/>
          <w:wAfter w:w="373" w:type="dxa"/>
        </w:trPr>
        <w:tc>
          <w:tcPr>
            <w:tcW w:w="300" w:type="dxa"/>
            <w:gridSpan w:val="2"/>
            <w:tcBorders>
              <w:top w:val="single" w:sz="2" w:space="0" w:color="auto"/>
              <w:left w:val="single" w:sz="2" w:space="0" w:color="auto"/>
              <w:bottom w:val="single" w:sz="2" w:space="0" w:color="auto"/>
              <w:right w:val="single" w:sz="2" w:space="0" w:color="auto"/>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9056" w:type="dxa"/>
            <w:gridSpan w:val="13"/>
            <w:tcBorders>
              <w:top w:val="nil"/>
              <w:left w:val="single" w:sz="2" w:space="0" w:color="auto"/>
              <w:bottom w:val="nil"/>
              <w:right w:val="nil"/>
            </w:tcBorders>
          </w:tcPr>
          <w:p w:rsidR="002211C1" w:rsidRPr="002211C1" w:rsidRDefault="002211C1" w:rsidP="002211C1">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Адрес</w:t>
            </w:r>
          </w:p>
        </w:tc>
      </w:tr>
      <w:tr w:rsidR="002211C1" w:rsidRPr="002211C1" w:rsidTr="002211C1">
        <w:trPr>
          <w:gridAfter w:val="4"/>
          <w:wAfter w:w="373" w:type="dxa"/>
        </w:trPr>
        <w:tc>
          <w:tcPr>
            <w:tcW w:w="300" w:type="dxa"/>
            <w:gridSpan w:val="2"/>
            <w:tcBorders>
              <w:top w:val="single" w:sz="2" w:space="0" w:color="auto"/>
              <w:left w:val="nil"/>
              <w:bottom w:val="nil"/>
              <w:right w:val="nil"/>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9056" w:type="dxa"/>
            <w:gridSpan w:val="13"/>
            <w:tcBorders>
              <w:top w:val="nil"/>
              <w:left w:val="nil"/>
              <w:bottom w:val="nil"/>
              <w:right w:val="nil"/>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r>
      <w:tr w:rsidR="002211C1" w:rsidRPr="002211C1" w:rsidTr="002211C1">
        <w:trPr>
          <w:gridAfter w:val="4"/>
          <w:wAfter w:w="373" w:type="dxa"/>
        </w:trPr>
        <w:tc>
          <w:tcPr>
            <w:tcW w:w="300" w:type="dxa"/>
            <w:gridSpan w:val="2"/>
            <w:tcBorders>
              <w:top w:val="nil"/>
              <w:left w:val="nil"/>
              <w:bottom w:val="nil"/>
              <w:right w:val="single" w:sz="2" w:space="0" w:color="auto"/>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290" w:type="dxa"/>
            <w:gridSpan w:val="2"/>
            <w:tcBorders>
              <w:top w:val="single" w:sz="2" w:space="0" w:color="auto"/>
              <w:left w:val="single" w:sz="2" w:space="0" w:color="auto"/>
              <w:bottom w:val="single" w:sz="2" w:space="0" w:color="auto"/>
              <w:right w:val="single" w:sz="2" w:space="0" w:color="auto"/>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5924" w:type="dxa"/>
            <w:gridSpan w:val="9"/>
            <w:tcBorders>
              <w:top w:val="nil"/>
              <w:left w:val="single" w:sz="2" w:space="0" w:color="auto"/>
              <w:bottom w:val="nil"/>
              <w:right w:val="nil"/>
            </w:tcBorders>
          </w:tcPr>
          <w:p w:rsidR="002211C1" w:rsidRPr="002211C1" w:rsidRDefault="002211C1" w:rsidP="002211C1">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11C1">
              <w:rPr>
                <w:rFonts w:ascii="Times New Roman" w:eastAsia="Times New Roman" w:hAnsi="Times New Roman" w:cs="Times New Roman"/>
                <w:color w:val="000000"/>
                <w:lang w:eastAsia="ru-RU"/>
              </w:rPr>
              <w:t>места нахожде</w:t>
            </w:r>
            <w:r>
              <w:rPr>
                <w:rFonts w:ascii="Times New Roman" w:eastAsia="Times New Roman" w:hAnsi="Times New Roman" w:cs="Times New Roman"/>
                <w:color w:val="000000"/>
                <w:lang w:eastAsia="ru-RU"/>
              </w:rPr>
              <w:t xml:space="preserve">ния/места жительства </w:t>
            </w:r>
            <w:proofErr w:type="gramStart"/>
            <w:r>
              <w:rPr>
                <w:rFonts w:ascii="Times New Roman" w:eastAsia="Times New Roman" w:hAnsi="Times New Roman" w:cs="Times New Roman"/>
                <w:color w:val="000000"/>
                <w:lang w:eastAsia="ru-RU"/>
              </w:rPr>
              <w:t>изменен</w:t>
            </w:r>
            <w:proofErr w:type="gramEnd"/>
            <w:r>
              <w:rPr>
                <w:rFonts w:ascii="Times New Roman" w:eastAsia="Times New Roman" w:hAnsi="Times New Roman" w:cs="Times New Roman"/>
                <w:color w:val="000000"/>
                <w:lang w:eastAsia="ru-RU"/>
              </w:rPr>
              <w:t xml:space="preserve"> на</w:t>
            </w:r>
          </w:p>
        </w:tc>
        <w:tc>
          <w:tcPr>
            <w:tcW w:w="2842" w:type="dxa"/>
            <w:gridSpan w:val="2"/>
            <w:tcBorders>
              <w:top w:val="nil"/>
              <w:left w:val="nil"/>
              <w:bottom w:val="single" w:sz="2" w:space="0" w:color="auto"/>
              <w:right w:val="nil"/>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r>
      <w:tr w:rsidR="002211C1" w:rsidRPr="002211C1" w:rsidTr="002211C1">
        <w:trPr>
          <w:gridAfter w:val="4"/>
          <w:wAfter w:w="373" w:type="dxa"/>
        </w:trPr>
        <w:tc>
          <w:tcPr>
            <w:tcW w:w="300" w:type="dxa"/>
            <w:gridSpan w:val="2"/>
            <w:tcBorders>
              <w:top w:val="nil"/>
              <w:left w:val="nil"/>
              <w:bottom w:val="nil"/>
              <w:right w:val="nil"/>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9056" w:type="dxa"/>
            <w:gridSpan w:val="13"/>
            <w:tcBorders>
              <w:top w:val="nil"/>
              <w:left w:val="nil"/>
              <w:bottom w:val="single" w:sz="2" w:space="0" w:color="auto"/>
              <w:right w:val="nil"/>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r>
      <w:tr w:rsidR="002211C1" w:rsidRPr="002211C1" w:rsidTr="002211C1">
        <w:trPr>
          <w:gridAfter w:val="4"/>
          <w:wAfter w:w="373" w:type="dxa"/>
        </w:trPr>
        <w:tc>
          <w:tcPr>
            <w:tcW w:w="300" w:type="dxa"/>
            <w:gridSpan w:val="2"/>
            <w:tcBorders>
              <w:top w:val="nil"/>
              <w:left w:val="nil"/>
              <w:bottom w:val="nil"/>
              <w:right w:val="nil"/>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9056" w:type="dxa"/>
            <w:gridSpan w:val="13"/>
            <w:tcBorders>
              <w:top w:val="single" w:sz="2" w:space="0" w:color="auto"/>
              <w:left w:val="nil"/>
              <w:bottom w:val="nil"/>
              <w:right w:val="nil"/>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r>
      <w:tr w:rsidR="002211C1" w:rsidRPr="002211C1" w:rsidTr="002211C1">
        <w:trPr>
          <w:gridAfter w:val="4"/>
          <w:wAfter w:w="373" w:type="dxa"/>
        </w:trPr>
        <w:tc>
          <w:tcPr>
            <w:tcW w:w="300" w:type="dxa"/>
            <w:gridSpan w:val="2"/>
            <w:tcBorders>
              <w:top w:val="nil"/>
              <w:left w:val="nil"/>
              <w:bottom w:val="nil"/>
              <w:right w:val="single" w:sz="2" w:space="0" w:color="auto"/>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290" w:type="dxa"/>
            <w:gridSpan w:val="2"/>
            <w:tcBorders>
              <w:top w:val="single" w:sz="2" w:space="0" w:color="auto"/>
              <w:left w:val="single" w:sz="2" w:space="0" w:color="auto"/>
              <w:bottom w:val="single" w:sz="2" w:space="0" w:color="auto"/>
              <w:right w:val="single" w:sz="2" w:space="0" w:color="auto"/>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2895" w:type="dxa"/>
            <w:gridSpan w:val="5"/>
            <w:tcBorders>
              <w:top w:val="nil"/>
              <w:left w:val="single" w:sz="2" w:space="0" w:color="auto"/>
              <w:bottom w:val="nil"/>
              <w:right w:val="nil"/>
            </w:tcBorders>
          </w:tcPr>
          <w:p w:rsidR="002211C1" w:rsidRPr="002211C1" w:rsidRDefault="002211C1" w:rsidP="002211C1">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11C1">
              <w:rPr>
                <w:rFonts w:ascii="Times New Roman" w:eastAsia="Times New Roman" w:hAnsi="Times New Roman" w:cs="Times New Roman"/>
                <w:color w:val="000000"/>
                <w:lang w:eastAsia="ru-RU"/>
              </w:rPr>
              <w:t xml:space="preserve">для переписки </w:t>
            </w:r>
            <w:proofErr w:type="gramStart"/>
            <w:r w:rsidRPr="002211C1">
              <w:rPr>
                <w:rFonts w:ascii="Times New Roman" w:eastAsia="Times New Roman" w:hAnsi="Times New Roman" w:cs="Times New Roman"/>
                <w:color w:val="000000"/>
                <w:lang w:eastAsia="ru-RU"/>
              </w:rPr>
              <w:t>изменен</w:t>
            </w:r>
            <w:proofErr w:type="gramEnd"/>
            <w:r w:rsidRPr="002211C1">
              <w:rPr>
                <w:rFonts w:ascii="Times New Roman" w:eastAsia="Times New Roman" w:hAnsi="Times New Roman" w:cs="Times New Roman"/>
                <w:color w:val="000000"/>
                <w:lang w:eastAsia="ru-RU"/>
              </w:rPr>
              <w:t xml:space="preserve"> на </w:t>
            </w:r>
          </w:p>
        </w:tc>
        <w:tc>
          <w:tcPr>
            <w:tcW w:w="5871" w:type="dxa"/>
            <w:gridSpan w:val="6"/>
            <w:tcBorders>
              <w:top w:val="nil"/>
              <w:left w:val="nil"/>
              <w:bottom w:val="single" w:sz="2" w:space="0" w:color="auto"/>
              <w:right w:val="nil"/>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r>
      <w:tr w:rsidR="002211C1" w:rsidRPr="002211C1" w:rsidTr="002211C1">
        <w:trPr>
          <w:gridAfter w:val="4"/>
          <w:wAfter w:w="373" w:type="dxa"/>
        </w:trPr>
        <w:tc>
          <w:tcPr>
            <w:tcW w:w="300" w:type="dxa"/>
            <w:gridSpan w:val="2"/>
            <w:tcBorders>
              <w:top w:val="nil"/>
              <w:left w:val="nil"/>
              <w:bottom w:val="single" w:sz="2" w:space="0" w:color="auto"/>
              <w:right w:val="nil"/>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9056" w:type="dxa"/>
            <w:gridSpan w:val="13"/>
            <w:tcBorders>
              <w:top w:val="nil"/>
              <w:left w:val="nil"/>
              <w:bottom w:val="single" w:sz="2" w:space="0" w:color="auto"/>
              <w:right w:val="nil"/>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r>
      <w:tr w:rsidR="002211C1" w:rsidRPr="002211C1" w:rsidTr="002211C1">
        <w:trPr>
          <w:gridAfter w:val="4"/>
          <w:wAfter w:w="373" w:type="dxa"/>
        </w:trPr>
        <w:tc>
          <w:tcPr>
            <w:tcW w:w="300" w:type="dxa"/>
            <w:gridSpan w:val="2"/>
            <w:tcBorders>
              <w:top w:val="single" w:sz="2" w:space="0" w:color="auto"/>
              <w:left w:val="nil"/>
              <w:bottom w:val="single" w:sz="2" w:space="0" w:color="auto"/>
              <w:right w:val="nil"/>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9056" w:type="dxa"/>
            <w:gridSpan w:val="13"/>
            <w:tcBorders>
              <w:top w:val="single" w:sz="2" w:space="0" w:color="auto"/>
              <w:left w:val="nil"/>
              <w:bottom w:val="nil"/>
              <w:right w:val="nil"/>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r>
      <w:tr w:rsidR="002211C1" w:rsidRPr="002211C1" w:rsidTr="002211C1">
        <w:trPr>
          <w:gridAfter w:val="4"/>
          <w:wAfter w:w="373" w:type="dxa"/>
        </w:trPr>
        <w:tc>
          <w:tcPr>
            <w:tcW w:w="300" w:type="dxa"/>
            <w:gridSpan w:val="2"/>
            <w:tcBorders>
              <w:top w:val="single" w:sz="2" w:space="0" w:color="auto"/>
              <w:left w:val="single" w:sz="2" w:space="0" w:color="auto"/>
              <w:bottom w:val="single" w:sz="2" w:space="0" w:color="auto"/>
              <w:right w:val="single" w:sz="2" w:space="0" w:color="auto"/>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9056" w:type="dxa"/>
            <w:gridSpan w:val="13"/>
            <w:tcBorders>
              <w:top w:val="nil"/>
              <w:left w:val="single" w:sz="2" w:space="0" w:color="auto"/>
              <w:bottom w:val="nil"/>
              <w:right w:val="nil"/>
            </w:tcBorders>
          </w:tcPr>
          <w:p w:rsidR="002211C1" w:rsidRPr="002211C1" w:rsidRDefault="002211C1" w:rsidP="002211C1">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11C1">
              <w:rPr>
                <w:rFonts w:ascii="Times New Roman" w:eastAsia="Times New Roman" w:hAnsi="Times New Roman" w:cs="Times New Roman"/>
                <w:color w:val="000000"/>
                <w:lang w:eastAsia="ru-RU"/>
              </w:rPr>
              <w:t>Из перечня товаров и услуг исключены следующие товары (услуги)</w:t>
            </w:r>
          </w:p>
        </w:tc>
      </w:tr>
      <w:tr w:rsidR="002211C1" w:rsidRPr="002211C1" w:rsidTr="002211C1">
        <w:trPr>
          <w:gridAfter w:val="4"/>
          <w:wAfter w:w="373" w:type="dxa"/>
        </w:trPr>
        <w:tc>
          <w:tcPr>
            <w:tcW w:w="300" w:type="dxa"/>
            <w:gridSpan w:val="2"/>
            <w:tcBorders>
              <w:top w:val="single" w:sz="2" w:space="0" w:color="auto"/>
              <w:left w:val="nil"/>
              <w:bottom w:val="single" w:sz="2" w:space="0" w:color="auto"/>
              <w:right w:val="nil"/>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9056" w:type="dxa"/>
            <w:gridSpan w:val="13"/>
            <w:tcBorders>
              <w:top w:val="nil"/>
              <w:left w:val="nil"/>
              <w:bottom w:val="nil"/>
              <w:right w:val="nil"/>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r>
      <w:tr w:rsidR="002211C1" w:rsidRPr="002211C1" w:rsidTr="002211C1">
        <w:trPr>
          <w:gridAfter w:val="4"/>
          <w:wAfter w:w="373" w:type="dxa"/>
        </w:trPr>
        <w:tc>
          <w:tcPr>
            <w:tcW w:w="300" w:type="dxa"/>
            <w:gridSpan w:val="2"/>
            <w:tcBorders>
              <w:top w:val="single" w:sz="2" w:space="0" w:color="auto"/>
              <w:left w:val="single" w:sz="2" w:space="0" w:color="auto"/>
              <w:bottom w:val="single" w:sz="2" w:space="0" w:color="auto"/>
              <w:right w:val="single" w:sz="2" w:space="0" w:color="auto"/>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9056" w:type="dxa"/>
            <w:gridSpan w:val="13"/>
            <w:tcBorders>
              <w:top w:val="nil"/>
              <w:left w:val="single" w:sz="2" w:space="0" w:color="auto"/>
              <w:bottom w:val="nil"/>
              <w:right w:val="nil"/>
            </w:tcBorders>
          </w:tcPr>
          <w:p w:rsidR="002211C1" w:rsidRPr="002211C1" w:rsidRDefault="002211C1" w:rsidP="002211C1">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11C1">
              <w:rPr>
                <w:rFonts w:ascii="Times New Roman" w:eastAsia="Times New Roman" w:hAnsi="Times New Roman" w:cs="Times New Roman"/>
                <w:color w:val="000000"/>
                <w:lang w:eastAsia="ru-RU"/>
              </w:rPr>
              <w:t>Товарный знак</w:t>
            </w:r>
            <w:r>
              <w:rPr>
                <w:rFonts w:ascii="Times New Roman" w:eastAsia="Times New Roman" w:hAnsi="Times New Roman" w:cs="Times New Roman"/>
                <w:color w:val="000000"/>
                <w:lang w:eastAsia="ru-RU"/>
              </w:rPr>
              <w:t xml:space="preserve"> ЕЭП</w:t>
            </w:r>
            <w:r w:rsidRPr="002211C1">
              <w:rPr>
                <w:rFonts w:ascii="Times New Roman" w:eastAsia="Times New Roman" w:hAnsi="Times New Roman" w:cs="Times New Roman"/>
                <w:color w:val="000000"/>
                <w:lang w:eastAsia="ru-RU"/>
              </w:rPr>
              <w:t xml:space="preserve"> изменен </w:t>
            </w:r>
            <w:proofErr w:type="gramStart"/>
            <w:r w:rsidRPr="002211C1">
              <w:rPr>
                <w:rFonts w:ascii="Times New Roman" w:eastAsia="Times New Roman" w:hAnsi="Times New Roman" w:cs="Times New Roman"/>
                <w:color w:val="000000"/>
                <w:lang w:eastAsia="ru-RU"/>
              </w:rPr>
              <w:t>на</w:t>
            </w:r>
            <w:proofErr w:type="gramEnd"/>
            <w:r w:rsidRPr="002211C1">
              <w:rPr>
                <w:rFonts w:ascii="Times New Roman" w:eastAsia="Times New Roman" w:hAnsi="Times New Roman" w:cs="Times New Roman"/>
                <w:color w:val="000000"/>
                <w:lang w:eastAsia="ru-RU"/>
              </w:rPr>
              <w:t xml:space="preserve"> следующий:</w:t>
            </w:r>
          </w:p>
        </w:tc>
      </w:tr>
      <w:tr w:rsidR="002211C1" w:rsidRPr="002211C1" w:rsidTr="002211C1">
        <w:trPr>
          <w:gridAfter w:val="4"/>
          <w:wAfter w:w="373" w:type="dxa"/>
        </w:trPr>
        <w:tc>
          <w:tcPr>
            <w:tcW w:w="300" w:type="dxa"/>
            <w:gridSpan w:val="2"/>
            <w:tcBorders>
              <w:top w:val="single" w:sz="2" w:space="0" w:color="auto"/>
              <w:left w:val="nil"/>
              <w:bottom w:val="nil"/>
              <w:right w:val="nil"/>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9056" w:type="dxa"/>
            <w:gridSpan w:val="13"/>
            <w:tcBorders>
              <w:top w:val="nil"/>
              <w:left w:val="nil"/>
              <w:bottom w:val="nil"/>
              <w:right w:val="nil"/>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r>
      <w:tr w:rsidR="002211C1" w:rsidRPr="002211C1" w:rsidTr="002211C1">
        <w:trPr>
          <w:gridAfter w:val="4"/>
          <w:wAfter w:w="373" w:type="dxa"/>
          <w:trHeight w:val="3302"/>
        </w:trPr>
        <w:tc>
          <w:tcPr>
            <w:tcW w:w="300" w:type="dxa"/>
            <w:gridSpan w:val="2"/>
            <w:tcBorders>
              <w:top w:val="nil"/>
              <w:left w:val="nil"/>
              <w:bottom w:val="nil"/>
              <w:right w:val="single" w:sz="2" w:space="0" w:color="auto"/>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3386" w:type="dxa"/>
            <w:gridSpan w:val="8"/>
            <w:tcBorders>
              <w:top w:val="single" w:sz="2" w:space="0" w:color="auto"/>
              <w:left w:val="single" w:sz="2" w:space="0" w:color="auto"/>
              <w:bottom w:val="single" w:sz="2" w:space="0" w:color="auto"/>
              <w:right w:val="single" w:sz="2" w:space="0" w:color="auto"/>
            </w:tcBorders>
          </w:tcPr>
          <w:p w:rsidR="002211C1" w:rsidRPr="002211C1" w:rsidRDefault="002211C1" w:rsidP="002211C1">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p w:rsidR="002211C1" w:rsidRPr="002211C1" w:rsidRDefault="002211C1" w:rsidP="002211C1">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2211C1">
              <w:rPr>
                <w:rFonts w:ascii="Times New Roman" w:eastAsia="Times New Roman" w:hAnsi="Times New Roman" w:cs="Times New Roman"/>
                <w:color w:val="000000"/>
                <w:lang w:eastAsia="ru-RU"/>
              </w:rPr>
              <w:t>Место для размещения изображения измененного товарного знака</w:t>
            </w:r>
            <w:r>
              <w:rPr>
                <w:rFonts w:ascii="Times New Roman" w:eastAsia="Times New Roman" w:hAnsi="Times New Roman" w:cs="Times New Roman"/>
                <w:color w:val="000000"/>
                <w:lang w:eastAsia="ru-RU"/>
              </w:rPr>
              <w:t xml:space="preserve"> ЕЭП</w:t>
            </w:r>
            <w:r w:rsidRPr="002211C1">
              <w:rPr>
                <w:rFonts w:ascii="Times New Roman" w:eastAsia="Times New Roman" w:hAnsi="Times New Roman" w:cs="Times New Roman"/>
                <w:color w:val="000000"/>
                <w:lang w:eastAsia="ru-RU"/>
              </w:rPr>
              <w:t xml:space="preserve"> </w:t>
            </w:r>
            <w:r w:rsidRPr="002211C1">
              <w:rPr>
                <w:rFonts w:ascii="Times New Roman" w:eastAsia="Times New Roman" w:hAnsi="Times New Roman" w:cs="Times New Roman"/>
                <w:color w:val="000000"/>
                <w:lang w:eastAsia="ru-RU"/>
              </w:rPr>
              <w:br/>
              <w:t>(8x8 см)</w:t>
            </w:r>
          </w:p>
          <w:p w:rsidR="002211C1" w:rsidRPr="002211C1" w:rsidRDefault="002211C1" w:rsidP="002211C1">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2211C1" w:rsidRPr="002211C1" w:rsidRDefault="002211C1" w:rsidP="002211C1">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5670" w:type="dxa"/>
            <w:gridSpan w:val="5"/>
            <w:tcBorders>
              <w:top w:val="nil"/>
              <w:left w:val="single" w:sz="2" w:space="0" w:color="auto"/>
              <w:bottom w:val="nil"/>
              <w:right w:val="nil"/>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r>
      <w:tr w:rsidR="002211C1" w:rsidRPr="002211C1" w:rsidTr="002211C1">
        <w:trPr>
          <w:gridAfter w:val="4"/>
          <w:wAfter w:w="373" w:type="dxa"/>
        </w:trPr>
        <w:tc>
          <w:tcPr>
            <w:tcW w:w="300" w:type="dxa"/>
            <w:gridSpan w:val="2"/>
            <w:tcBorders>
              <w:top w:val="nil"/>
              <w:left w:val="nil"/>
              <w:bottom w:val="single" w:sz="2" w:space="0" w:color="auto"/>
              <w:right w:val="nil"/>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9056" w:type="dxa"/>
            <w:gridSpan w:val="13"/>
            <w:tcBorders>
              <w:top w:val="nil"/>
              <w:left w:val="nil"/>
              <w:bottom w:val="nil"/>
              <w:right w:val="nil"/>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r>
      <w:tr w:rsidR="002211C1" w:rsidRPr="002211C1" w:rsidTr="002211C1">
        <w:trPr>
          <w:gridAfter w:val="4"/>
          <w:wAfter w:w="373" w:type="dxa"/>
        </w:trPr>
        <w:tc>
          <w:tcPr>
            <w:tcW w:w="300" w:type="dxa"/>
            <w:gridSpan w:val="2"/>
            <w:tcBorders>
              <w:top w:val="single" w:sz="2" w:space="0" w:color="auto"/>
              <w:left w:val="single" w:sz="2" w:space="0" w:color="auto"/>
              <w:bottom w:val="single" w:sz="2" w:space="0" w:color="auto"/>
              <w:right w:val="single" w:sz="2" w:space="0" w:color="auto"/>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6079" w:type="dxa"/>
            <w:gridSpan w:val="10"/>
            <w:tcBorders>
              <w:top w:val="nil"/>
              <w:left w:val="single" w:sz="2" w:space="0" w:color="auto"/>
              <w:bottom w:val="nil"/>
              <w:right w:val="nil"/>
            </w:tcBorders>
          </w:tcPr>
          <w:p w:rsidR="002211C1" w:rsidRPr="002211C1" w:rsidRDefault="002211C1" w:rsidP="002211C1">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11C1">
              <w:rPr>
                <w:rFonts w:ascii="Times New Roman" w:eastAsia="Times New Roman" w:hAnsi="Times New Roman" w:cs="Times New Roman"/>
                <w:color w:val="000000"/>
                <w:lang w:eastAsia="ru-RU"/>
              </w:rPr>
              <w:t>Товарный знак</w:t>
            </w:r>
            <w:r>
              <w:rPr>
                <w:rFonts w:ascii="Times New Roman" w:eastAsia="Times New Roman" w:hAnsi="Times New Roman" w:cs="Times New Roman"/>
                <w:color w:val="000000"/>
                <w:lang w:eastAsia="ru-RU"/>
              </w:rPr>
              <w:t xml:space="preserve"> ЕЭП</w:t>
            </w:r>
            <w:r w:rsidRPr="002211C1">
              <w:rPr>
                <w:rFonts w:ascii="Times New Roman" w:eastAsia="Times New Roman" w:hAnsi="Times New Roman" w:cs="Times New Roman"/>
                <w:color w:val="000000"/>
                <w:lang w:eastAsia="ru-RU"/>
              </w:rPr>
              <w:t xml:space="preserve"> преобразован в коллективный знак </w:t>
            </w:r>
            <w:r>
              <w:rPr>
                <w:rFonts w:ascii="Times New Roman" w:eastAsia="Times New Roman" w:hAnsi="Times New Roman" w:cs="Times New Roman"/>
                <w:color w:val="000000"/>
                <w:lang w:eastAsia="ru-RU"/>
              </w:rPr>
              <w:t>ЕЭП</w:t>
            </w:r>
          </w:p>
        </w:tc>
        <w:tc>
          <w:tcPr>
            <w:tcW w:w="2977" w:type="dxa"/>
            <w:gridSpan w:val="3"/>
            <w:tcBorders>
              <w:top w:val="nil"/>
              <w:left w:val="nil"/>
              <w:bottom w:val="single" w:sz="2" w:space="0" w:color="auto"/>
              <w:right w:val="nil"/>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r>
      <w:tr w:rsidR="002211C1" w:rsidRPr="002211C1" w:rsidTr="002211C1">
        <w:trPr>
          <w:gridAfter w:val="4"/>
          <w:wAfter w:w="373" w:type="dxa"/>
        </w:trPr>
        <w:tc>
          <w:tcPr>
            <w:tcW w:w="300" w:type="dxa"/>
            <w:gridSpan w:val="2"/>
            <w:tcBorders>
              <w:top w:val="single" w:sz="2" w:space="0" w:color="auto"/>
              <w:left w:val="nil"/>
              <w:bottom w:val="single" w:sz="2" w:space="0" w:color="auto"/>
              <w:right w:val="nil"/>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9056" w:type="dxa"/>
            <w:gridSpan w:val="13"/>
            <w:tcBorders>
              <w:top w:val="nil"/>
              <w:left w:val="nil"/>
              <w:bottom w:val="nil"/>
              <w:right w:val="nil"/>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r>
      <w:tr w:rsidR="002211C1" w:rsidRPr="002211C1" w:rsidTr="002211C1">
        <w:trPr>
          <w:gridAfter w:val="4"/>
          <w:wAfter w:w="373" w:type="dxa"/>
        </w:trPr>
        <w:tc>
          <w:tcPr>
            <w:tcW w:w="300" w:type="dxa"/>
            <w:gridSpan w:val="2"/>
            <w:tcBorders>
              <w:top w:val="single" w:sz="2" w:space="0" w:color="auto"/>
              <w:left w:val="single" w:sz="2" w:space="0" w:color="auto"/>
              <w:bottom w:val="single" w:sz="2" w:space="0" w:color="auto"/>
              <w:right w:val="single" w:sz="2" w:space="0" w:color="auto"/>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6079" w:type="dxa"/>
            <w:gridSpan w:val="10"/>
            <w:tcBorders>
              <w:top w:val="nil"/>
              <w:left w:val="single" w:sz="2" w:space="0" w:color="auto"/>
              <w:bottom w:val="nil"/>
              <w:right w:val="nil"/>
            </w:tcBorders>
          </w:tcPr>
          <w:p w:rsidR="002211C1" w:rsidRPr="002211C1" w:rsidRDefault="002211C1" w:rsidP="002211C1">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11C1">
              <w:rPr>
                <w:rFonts w:ascii="Times New Roman" w:eastAsia="Times New Roman" w:hAnsi="Times New Roman" w:cs="Times New Roman"/>
                <w:color w:val="000000"/>
                <w:lang w:eastAsia="ru-RU"/>
              </w:rPr>
              <w:t>Коллективный знак</w:t>
            </w:r>
            <w:r>
              <w:rPr>
                <w:rFonts w:ascii="Times New Roman" w:eastAsia="Times New Roman" w:hAnsi="Times New Roman" w:cs="Times New Roman"/>
                <w:color w:val="000000"/>
                <w:lang w:eastAsia="ru-RU"/>
              </w:rPr>
              <w:t xml:space="preserve"> ЕЭП</w:t>
            </w:r>
            <w:r w:rsidRPr="002211C1">
              <w:rPr>
                <w:rFonts w:ascii="Times New Roman" w:eastAsia="Times New Roman" w:hAnsi="Times New Roman" w:cs="Times New Roman"/>
                <w:color w:val="000000"/>
                <w:lang w:eastAsia="ru-RU"/>
              </w:rPr>
              <w:t xml:space="preserve"> преобразован в товарный знак </w:t>
            </w:r>
            <w:r>
              <w:rPr>
                <w:rFonts w:ascii="Times New Roman" w:eastAsia="Times New Roman" w:hAnsi="Times New Roman" w:cs="Times New Roman"/>
                <w:color w:val="000000"/>
                <w:lang w:eastAsia="ru-RU"/>
              </w:rPr>
              <w:t>ЕЭП</w:t>
            </w:r>
          </w:p>
        </w:tc>
        <w:tc>
          <w:tcPr>
            <w:tcW w:w="2977" w:type="dxa"/>
            <w:gridSpan w:val="3"/>
            <w:tcBorders>
              <w:top w:val="nil"/>
              <w:left w:val="nil"/>
              <w:bottom w:val="single" w:sz="2" w:space="0" w:color="auto"/>
              <w:right w:val="nil"/>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r>
      <w:tr w:rsidR="002211C1" w:rsidRPr="002211C1" w:rsidTr="002211C1">
        <w:trPr>
          <w:gridAfter w:val="4"/>
          <w:wAfter w:w="373" w:type="dxa"/>
        </w:trPr>
        <w:tc>
          <w:tcPr>
            <w:tcW w:w="300" w:type="dxa"/>
            <w:gridSpan w:val="2"/>
            <w:tcBorders>
              <w:top w:val="single" w:sz="2" w:space="0" w:color="auto"/>
              <w:left w:val="nil"/>
              <w:bottom w:val="single" w:sz="2" w:space="0" w:color="auto"/>
              <w:right w:val="nil"/>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9056" w:type="dxa"/>
            <w:gridSpan w:val="13"/>
            <w:tcBorders>
              <w:top w:val="nil"/>
              <w:left w:val="nil"/>
              <w:bottom w:val="nil"/>
              <w:right w:val="nil"/>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r>
      <w:tr w:rsidR="002211C1" w:rsidRPr="002211C1" w:rsidTr="002211C1">
        <w:trPr>
          <w:gridAfter w:val="4"/>
          <w:wAfter w:w="373" w:type="dxa"/>
        </w:trPr>
        <w:tc>
          <w:tcPr>
            <w:tcW w:w="300" w:type="dxa"/>
            <w:gridSpan w:val="2"/>
            <w:tcBorders>
              <w:top w:val="single" w:sz="2" w:space="0" w:color="auto"/>
              <w:left w:val="single" w:sz="2" w:space="0" w:color="auto"/>
              <w:bottom w:val="single" w:sz="2" w:space="0" w:color="auto"/>
              <w:right w:val="single" w:sz="2" w:space="0" w:color="auto"/>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6504" w:type="dxa"/>
            <w:gridSpan w:val="12"/>
            <w:tcBorders>
              <w:top w:val="nil"/>
              <w:left w:val="single" w:sz="2" w:space="0" w:color="auto"/>
              <w:bottom w:val="nil"/>
              <w:right w:val="nil"/>
            </w:tcBorders>
          </w:tcPr>
          <w:p w:rsidR="002211C1" w:rsidRPr="002211C1" w:rsidRDefault="002211C1" w:rsidP="002211C1">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11C1">
              <w:rPr>
                <w:rFonts w:ascii="Times New Roman" w:eastAsia="Times New Roman" w:hAnsi="Times New Roman" w:cs="Times New Roman"/>
                <w:color w:val="000000"/>
                <w:lang w:eastAsia="ru-RU"/>
              </w:rPr>
              <w:t xml:space="preserve">Внесены следующие изменения в устав коллективного знака </w:t>
            </w:r>
            <w:r>
              <w:rPr>
                <w:rFonts w:ascii="Times New Roman" w:eastAsia="Times New Roman" w:hAnsi="Times New Roman" w:cs="Times New Roman"/>
                <w:color w:val="000000"/>
                <w:lang w:eastAsia="ru-RU"/>
              </w:rPr>
              <w:t>ЕЭП</w:t>
            </w:r>
          </w:p>
        </w:tc>
        <w:tc>
          <w:tcPr>
            <w:tcW w:w="2552" w:type="dxa"/>
            <w:tcBorders>
              <w:top w:val="nil"/>
              <w:left w:val="nil"/>
              <w:bottom w:val="single" w:sz="2" w:space="0" w:color="auto"/>
              <w:right w:val="nil"/>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r>
      <w:tr w:rsidR="002211C1" w:rsidRPr="002211C1" w:rsidTr="002211C1">
        <w:trPr>
          <w:gridAfter w:val="4"/>
          <w:wAfter w:w="373" w:type="dxa"/>
        </w:trPr>
        <w:tc>
          <w:tcPr>
            <w:tcW w:w="300" w:type="dxa"/>
            <w:gridSpan w:val="2"/>
            <w:tcBorders>
              <w:top w:val="single" w:sz="2" w:space="0" w:color="auto"/>
              <w:left w:val="nil"/>
              <w:bottom w:val="single" w:sz="2" w:space="0" w:color="auto"/>
              <w:right w:val="nil"/>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9056" w:type="dxa"/>
            <w:gridSpan w:val="13"/>
            <w:tcBorders>
              <w:top w:val="nil"/>
              <w:left w:val="nil"/>
              <w:bottom w:val="single" w:sz="2" w:space="0" w:color="auto"/>
              <w:right w:val="nil"/>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r>
      <w:tr w:rsidR="002211C1" w:rsidRPr="002211C1" w:rsidTr="002211C1">
        <w:trPr>
          <w:gridAfter w:val="4"/>
          <w:wAfter w:w="373" w:type="dxa"/>
        </w:trPr>
        <w:tc>
          <w:tcPr>
            <w:tcW w:w="300" w:type="dxa"/>
            <w:gridSpan w:val="2"/>
            <w:tcBorders>
              <w:top w:val="single" w:sz="2" w:space="0" w:color="auto"/>
              <w:left w:val="nil"/>
              <w:bottom w:val="single" w:sz="2" w:space="0" w:color="auto"/>
              <w:right w:val="nil"/>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9056" w:type="dxa"/>
            <w:gridSpan w:val="13"/>
            <w:tcBorders>
              <w:top w:val="single" w:sz="2" w:space="0" w:color="auto"/>
              <w:left w:val="nil"/>
              <w:bottom w:val="nil"/>
              <w:right w:val="nil"/>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r>
      <w:tr w:rsidR="002211C1" w:rsidRPr="002211C1" w:rsidTr="002211C1">
        <w:trPr>
          <w:gridAfter w:val="4"/>
          <w:wAfter w:w="373" w:type="dxa"/>
        </w:trPr>
        <w:tc>
          <w:tcPr>
            <w:tcW w:w="300" w:type="dxa"/>
            <w:gridSpan w:val="2"/>
            <w:tcBorders>
              <w:top w:val="single" w:sz="2" w:space="0" w:color="auto"/>
              <w:left w:val="single" w:sz="2" w:space="0" w:color="auto"/>
              <w:bottom w:val="single" w:sz="2" w:space="0" w:color="auto"/>
              <w:right w:val="single" w:sz="2" w:space="0" w:color="auto"/>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9056" w:type="dxa"/>
            <w:gridSpan w:val="13"/>
            <w:tcBorders>
              <w:top w:val="nil"/>
              <w:left w:val="single" w:sz="2" w:space="0" w:color="auto"/>
              <w:bottom w:val="nil"/>
              <w:right w:val="nil"/>
            </w:tcBorders>
          </w:tcPr>
          <w:p w:rsidR="002211C1" w:rsidRPr="002211C1" w:rsidRDefault="002211C1" w:rsidP="002211C1">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11C1">
              <w:rPr>
                <w:rFonts w:ascii="Times New Roman" w:eastAsia="Times New Roman" w:hAnsi="Times New Roman" w:cs="Times New Roman"/>
                <w:color w:val="000000"/>
                <w:lang w:eastAsia="ru-RU"/>
              </w:rPr>
              <w:t xml:space="preserve">Прошу исправить </w:t>
            </w:r>
            <w:r>
              <w:rPr>
                <w:rFonts w:ascii="Times New Roman" w:eastAsia="Times New Roman" w:hAnsi="Times New Roman" w:cs="Times New Roman"/>
                <w:color w:val="000000"/>
                <w:lang w:eastAsia="ru-RU"/>
              </w:rPr>
              <w:t>техническую ошибку</w:t>
            </w:r>
          </w:p>
        </w:tc>
      </w:tr>
      <w:tr w:rsidR="002211C1" w:rsidRPr="002211C1" w:rsidTr="002211C1">
        <w:trPr>
          <w:gridAfter w:val="4"/>
          <w:wAfter w:w="373" w:type="dxa"/>
        </w:trPr>
        <w:tc>
          <w:tcPr>
            <w:tcW w:w="300" w:type="dxa"/>
            <w:gridSpan w:val="2"/>
            <w:tcBorders>
              <w:top w:val="single" w:sz="2" w:space="0" w:color="auto"/>
              <w:left w:val="nil"/>
              <w:bottom w:val="single" w:sz="2" w:space="0" w:color="auto"/>
              <w:right w:val="nil"/>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9056" w:type="dxa"/>
            <w:gridSpan w:val="13"/>
            <w:tcBorders>
              <w:top w:val="nil"/>
              <w:left w:val="nil"/>
              <w:bottom w:val="single" w:sz="2" w:space="0" w:color="auto"/>
              <w:right w:val="nil"/>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r>
      <w:tr w:rsidR="002211C1" w:rsidRPr="002211C1" w:rsidTr="002211C1">
        <w:trPr>
          <w:gridAfter w:val="4"/>
          <w:wAfter w:w="373" w:type="dxa"/>
        </w:trPr>
        <w:tc>
          <w:tcPr>
            <w:tcW w:w="9356" w:type="dxa"/>
            <w:gridSpan w:val="15"/>
            <w:tcBorders>
              <w:top w:val="single" w:sz="2" w:space="0" w:color="auto"/>
              <w:left w:val="nil"/>
              <w:bottom w:val="nil"/>
              <w:right w:val="nil"/>
            </w:tcBorders>
          </w:tcPr>
          <w:p w:rsidR="002211C1" w:rsidRPr="002211C1" w:rsidRDefault="002211C1" w:rsidP="002211C1">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2211C1">
              <w:rPr>
                <w:rFonts w:ascii="Times New Roman" w:eastAsia="Times New Roman" w:hAnsi="Times New Roman" w:cs="Times New Roman"/>
                <w:color w:val="000000"/>
                <w:lang w:eastAsia="ru-RU"/>
              </w:rPr>
              <w:t>(приводится описание ошибки, ее место, правильное написание соответствующих сведений)</w:t>
            </w:r>
          </w:p>
          <w:p w:rsidR="002211C1" w:rsidRPr="002211C1" w:rsidRDefault="002211C1" w:rsidP="002211C1">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r>
      <w:tr w:rsidR="002211C1" w:rsidRPr="002211C1" w:rsidTr="002211C1">
        <w:trPr>
          <w:gridAfter w:val="4"/>
          <w:wAfter w:w="373" w:type="dxa"/>
        </w:trPr>
        <w:tc>
          <w:tcPr>
            <w:tcW w:w="300" w:type="dxa"/>
            <w:gridSpan w:val="2"/>
            <w:tcBorders>
              <w:top w:val="single" w:sz="2" w:space="0" w:color="auto"/>
              <w:left w:val="single" w:sz="2" w:space="0" w:color="auto"/>
              <w:bottom w:val="single" w:sz="2" w:space="0" w:color="auto"/>
              <w:right w:val="single" w:sz="2" w:space="0" w:color="auto"/>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230" w:type="dxa"/>
            <w:tcBorders>
              <w:top w:val="nil"/>
              <w:left w:val="single" w:sz="2" w:space="0" w:color="auto"/>
              <w:bottom w:val="nil"/>
              <w:right w:val="nil"/>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8826" w:type="dxa"/>
            <w:gridSpan w:val="12"/>
            <w:tcBorders>
              <w:top w:val="nil"/>
              <w:left w:val="nil"/>
              <w:bottom w:val="single" w:sz="2" w:space="0" w:color="auto"/>
              <w:right w:val="nil"/>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r>
      <w:tr w:rsidR="002211C1" w:rsidRPr="002211C1" w:rsidTr="002211C1">
        <w:trPr>
          <w:gridAfter w:val="4"/>
          <w:wAfter w:w="373" w:type="dxa"/>
        </w:trPr>
        <w:tc>
          <w:tcPr>
            <w:tcW w:w="300" w:type="dxa"/>
            <w:gridSpan w:val="2"/>
            <w:tcBorders>
              <w:top w:val="single" w:sz="2" w:space="0" w:color="auto"/>
              <w:left w:val="nil"/>
              <w:bottom w:val="nil"/>
              <w:right w:val="nil"/>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9056" w:type="dxa"/>
            <w:gridSpan w:val="13"/>
            <w:tcBorders>
              <w:top w:val="nil"/>
              <w:left w:val="nil"/>
              <w:bottom w:val="nil"/>
              <w:right w:val="nil"/>
            </w:tcBorders>
          </w:tcPr>
          <w:p w:rsidR="002211C1" w:rsidRPr="002211C1" w:rsidRDefault="002211C1" w:rsidP="002211C1">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2211C1">
              <w:rPr>
                <w:rFonts w:ascii="Times New Roman" w:eastAsia="Times New Roman" w:hAnsi="Times New Roman" w:cs="Times New Roman"/>
                <w:color w:val="000000"/>
                <w:lang w:eastAsia="ru-RU"/>
              </w:rPr>
              <w:t>(другие изменения)</w:t>
            </w:r>
          </w:p>
        </w:tc>
      </w:tr>
      <w:tr w:rsidR="002211C1" w:rsidRPr="002211C1" w:rsidTr="002211C1">
        <w:trPr>
          <w:gridAfter w:val="4"/>
          <w:wAfter w:w="373" w:type="dxa"/>
        </w:trPr>
        <w:tc>
          <w:tcPr>
            <w:tcW w:w="240" w:type="dxa"/>
            <w:tcBorders>
              <w:top w:val="single" w:sz="2" w:space="0" w:color="auto"/>
              <w:left w:val="single" w:sz="2" w:space="0" w:color="auto"/>
              <w:bottom w:val="single" w:sz="2" w:space="0" w:color="auto"/>
              <w:right w:val="single" w:sz="2" w:space="0" w:color="auto"/>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9116" w:type="dxa"/>
            <w:gridSpan w:val="14"/>
            <w:tcBorders>
              <w:top w:val="nil"/>
              <w:left w:val="single" w:sz="2" w:space="0" w:color="auto"/>
              <w:bottom w:val="nil"/>
              <w:right w:val="nil"/>
            </w:tcBorders>
          </w:tcPr>
          <w:p w:rsidR="002211C1" w:rsidRPr="002211C1" w:rsidRDefault="002211C1" w:rsidP="002211C1">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11C1">
              <w:rPr>
                <w:rFonts w:ascii="Times New Roman" w:eastAsia="Times New Roman" w:hAnsi="Times New Roman" w:cs="Times New Roman"/>
                <w:color w:val="000000"/>
                <w:lang w:eastAsia="ru-RU"/>
              </w:rPr>
              <w:t xml:space="preserve">Настоящим также уведомляю, что моим представителем (патентным поверенным) </w:t>
            </w:r>
          </w:p>
        </w:tc>
      </w:tr>
      <w:tr w:rsidR="002211C1" w:rsidRPr="002211C1" w:rsidTr="002211C1">
        <w:trPr>
          <w:gridAfter w:val="1"/>
          <w:wAfter w:w="36" w:type="dxa"/>
        </w:trPr>
        <w:tc>
          <w:tcPr>
            <w:tcW w:w="1430" w:type="dxa"/>
            <w:gridSpan w:val="5"/>
            <w:tcBorders>
              <w:top w:val="nil"/>
              <w:left w:val="nil"/>
              <w:bottom w:val="nil"/>
              <w:right w:val="nil"/>
            </w:tcBorders>
          </w:tcPr>
          <w:p w:rsidR="002211C1" w:rsidRPr="002211C1" w:rsidRDefault="002211C1" w:rsidP="002211C1">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11C1">
              <w:rPr>
                <w:rFonts w:ascii="Times New Roman" w:eastAsia="Times New Roman" w:hAnsi="Times New Roman" w:cs="Times New Roman"/>
                <w:color w:val="000000"/>
                <w:lang w:eastAsia="ru-RU"/>
              </w:rPr>
              <w:t xml:space="preserve">является </w:t>
            </w:r>
          </w:p>
        </w:tc>
        <w:tc>
          <w:tcPr>
            <w:tcW w:w="8033" w:type="dxa"/>
            <w:gridSpan w:val="11"/>
            <w:tcBorders>
              <w:top w:val="nil"/>
              <w:left w:val="nil"/>
              <w:bottom w:val="single" w:sz="2" w:space="0" w:color="auto"/>
              <w:right w:val="nil"/>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230" w:type="dxa"/>
            <w:gridSpan w:val="2"/>
            <w:tcBorders>
              <w:top w:val="nil"/>
              <w:left w:val="nil"/>
              <w:bottom w:val="nil"/>
              <w:right w:val="nil"/>
            </w:tcBorders>
          </w:tcPr>
          <w:p w:rsidR="002211C1" w:rsidRPr="002211C1" w:rsidRDefault="002211C1" w:rsidP="002211C1">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11C1">
              <w:rPr>
                <w:rFonts w:ascii="Times New Roman" w:eastAsia="Times New Roman" w:hAnsi="Times New Roman" w:cs="Times New Roman"/>
                <w:color w:val="000000"/>
                <w:lang w:eastAsia="ru-RU"/>
              </w:rPr>
              <w:t>,</w:t>
            </w:r>
          </w:p>
        </w:tc>
      </w:tr>
      <w:tr w:rsidR="002211C1" w:rsidRPr="002211C1" w:rsidTr="002211C1">
        <w:trPr>
          <w:gridAfter w:val="4"/>
          <w:wAfter w:w="373" w:type="dxa"/>
        </w:trPr>
        <w:tc>
          <w:tcPr>
            <w:tcW w:w="240" w:type="dxa"/>
            <w:tcBorders>
              <w:top w:val="nil"/>
              <w:left w:val="nil"/>
              <w:bottom w:val="nil"/>
              <w:right w:val="nil"/>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1190" w:type="dxa"/>
            <w:gridSpan w:val="4"/>
            <w:tcBorders>
              <w:top w:val="nil"/>
              <w:left w:val="nil"/>
              <w:bottom w:val="nil"/>
              <w:right w:val="nil"/>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7926" w:type="dxa"/>
            <w:gridSpan w:val="10"/>
            <w:tcBorders>
              <w:top w:val="nil"/>
              <w:left w:val="nil"/>
              <w:bottom w:val="nil"/>
              <w:right w:val="nil"/>
            </w:tcBorders>
          </w:tcPr>
          <w:p w:rsidR="002211C1" w:rsidRPr="002211C1" w:rsidRDefault="002211C1" w:rsidP="002211C1">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2211C1">
              <w:rPr>
                <w:rFonts w:ascii="Times New Roman" w:eastAsia="Times New Roman" w:hAnsi="Times New Roman" w:cs="Times New Roman"/>
                <w:color w:val="000000"/>
                <w:lang w:eastAsia="ru-RU"/>
              </w:rPr>
              <w:t>(указывается ФИО представителя; если представитель является патентным поверенным, то указывается его регистрационный номер)</w:t>
            </w:r>
          </w:p>
          <w:p w:rsidR="002211C1" w:rsidRPr="002211C1" w:rsidRDefault="002211C1" w:rsidP="002211C1">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r>
      <w:tr w:rsidR="002211C1" w:rsidRPr="002211C1" w:rsidTr="002211C1">
        <w:trPr>
          <w:gridAfter w:val="4"/>
          <w:wAfter w:w="373" w:type="dxa"/>
        </w:trPr>
        <w:tc>
          <w:tcPr>
            <w:tcW w:w="9356" w:type="dxa"/>
            <w:gridSpan w:val="15"/>
            <w:tcBorders>
              <w:top w:val="nil"/>
              <w:left w:val="nil"/>
              <w:bottom w:val="nil"/>
              <w:right w:val="nil"/>
            </w:tcBorders>
          </w:tcPr>
          <w:p w:rsidR="002211C1" w:rsidRPr="002211C1" w:rsidRDefault="002211C1" w:rsidP="002211C1">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11C1">
              <w:rPr>
                <w:rFonts w:ascii="Times New Roman" w:eastAsia="Times New Roman" w:hAnsi="Times New Roman" w:cs="Times New Roman"/>
                <w:color w:val="000000"/>
                <w:lang w:eastAsia="ru-RU"/>
              </w:rPr>
              <w:t>который уполномочен вести переписку и совершать все необходимые действия, связанные с внесением изменений в регистрацию товарного знака</w:t>
            </w:r>
            <w:r>
              <w:rPr>
                <w:rFonts w:ascii="Times New Roman" w:eastAsia="Times New Roman" w:hAnsi="Times New Roman" w:cs="Times New Roman"/>
                <w:color w:val="000000"/>
                <w:lang w:eastAsia="ru-RU"/>
              </w:rPr>
              <w:t xml:space="preserve"> ЕЭП.</w:t>
            </w:r>
          </w:p>
        </w:tc>
      </w:tr>
      <w:tr w:rsidR="002211C1" w:rsidRPr="002211C1" w:rsidTr="002211C1">
        <w:trPr>
          <w:gridAfter w:val="4"/>
          <w:wAfter w:w="373" w:type="dxa"/>
        </w:trPr>
        <w:tc>
          <w:tcPr>
            <w:tcW w:w="9356" w:type="dxa"/>
            <w:gridSpan w:val="15"/>
            <w:tcBorders>
              <w:top w:val="nil"/>
              <w:left w:val="nil"/>
              <w:bottom w:val="nil"/>
              <w:right w:val="nil"/>
            </w:tcBorders>
          </w:tcPr>
          <w:p w:rsidR="002211C1" w:rsidRPr="002211C1" w:rsidRDefault="002211C1" w:rsidP="002211C1">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tc>
      </w:tr>
      <w:tr w:rsidR="002211C1" w:rsidRPr="002211C1" w:rsidTr="002211C1">
        <w:trPr>
          <w:gridAfter w:val="4"/>
          <w:wAfter w:w="373" w:type="dxa"/>
        </w:trPr>
        <w:tc>
          <w:tcPr>
            <w:tcW w:w="1520" w:type="dxa"/>
            <w:gridSpan w:val="7"/>
            <w:tcBorders>
              <w:top w:val="nil"/>
              <w:left w:val="nil"/>
              <w:bottom w:val="nil"/>
              <w:right w:val="nil"/>
            </w:tcBorders>
          </w:tcPr>
          <w:p w:rsidR="002211C1" w:rsidRPr="002211C1" w:rsidRDefault="002211C1" w:rsidP="002211C1">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11C1">
              <w:rPr>
                <w:rFonts w:ascii="Times New Roman" w:eastAsia="Times New Roman" w:hAnsi="Times New Roman" w:cs="Times New Roman"/>
                <w:color w:val="000000"/>
                <w:lang w:eastAsia="ru-RU"/>
              </w:rPr>
              <w:t>Приложение:</w:t>
            </w:r>
          </w:p>
        </w:tc>
        <w:tc>
          <w:tcPr>
            <w:tcW w:w="7836" w:type="dxa"/>
            <w:gridSpan w:val="8"/>
            <w:tcBorders>
              <w:top w:val="nil"/>
              <w:left w:val="nil"/>
              <w:bottom w:val="nil"/>
              <w:right w:val="nil"/>
            </w:tcBorders>
          </w:tcPr>
          <w:p w:rsidR="002211C1" w:rsidRPr="002211C1" w:rsidRDefault="004E7385" w:rsidP="004E7385">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t xml:space="preserve"> </w:t>
            </w:r>
            <w:r w:rsidRPr="004E7385">
              <w:rPr>
                <w:rFonts w:ascii="Times New Roman" w:eastAsia="Times New Roman" w:hAnsi="Times New Roman" w:cs="Times New Roman"/>
                <w:color w:val="000000"/>
                <w:lang w:eastAsia="ru-RU"/>
              </w:rPr>
              <w:t>Доверенность или ее копия, удостоверяющая полномочия представителя.</w:t>
            </w:r>
          </w:p>
        </w:tc>
      </w:tr>
      <w:tr w:rsidR="002211C1" w:rsidRPr="002211C1" w:rsidTr="002211C1">
        <w:trPr>
          <w:gridAfter w:val="4"/>
          <w:wAfter w:w="373" w:type="dxa"/>
        </w:trPr>
        <w:tc>
          <w:tcPr>
            <w:tcW w:w="240" w:type="dxa"/>
            <w:tcBorders>
              <w:top w:val="nil"/>
              <w:left w:val="nil"/>
              <w:bottom w:val="nil"/>
              <w:right w:val="nil"/>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1280" w:type="dxa"/>
            <w:gridSpan w:val="6"/>
            <w:tcBorders>
              <w:top w:val="nil"/>
              <w:left w:val="nil"/>
              <w:bottom w:val="nil"/>
              <w:right w:val="nil"/>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7836" w:type="dxa"/>
            <w:gridSpan w:val="8"/>
            <w:tcBorders>
              <w:top w:val="nil"/>
              <w:left w:val="nil"/>
              <w:bottom w:val="nil"/>
              <w:right w:val="nil"/>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r>
      <w:tr w:rsidR="002211C1" w:rsidRPr="002211C1" w:rsidTr="002211C1">
        <w:trPr>
          <w:gridAfter w:val="4"/>
          <w:wAfter w:w="373" w:type="dxa"/>
        </w:trPr>
        <w:tc>
          <w:tcPr>
            <w:tcW w:w="240" w:type="dxa"/>
            <w:tcBorders>
              <w:top w:val="nil"/>
              <w:left w:val="nil"/>
              <w:bottom w:val="nil"/>
              <w:right w:val="nil"/>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1280" w:type="dxa"/>
            <w:gridSpan w:val="6"/>
            <w:tcBorders>
              <w:top w:val="nil"/>
              <w:left w:val="nil"/>
              <w:bottom w:val="nil"/>
              <w:right w:val="nil"/>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7836" w:type="dxa"/>
            <w:gridSpan w:val="8"/>
            <w:tcBorders>
              <w:top w:val="nil"/>
              <w:left w:val="nil"/>
              <w:bottom w:val="nil"/>
              <w:right w:val="nil"/>
            </w:tcBorders>
          </w:tcPr>
          <w:p w:rsidR="002211C1" w:rsidRPr="002211C1" w:rsidRDefault="002211C1" w:rsidP="002211C1">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11C1">
              <w:rPr>
                <w:rFonts w:ascii="Times New Roman" w:eastAsia="Times New Roman" w:hAnsi="Times New Roman" w:cs="Times New Roman"/>
                <w:color w:val="000000"/>
                <w:lang w:eastAsia="ru-RU"/>
              </w:rPr>
              <w:t xml:space="preserve">2. </w:t>
            </w:r>
            <w:r w:rsidR="004E7385" w:rsidRPr="004E7385">
              <w:rPr>
                <w:rFonts w:ascii="Times New Roman" w:eastAsia="Times New Roman" w:hAnsi="Times New Roman" w:cs="Times New Roman"/>
                <w:color w:val="000000"/>
                <w:lang w:eastAsia="ru-RU"/>
              </w:rPr>
              <w:t>Документ, подтверждающий изменения наименования, ФИО и/или адреса.</w:t>
            </w:r>
          </w:p>
          <w:p w:rsidR="002211C1" w:rsidRPr="002211C1" w:rsidRDefault="002211C1" w:rsidP="002211C1">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tc>
      </w:tr>
      <w:tr w:rsidR="002211C1" w:rsidRPr="002211C1" w:rsidTr="002211C1">
        <w:trPr>
          <w:gridAfter w:val="4"/>
          <w:wAfter w:w="373" w:type="dxa"/>
        </w:trPr>
        <w:tc>
          <w:tcPr>
            <w:tcW w:w="240" w:type="dxa"/>
            <w:tcBorders>
              <w:top w:val="nil"/>
              <w:left w:val="nil"/>
              <w:bottom w:val="nil"/>
              <w:right w:val="nil"/>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1280" w:type="dxa"/>
            <w:gridSpan w:val="6"/>
            <w:tcBorders>
              <w:top w:val="nil"/>
              <w:left w:val="nil"/>
              <w:bottom w:val="nil"/>
              <w:right w:val="nil"/>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7836" w:type="dxa"/>
            <w:gridSpan w:val="8"/>
            <w:tcBorders>
              <w:top w:val="nil"/>
              <w:left w:val="nil"/>
              <w:bottom w:val="nil"/>
              <w:right w:val="nil"/>
            </w:tcBorders>
          </w:tcPr>
          <w:p w:rsidR="002211C1" w:rsidRPr="002211C1" w:rsidRDefault="002211C1" w:rsidP="002211C1">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11C1">
              <w:rPr>
                <w:rFonts w:ascii="Times New Roman" w:eastAsia="Times New Roman" w:hAnsi="Times New Roman" w:cs="Times New Roman"/>
                <w:color w:val="000000"/>
                <w:lang w:eastAsia="ru-RU"/>
              </w:rPr>
              <w:t xml:space="preserve">3. </w:t>
            </w:r>
            <w:r w:rsidR="004E7385" w:rsidRPr="004E7385">
              <w:rPr>
                <w:rFonts w:ascii="Times New Roman" w:eastAsia="Times New Roman" w:hAnsi="Times New Roman" w:cs="Times New Roman"/>
                <w:color w:val="000000"/>
                <w:lang w:eastAsia="ru-RU"/>
              </w:rPr>
              <w:t>Изображение измененного товарного знака</w:t>
            </w:r>
            <w:r w:rsidR="004E7385">
              <w:rPr>
                <w:rFonts w:ascii="Times New Roman" w:eastAsia="Times New Roman" w:hAnsi="Times New Roman" w:cs="Times New Roman"/>
                <w:color w:val="000000"/>
                <w:lang w:eastAsia="ru-RU"/>
              </w:rPr>
              <w:t xml:space="preserve"> ЕЭП</w:t>
            </w:r>
            <w:r w:rsidR="004E7385" w:rsidRPr="004E7385">
              <w:rPr>
                <w:rFonts w:ascii="Times New Roman" w:eastAsia="Times New Roman" w:hAnsi="Times New Roman" w:cs="Times New Roman"/>
                <w:color w:val="000000"/>
                <w:lang w:eastAsia="ru-RU"/>
              </w:rPr>
              <w:t>.</w:t>
            </w:r>
          </w:p>
          <w:p w:rsidR="002211C1" w:rsidRPr="002211C1" w:rsidRDefault="002211C1" w:rsidP="002211C1">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tc>
      </w:tr>
      <w:tr w:rsidR="002211C1" w:rsidRPr="002211C1" w:rsidTr="002211C1">
        <w:trPr>
          <w:gridAfter w:val="4"/>
          <w:wAfter w:w="373" w:type="dxa"/>
        </w:trPr>
        <w:tc>
          <w:tcPr>
            <w:tcW w:w="240" w:type="dxa"/>
            <w:tcBorders>
              <w:top w:val="nil"/>
              <w:left w:val="nil"/>
              <w:bottom w:val="nil"/>
              <w:right w:val="nil"/>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1280" w:type="dxa"/>
            <w:gridSpan w:val="6"/>
            <w:tcBorders>
              <w:top w:val="nil"/>
              <w:left w:val="nil"/>
              <w:bottom w:val="nil"/>
              <w:right w:val="nil"/>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7836" w:type="dxa"/>
            <w:gridSpan w:val="8"/>
            <w:tcBorders>
              <w:top w:val="nil"/>
              <w:left w:val="nil"/>
              <w:bottom w:val="nil"/>
              <w:right w:val="nil"/>
            </w:tcBorders>
          </w:tcPr>
          <w:p w:rsidR="002211C1" w:rsidRPr="002211C1" w:rsidRDefault="002211C1" w:rsidP="002211C1">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11C1">
              <w:rPr>
                <w:rFonts w:ascii="Times New Roman" w:eastAsia="Times New Roman" w:hAnsi="Times New Roman" w:cs="Times New Roman"/>
                <w:color w:val="000000"/>
                <w:lang w:eastAsia="ru-RU"/>
              </w:rPr>
              <w:t xml:space="preserve">4. </w:t>
            </w:r>
            <w:r w:rsidR="004E7385" w:rsidRPr="004E7385">
              <w:rPr>
                <w:rFonts w:ascii="Times New Roman" w:eastAsia="Times New Roman" w:hAnsi="Times New Roman" w:cs="Times New Roman"/>
                <w:color w:val="000000"/>
                <w:lang w:eastAsia="ru-RU"/>
              </w:rPr>
              <w:t>Измененный устав</w:t>
            </w:r>
            <w:r w:rsidR="004E7385">
              <w:rPr>
                <w:rFonts w:ascii="Times New Roman" w:eastAsia="Times New Roman" w:hAnsi="Times New Roman" w:cs="Times New Roman"/>
                <w:color w:val="000000"/>
                <w:lang w:eastAsia="ru-RU"/>
              </w:rPr>
              <w:t xml:space="preserve"> (положение)</w:t>
            </w:r>
            <w:r w:rsidR="004E7385" w:rsidRPr="004E7385">
              <w:rPr>
                <w:rFonts w:ascii="Times New Roman" w:eastAsia="Times New Roman" w:hAnsi="Times New Roman" w:cs="Times New Roman"/>
                <w:color w:val="000000"/>
                <w:lang w:eastAsia="ru-RU"/>
              </w:rPr>
              <w:t xml:space="preserve"> коллективного знака</w:t>
            </w:r>
            <w:r w:rsidR="004E7385">
              <w:rPr>
                <w:rFonts w:ascii="Times New Roman" w:eastAsia="Times New Roman" w:hAnsi="Times New Roman" w:cs="Times New Roman"/>
                <w:color w:val="000000"/>
                <w:lang w:eastAsia="ru-RU"/>
              </w:rPr>
              <w:t xml:space="preserve"> ЕЭП</w:t>
            </w:r>
            <w:r w:rsidR="004E7385" w:rsidRPr="004E7385">
              <w:rPr>
                <w:rFonts w:ascii="Times New Roman" w:eastAsia="Times New Roman" w:hAnsi="Times New Roman" w:cs="Times New Roman"/>
                <w:color w:val="000000"/>
                <w:lang w:eastAsia="ru-RU"/>
              </w:rPr>
              <w:t xml:space="preserve"> или дополнения к нему.</w:t>
            </w:r>
          </w:p>
          <w:p w:rsidR="002211C1" w:rsidRPr="002211C1" w:rsidRDefault="002211C1" w:rsidP="002211C1">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tc>
      </w:tr>
      <w:tr w:rsidR="00025007" w:rsidRPr="002211C1" w:rsidTr="002211C1">
        <w:trPr>
          <w:gridAfter w:val="4"/>
          <w:wAfter w:w="373" w:type="dxa"/>
        </w:trPr>
        <w:tc>
          <w:tcPr>
            <w:tcW w:w="240" w:type="dxa"/>
            <w:tcBorders>
              <w:top w:val="nil"/>
              <w:left w:val="nil"/>
              <w:bottom w:val="nil"/>
              <w:right w:val="nil"/>
            </w:tcBorders>
          </w:tcPr>
          <w:p w:rsidR="00025007" w:rsidRPr="002211C1" w:rsidRDefault="00025007"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1280" w:type="dxa"/>
            <w:gridSpan w:val="6"/>
            <w:tcBorders>
              <w:top w:val="nil"/>
              <w:left w:val="nil"/>
              <w:bottom w:val="nil"/>
              <w:right w:val="nil"/>
            </w:tcBorders>
          </w:tcPr>
          <w:p w:rsidR="00025007" w:rsidRPr="002211C1" w:rsidRDefault="00025007"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7836" w:type="dxa"/>
            <w:gridSpan w:val="8"/>
            <w:tcBorders>
              <w:top w:val="nil"/>
              <w:left w:val="nil"/>
              <w:bottom w:val="nil"/>
              <w:right w:val="nil"/>
            </w:tcBorders>
          </w:tcPr>
          <w:p w:rsidR="00025007" w:rsidRDefault="00025007" w:rsidP="002211C1">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 Иные документы.</w:t>
            </w:r>
          </w:p>
          <w:p w:rsidR="00025007" w:rsidRPr="002211C1" w:rsidRDefault="00025007" w:rsidP="002211C1">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tc>
      </w:tr>
      <w:tr w:rsidR="002211C1" w:rsidRPr="002211C1" w:rsidTr="002211C1">
        <w:trPr>
          <w:gridAfter w:val="4"/>
          <w:wAfter w:w="373" w:type="dxa"/>
        </w:trPr>
        <w:tc>
          <w:tcPr>
            <w:tcW w:w="2765" w:type="dxa"/>
            <w:gridSpan w:val="8"/>
            <w:tcBorders>
              <w:top w:val="nil"/>
              <w:left w:val="nil"/>
              <w:bottom w:val="nil"/>
              <w:right w:val="nil"/>
            </w:tcBorders>
          </w:tcPr>
          <w:p w:rsidR="002211C1" w:rsidRPr="002211C1" w:rsidRDefault="002211C1" w:rsidP="002211C1">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11C1">
              <w:rPr>
                <w:rFonts w:ascii="Times New Roman" w:eastAsia="Times New Roman" w:hAnsi="Times New Roman" w:cs="Times New Roman"/>
                <w:color w:val="000000"/>
                <w:lang w:eastAsia="ru-RU"/>
              </w:rPr>
              <w:t xml:space="preserve">Подпись </w:t>
            </w:r>
          </w:p>
        </w:tc>
        <w:tc>
          <w:tcPr>
            <w:tcW w:w="6591" w:type="dxa"/>
            <w:gridSpan w:val="7"/>
            <w:tcBorders>
              <w:top w:val="nil"/>
              <w:left w:val="nil"/>
              <w:bottom w:val="nil"/>
              <w:right w:val="nil"/>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r>
      <w:tr w:rsidR="002211C1" w:rsidRPr="002211C1" w:rsidTr="002211C1">
        <w:trPr>
          <w:gridAfter w:val="4"/>
          <w:wAfter w:w="373" w:type="dxa"/>
        </w:trPr>
        <w:tc>
          <w:tcPr>
            <w:tcW w:w="2765" w:type="dxa"/>
            <w:gridSpan w:val="8"/>
            <w:tcBorders>
              <w:top w:val="nil"/>
              <w:left w:val="nil"/>
              <w:bottom w:val="nil"/>
              <w:right w:val="nil"/>
            </w:tcBorders>
          </w:tcPr>
          <w:p w:rsidR="002211C1" w:rsidRPr="002211C1" w:rsidRDefault="002211C1" w:rsidP="002211C1">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11C1">
              <w:rPr>
                <w:rFonts w:ascii="Times New Roman" w:eastAsia="Times New Roman" w:hAnsi="Times New Roman" w:cs="Times New Roman"/>
                <w:color w:val="000000"/>
                <w:lang w:eastAsia="ru-RU"/>
              </w:rPr>
              <w:t>(Для физических лиц)</w:t>
            </w:r>
          </w:p>
        </w:tc>
        <w:tc>
          <w:tcPr>
            <w:tcW w:w="6591" w:type="dxa"/>
            <w:gridSpan w:val="7"/>
            <w:tcBorders>
              <w:top w:val="nil"/>
              <w:left w:val="nil"/>
              <w:bottom w:val="nil"/>
              <w:right w:val="nil"/>
            </w:tcBorders>
          </w:tcPr>
          <w:p w:rsidR="002211C1" w:rsidRPr="002211C1" w:rsidRDefault="002211C1" w:rsidP="002211C1">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11C1">
              <w:rPr>
                <w:rFonts w:ascii="Times New Roman" w:eastAsia="Times New Roman" w:hAnsi="Times New Roman" w:cs="Times New Roman"/>
                <w:color w:val="000000"/>
                <w:lang w:eastAsia="ru-RU"/>
              </w:rPr>
              <w:t>(Проставляется подпись и указывается ее расшифровка)</w:t>
            </w:r>
          </w:p>
          <w:p w:rsidR="002211C1" w:rsidRPr="002211C1" w:rsidRDefault="002211C1" w:rsidP="002211C1">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tc>
      </w:tr>
      <w:tr w:rsidR="002211C1" w:rsidRPr="002211C1" w:rsidTr="002211C1">
        <w:trPr>
          <w:gridAfter w:val="4"/>
          <w:wAfter w:w="373" w:type="dxa"/>
        </w:trPr>
        <w:tc>
          <w:tcPr>
            <w:tcW w:w="2765" w:type="dxa"/>
            <w:gridSpan w:val="8"/>
            <w:tcBorders>
              <w:top w:val="nil"/>
              <w:left w:val="nil"/>
              <w:bottom w:val="nil"/>
              <w:right w:val="nil"/>
            </w:tcBorders>
          </w:tcPr>
          <w:p w:rsidR="002211C1" w:rsidRPr="002211C1" w:rsidRDefault="002211C1" w:rsidP="002211C1">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11C1">
              <w:rPr>
                <w:rFonts w:ascii="Times New Roman" w:eastAsia="Times New Roman" w:hAnsi="Times New Roman" w:cs="Times New Roman"/>
                <w:color w:val="000000"/>
                <w:lang w:eastAsia="ru-RU"/>
              </w:rPr>
              <w:t xml:space="preserve">Должность </w:t>
            </w:r>
          </w:p>
        </w:tc>
        <w:tc>
          <w:tcPr>
            <w:tcW w:w="6591" w:type="dxa"/>
            <w:gridSpan w:val="7"/>
            <w:tcBorders>
              <w:top w:val="nil"/>
              <w:left w:val="nil"/>
              <w:bottom w:val="nil"/>
              <w:right w:val="nil"/>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r>
      <w:tr w:rsidR="002211C1" w:rsidRPr="002211C1" w:rsidTr="002211C1">
        <w:trPr>
          <w:gridAfter w:val="4"/>
          <w:wAfter w:w="373" w:type="dxa"/>
        </w:trPr>
        <w:tc>
          <w:tcPr>
            <w:tcW w:w="2765" w:type="dxa"/>
            <w:gridSpan w:val="8"/>
            <w:tcBorders>
              <w:top w:val="nil"/>
              <w:left w:val="nil"/>
              <w:bottom w:val="nil"/>
              <w:right w:val="nil"/>
            </w:tcBorders>
          </w:tcPr>
          <w:p w:rsidR="002211C1" w:rsidRPr="002211C1" w:rsidRDefault="002211C1" w:rsidP="002211C1">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11C1">
              <w:rPr>
                <w:rFonts w:ascii="Times New Roman" w:eastAsia="Times New Roman" w:hAnsi="Times New Roman" w:cs="Times New Roman"/>
                <w:color w:val="000000"/>
                <w:lang w:eastAsia="ru-RU"/>
              </w:rPr>
              <w:t>(Для юридических лиц)</w:t>
            </w:r>
          </w:p>
          <w:p w:rsidR="002211C1" w:rsidRPr="002211C1" w:rsidRDefault="002211C1" w:rsidP="002211C1">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6591" w:type="dxa"/>
            <w:gridSpan w:val="7"/>
            <w:tcBorders>
              <w:top w:val="nil"/>
              <w:left w:val="nil"/>
              <w:bottom w:val="nil"/>
              <w:right w:val="nil"/>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r>
      <w:tr w:rsidR="002211C1" w:rsidRPr="002211C1" w:rsidTr="002211C1">
        <w:trPr>
          <w:gridAfter w:val="4"/>
          <w:wAfter w:w="373" w:type="dxa"/>
        </w:trPr>
        <w:tc>
          <w:tcPr>
            <w:tcW w:w="9356" w:type="dxa"/>
            <w:gridSpan w:val="15"/>
            <w:tcBorders>
              <w:top w:val="nil"/>
              <w:left w:val="nil"/>
              <w:bottom w:val="nil"/>
              <w:right w:val="nil"/>
            </w:tcBorders>
          </w:tcPr>
          <w:p w:rsidR="002211C1" w:rsidRPr="002211C1" w:rsidRDefault="002211C1" w:rsidP="002211C1">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11C1">
              <w:rPr>
                <w:rFonts w:ascii="Times New Roman" w:eastAsia="Times New Roman" w:hAnsi="Times New Roman" w:cs="Times New Roman"/>
                <w:color w:val="000000"/>
                <w:lang w:eastAsia="ru-RU"/>
              </w:rPr>
              <w:t>(Указывается должность руководителя, проставляется его подпись, указывается ее расшифровка)</w:t>
            </w:r>
          </w:p>
          <w:p w:rsidR="002211C1" w:rsidRPr="002211C1" w:rsidRDefault="002211C1" w:rsidP="002211C1">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tc>
      </w:tr>
      <w:tr w:rsidR="002211C1" w:rsidRPr="002211C1" w:rsidTr="002211C1">
        <w:trPr>
          <w:gridAfter w:val="4"/>
          <w:wAfter w:w="373" w:type="dxa"/>
        </w:trPr>
        <w:tc>
          <w:tcPr>
            <w:tcW w:w="240" w:type="dxa"/>
            <w:tcBorders>
              <w:top w:val="nil"/>
              <w:left w:val="nil"/>
              <w:bottom w:val="nil"/>
              <w:right w:val="nil"/>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1235" w:type="dxa"/>
            <w:gridSpan w:val="5"/>
            <w:tcBorders>
              <w:top w:val="nil"/>
              <w:left w:val="nil"/>
              <w:bottom w:val="nil"/>
              <w:right w:val="nil"/>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7881" w:type="dxa"/>
            <w:gridSpan w:val="9"/>
            <w:tcBorders>
              <w:top w:val="nil"/>
              <w:left w:val="nil"/>
              <w:bottom w:val="nil"/>
              <w:right w:val="nil"/>
            </w:tcBorders>
          </w:tcPr>
          <w:p w:rsidR="002211C1" w:rsidRPr="002211C1" w:rsidRDefault="002211C1" w:rsidP="002211C1">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11C1">
              <w:rPr>
                <w:rFonts w:ascii="Times New Roman" w:eastAsia="Times New Roman" w:hAnsi="Times New Roman" w:cs="Times New Roman"/>
                <w:color w:val="000000"/>
                <w:lang w:eastAsia="ru-RU"/>
              </w:rPr>
              <w:t>Печать (для юридических лиц)</w:t>
            </w:r>
            <w:r w:rsidR="004E7385">
              <w:rPr>
                <w:rFonts w:ascii="Times New Roman" w:eastAsia="Times New Roman" w:hAnsi="Times New Roman" w:cs="Times New Roman"/>
                <w:color w:val="000000"/>
                <w:lang w:eastAsia="ru-RU"/>
              </w:rPr>
              <w:t xml:space="preserve"> (при наличии)</w:t>
            </w:r>
          </w:p>
          <w:p w:rsidR="002211C1" w:rsidRPr="002211C1" w:rsidRDefault="002211C1" w:rsidP="002211C1">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tc>
      </w:tr>
      <w:tr w:rsidR="002211C1" w:rsidRPr="002211C1" w:rsidTr="002211C1">
        <w:trPr>
          <w:gridAfter w:val="4"/>
          <w:wAfter w:w="373" w:type="dxa"/>
        </w:trPr>
        <w:tc>
          <w:tcPr>
            <w:tcW w:w="1475" w:type="dxa"/>
            <w:gridSpan w:val="6"/>
            <w:tcBorders>
              <w:top w:val="nil"/>
              <w:left w:val="nil"/>
              <w:bottom w:val="nil"/>
              <w:right w:val="nil"/>
            </w:tcBorders>
          </w:tcPr>
          <w:p w:rsidR="002211C1" w:rsidRPr="002211C1" w:rsidRDefault="002211C1" w:rsidP="002211C1">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11C1">
              <w:rPr>
                <w:rFonts w:ascii="Times New Roman" w:eastAsia="Times New Roman" w:hAnsi="Times New Roman" w:cs="Times New Roman"/>
                <w:color w:val="000000"/>
                <w:lang w:eastAsia="ru-RU"/>
              </w:rPr>
              <w:t>Дата</w:t>
            </w:r>
          </w:p>
          <w:p w:rsidR="002211C1" w:rsidRPr="002211C1" w:rsidRDefault="002211C1" w:rsidP="002211C1">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7881" w:type="dxa"/>
            <w:gridSpan w:val="9"/>
            <w:tcBorders>
              <w:top w:val="nil"/>
              <w:left w:val="nil"/>
              <w:bottom w:val="nil"/>
              <w:right w:val="nil"/>
            </w:tcBorders>
          </w:tcPr>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r>
      <w:tr w:rsidR="002211C1" w:rsidRPr="002211C1" w:rsidTr="002211C1">
        <w:trPr>
          <w:gridAfter w:val="4"/>
          <w:wAfter w:w="373" w:type="dxa"/>
        </w:trPr>
        <w:tc>
          <w:tcPr>
            <w:tcW w:w="9356" w:type="dxa"/>
            <w:gridSpan w:val="15"/>
            <w:tcBorders>
              <w:top w:val="nil"/>
              <w:left w:val="nil"/>
              <w:bottom w:val="nil"/>
              <w:right w:val="nil"/>
            </w:tcBorders>
          </w:tcPr>
          <w:p w:rsidR="002211C1" w:rsidRPr="002211C1" w:rsidRDefault="002211C1" w:rsidP="002211C1">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11C1">
              <w:rPr>
                <w:rFonts w:ascii="Times New Roman" w:eastAsia="Times New Roman" w:hAnsi="Times New Roman" w:cs="Times New Roman"/>
                <w:color w:val="000000"/>
                <w:lang w:eastAsia="ru-RU"/>
              </w:rPr>
              <w:t xml:space="preserve">При оформлении заявления в нем заполняются только те реквизиты, которые относятся к </w:t>
            </w:r>
            <w:r w:rsidR="004E7385">
              <w:rPr>
                <w:rFonts w:ascii="Times New Roman" w:eastAsia="Times New Roman" w:hAnsi="Times New Roman" w:cs="Times New Roman"/>
                <w:color w:val="000000"/>
                <w:lang w:eastAsia="ru-RU"/>
              </w:rPr>
              <w:t>вносимым изменениям.</w:t>
            </w:r>
          </w:p>
        </w:tc>
      </w:tr>
    </w:tbl>
    <w:p w:rsidR="002211C1" w:rsidRPr="002211C1" w:rsidRDefault="002211C1" w:rsidP="002211C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F682C" w:rsidRPr="002211C1" w:rsidRDefault="007F682C" w:rsidP="007F682C">
      <w:pPr>
        <w:tabs>
          <w:tab w:val="left" w:pos="851"/>
        </w:tabs>
        <w:spacing w:after="0" w:line="240" w:lineRule="auto"/>
        <w:jc w:val="both"/>
        <w:rPr>
          <w:rFonts w:ascii="Times New Roman" w:eastAsia="Times New Roman" w:hAnsi="Times New Roman" w:cs="Times New Roman"/>
          <w:color w:val="000000" w:themeColor="text1"/>
          <w:sz w:val="20"/>
          <w:szCs w:val="20"/>
          <w:lang w:eastAsia="ru-RU"/>
        </w:rPr>
      </w:pPr>
    </w:p>
    <w:p w:rsidR="007F682C" w:rsidRPr="002211C1" w:rsidRDefault="007F682C" w:rsidP="007F682C">
      <w:pPr>
        <w:tabs>
          <w:tab w:val="left" w:pos="851"/>
        </w:tabs>
        <w:spacing w:after="0" w:line="240" w:lineRule="auto"/>
        <w:jc w:val="both"/>
        <w:rPr>
          <w:rFonts w:ascii="Times New Roman" w:eastAsia="Times New Roman" w:hAnsi="Times New Roman" w:cs="Times New Roman"/>
          <w:color w:val="000000" w:themeColor="text1"/>
          <w:sz w:val="20"/>
          <w:szCs w:val="20"/>
          <w:lang w:eastAsia="ru-RU"/>
        </w:rPr>
      </w:pPr>
    </w:p>
    <w:p w:rsidR="007F682C" w:rsidRPr="002211C1" w:rsidRDefault="007F682C" w:rsidP="007F682C">
      <w:pPr>
        <w:tabs>
          <w:tab w:val="left" w:pos="851"/>
        </w:tabs>
        <w:spacing w:after="0" w:line="240" w:lineRule="auto"/>
        <w:jc w:val="both"/>
        <w:rPr>
          <w:rFonts w:ascii="Times New Roman" w:eastAsia="Times New Roman" w:hAnsi="Times New Roman" w:cs="Times New Roman"/>
          <w:color w:val="000000" w:themeColor="text1"/>
          <w:sz w:val="20"/>
          <w:szCs w:val="20"/>
          <w:lang w:eastAsia="ru-RU"/>
        </w:rPr>
      </w:pPr>
    </w:p>
    <w:p w:rsidR="007F682C" w:rsidRPr="002211C1" w:rsidRDefault="007F682C" w:rsidP="007F682C">
      <w:pPr>
        <w:tabs>
          <w:tab w:val="left" w:pos="851"/>
        </w:tabs>
        <w:spacing w:after="0" w:line="240" w:lineRule="auto"/>
        <w:jc w:val="both"/>
        <w:rPr>
          <w:rFonts w:ascii="Times New Roman" w:eastAsia="Times New Roman" w:hAnsi="Times New Roman" w:cs="Times New Roman"/>
          <w:color w:val="000000" w:themeColor="text1"/>
          <w:sz w:val="20"/>
          <w:szCs w:val="20"/>
          <w:lang w:eastAsia="ru-RU"/>
        </w:rPr>
      </w:pPr>
    </w:p>
    <w:p w:rsidR="007F682C" w:rsidRPr="002211C1" w:rsidRDefault="007F682C" w:rsidP="007F682C">
      <w:pPr>
        <w:tabs>
          <w:tab w:val="left" w:pos="851"/>
        </w:tabs>
        <w:spacing w:after="0" w:line="240" w:lineRule="auto"/>
        <w:jc w:val="both"/>
        <w:rPr>
          <w:rFonts w:ascii="Times New Roman" w:eastAsia="Times New Roman" w:hAnsi="Times New Roman" w:cs="Times New Roman"/>
          <w:color w:val="000000" w:themeColor="text1"/>
          <w:sz w:val="20"/>
          <w:szCs w:val="20"/>
          <w:lang w:eastAsia="ru-RU"/>
        </w:rPr>
      </w:pPr>
    </w:p>
    <w:p w:rsidR="007F682C" w:rsidRPr="002211C1" w:rsidRDefault="007F682C" w:rsidP="007F682C">
      <w:pPr>
        <w:tabs>
          <w:tab w:val="left" w:pos="851"/>
        </w:tabs>
        <w:spacing w:after="0" w:line="240" w:lineRule="auto"/>
        <w:jc w:val="both"/>
        <w:rPr>
          <w:rFonts w:ascii="Times New Roman" w:eastAsia="Times New Roman" w:hAnsi="Times New Roman" w:cs="Times New Roman"/>
          <w:color w:val="000000" w:themeColor="text1"/>
          <w:sz w:val="20"/>
          <w:szCs w:val="20"/>
          <w:lang w:eastAsia="ru-RU"/>
        </w:rPr>
      </w:pPr>
    </w:p>
    <w:p w:rsidR="007F682C" w:rsidRPr="002211C1" w:rsidRDefault="007F682C" w:rsidP="007F682C">
      <w:pPr>
        <w:tabs>
          <w:tab w:val="left" w:pos="851"/>
        </w:tabs>
        <w:spacing w:after="0" w:line="240" w:lineRule="auto"/>
        <w:jc w:val="both"/>
        <w:rPr>
          <w:rFonts w:ascii="Times New Roman" w:eastAsia="Times New Roman" w:hAnsi="Times New Roman" w:cs="Times New Roman"/>
          <w:color w:val="000000" w:themeColor="text1"/>
          <w:sz w:val="20"/>
          <w:szCs w:val="20"/>
          <w:lang w:eastAsia="ru-RU"/>
        </w:rPr>
      </w:pPr>
    </w:p>
    <w:p w:rsidR="007F682C" w:rsidRPr="002211C1" w:rsidRDefault="007F682C" w:rsidP="007F682C">
      <w:pPr>
        <w:tabs>
          <w:tab w:val="left" w:pos="851"/>
        </w:tabs>
        <w:spacing w:after="0" w:line="240" w:lineRule="auto"/>
        <w:jc w:val="both"/>
        <w:rPr>
          <w:rFonts w:ascii="Times New Roman" w:eastAsia="Times New Roman" w:hAnsi="Times New Roman" w:cs="Times New Roman"/>
          <w:color w:val="000000" w:themeColor="text1"/>
          <w:sz w:val="20"/>
          <w:szCs w:val="20"/>
          <w:lang w:eastAsia="ru-RU"/>
        </w:rPr>
      </w:pPr>
    </w:p>
    <w:p w:rsidR="007F682C" w:rsidRPr="002211C1" w:rsidRDefault="007F682C" w:rsidP="007F682C">
      <w:pPr>
        <w:tabs>
          <w:tab w:val="left" w:pos="851"/>
        </w:tabs>
        <w:spacing w:after="0" w:line="240" w:lineRule="auto"/>
        <w:jc w:val="both"/>
        <w:rPr>
          <w:rFonts w:ascii="Times New Roman" w:eastAsia="Times New Roman" w:hAnsi="Times New Roman" w:cs="Times New Roman"/>
          <w:color w:val="000000" w:themeColor="text1"/>
          <w:sz w:val="20"/>
          <w:szCs w:val="20"/>
          <w:lang w:eastAsia="ru-RU"/>
        </w:rPr>
      </w:pPr>
    </w:p>
    <w:p w:rsidR="007F682C" w:rsidRPr="002211C1" w:rsidRDefault="007F682C" w:rsidP="007F682C">
      <w:pPr>
        <w:tabs>
          <w:tab w:val="left" w:pos="851"/>
        </w:tabs>
        <w:spacing w:after="0" w:line="240" w:lineRule="auto"/>
        <w:jc w:val="both"/>
        <w:rPr>
          <w:rFonts w:ascii="Times New Roman" w:eastAsia="Times New Roman" w:hAnsi="Times New Roman" w:cs="Times New Roman"/>
          <w:color w:val="000000" w:themeColor="text1"/>
          <w:sz w:val="20"/>
          <w:szCs w:val="20"/>
          <w:lang w:eastAsia="ru-RU"/>
        </w:rPr>
      </w:pPr>
    </w:p>
    <w:p w:rsidR="007F682C" w:rsidRPr="002211C1" w:rsidRDefault="007F682C" w:rsidP="007F682C">
      <w:pPr>
        <w:tabs>
          <w:tab w:val="left" w:pos="851"/>
        </w:tabs>
        <w:spacing w:after="0" w:line="240" w:lineRule="auto"/>
        <w:jc w:val="both"/>
        <w:rPr>
          <w:rFonts w:ascii="Times New Roman" w:eastAsia="Times New Roman" w:hAnsi="Times New Roman" w:cs="Times New Roman"/>
          <w:color w:val="000000" w:themeColor="text1"/>
          <w:sz w:val="20"/>
          <w:szCs w:val="20"/>
          <w:lang w:eastAsia="ru-RU"/>
        </w:rPr>
      </w:pPr>
    </w:p>
    <w:p w:rsidR="007F682C" w:rsidRPr="002211C1" w:rsidRDefault="007F682C" w:rsidP="007F682C">
      <w:pPr>
        <w:tabs>
          <w:tab w:val="left" w:pos="851"/>
        </w:tabs>
        <w:spacing w:after="0" w:line="240" w:lineRule="auto"/>
        <w:jc w:val="both"/>
        <w:rPr>
          <w:rFonts w:ascii="Times New Roman" w:eastAsia="Times New Roman" w:hAnsi="Times New Roman" w:cs="Times New Roman"/>
          <w:color w:val="000000" w:themeColor="text1"/>
          <w:sz w:val="20"/>
          <w:szCs w:val="20"/>
          <w:lang w:eastAsia="ru-RU"/>
        </w:rPr>
      </w:pPr>
    </w:p>
    <w:p w:rsidR="007F682C" w:rsidRPr="002211C1" w:rsidRDefault="007F682C" w:rsidP="007F682C">
      <w:pPr>
        <w:tabs>
          <w:tab w:val="left" w:pos="851"/>
        </w:tabs>
        <w:spacing w:after="0" w:line="240" w:lineRule="auto"/>
        <w:jc w:val="both"/>
        <w:rPr>
          <w:rFonts w:ascii="Times New Roman" w:eastAsia="Times New Roman" w:hAnsi="Times New Roman" w:cs="Times New Roman"/>
          <w:color w:val="000000" w:themeColor="text1"/>
          <w:sz w:val="20"/>
          <w:szCs w:val="20"/>
          <w:lang w:eastAsia="ru-RU"/>
        </w:rPr>
      </w:pPr>
    </w:p>
    <w:p w:rsidR="007F682C" w:rsidRPr="002211C1" w:rsidRDefault="007F682C" w:rsidP="007F682C">
      <w:pPr>
        <w:tabs>
          <w:tab w:val="left" w:pos="851"/>
        </w:tabs>
        <w:spacing w:after="0" w:line="240" w:lineRule="auto"/>
        <w:jc w:val="both"/>
        <w:rPr>
          <w:rFonts w:ascii="Times New Roman" w:eastAsia="Times New Roman" w:hAnsi="Times New Roman" w:cs="Times New Roman"/>
          <w:color w:val="000000" w:themeColor="text1"/>
          <w:sz w:val="20"/>
          <w:szCs w:val="20"/>
          <w:lang w:eastAsia="ru-RU"/>
        </w:rPr>
      </w:pPr>
    </w:p>
    <w:p w:rsidR="007F682C" w:rsidRPr="002211C1" w:rsidRDefault="007F682C" w:rsidP="007F682C">
      <w:pPr>
        <w:tabs>
          <w:tab w:val="left" w:pos="851"/>
        </w:tabs>
        <w:spacing w:after="0" w:line="240" w:lineRule="auto"/>
        <w:jc w:val="both"/>
        <w:rPr>
          <w:rFonts w:ascii="Times New Roman" w:eastAsia="Times New Roman" w:hAnsi="Times New Roman" w:cs="Times New Roman"/>
          <w:color w:val="000000" w:themeColor="text1"/>
          <w:sz w:val="20"/>
          <w:szCs w:val="20"/>
          <w:lang w:eastAsia="ru-RU"/>
        </w:rPr>
      </w:pPr>
    </w:p>
    <w:p w:rsidR="007F682C" w:rsidRDefault="007F682C" w:rsidP="007F682C">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7F682C" w:rsidRDefault="007F682C" w:rsidP="007F682C">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7F682C" w:rsidRDefault="007F682C" w:rsidP="007F682C">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7F682C" w:rsidRDefault="007F682C" w:rsidP="007F682C">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7F682C" w:rsidRDefault="007F682C" w:rsidP="007F682C">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7F682C" w:rsidRDefault="007F682C" w:rsidP="007F682C">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7F682C" w:rsidRDefault="007F682C" w:rsidP="007F682C">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7F682C" w:rsidRPr="00AD2E7C" w:rsidRDefault="007F682C" w:rsidP="007F682C">
      <w:pPr>
        <w:tabs>
          <w:tab w:val="left" w:pos="851"/>
        </w:tabs>
        <w:spacing w:after="0" w:line="240" w:lineRule="auto"/>
        <w:ind w:left="4536"/>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lastRenderedPageBreak/>
        <w:t xml:space="preserve">Приложение № </w:t>
      </w:r>
      <w:r>
        <w:rPr>
          <w:rFonts w:ascii="Times New Roman" w:eastAsia="Times New Roman" w:hAnsi="Times New Roman" w:cs="Times New Roman"/>
          <w:color w:val="000000" w:themeColor="text1"/>
          <w:sz w:val="28"/>
          <w:szCs w:val="28"/>
          <w:lang w:eastAsia="ru-RU"/>
        </w:rPr>
        <w:t>6</w:t>
      </w:r>
      <w:r w:rsidRPr="00AD2E7C">
        <w:rPr>
          <w:rFonts w:ascii="Times New Roman" w:eastAsia="Times New Roman" w:hAnsi="Times New Roman" w:cs="Times New Roman"/>
          <w:color w:val="000000" w:themeColor="text1"/>
          <w:sz w:val="28"/>
          <w:szCs w:val="28"/>
          <w:lang w:eastAsia="ru-RU"/>
        </w:rPr>
        <w:t xml:space="preserve"> к Инструкции</w:t>
      </w:r>
    </w:p>
    <w:p w:rsidR="007F682C" w:rsidRPr="00AD2E7C" w:rsidRDefault="007F682C" w:rsidP="007F682C">
      <w:pPr>
        <w:tabs>
          <w:tab w:val="left" w:pos="851"/>
        </w:tabs>
        <w:spacing w:after="0" w:line="240" w:lineRule="auto"/>
        <w:ind w:left="4536"/>
        <w:jc w:val="both"/>
        <w:rPr>
          <w:rFonts w:ascii="Times New Roman" w:eastAsia="Times New Roman" w:hAnsi="Times New Roman" w:cs="Times New Roman"/>
          <w:i/>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к Договору о товарных знаках, знаках обслуживания и наименованиях мест происхождения товаров на территори</w:t>
      </w:r>
      <w:r>
        <w:rPr>
          <w:rFonts w:ascii="Times New Roman" w:eastAsia="Times New Roman" w:hAnsi="Times New Roman" w:cs="Times New Roman"/>
          <w:color w:val="000000" w:themeColor="text1"/>
          <w:sz w:val="28"/>
          <w:szCs w:val="28"/>
          <w:lang w:eastAsia="ru-RU"/>
        </w:rPr>
        <w:t>ях</w:t>
      </w:r>
      <w:r w:rsidRPr="00AD2E7C">
        <w:rPr>
          <w:rFonts w:ascii="Times New Roman" w:eastAsia="Times New Roman" w:hAnsi="Times New Roman" w:cs="Times New Roman"/>
          <w:color w:val="000000" w:themeColor="text1"/>
          <w:sz w:val="28"/>
          <w:szCs w:val="28"/>
          <w:lang w:eastAsia="ru-RU"/>
        </w:rPr>
        <w:t xml:space="preserve"> государств</w:t>
      </w:r>
      <w:r>
        <w:rPr>
          <w:rFonts w:ascii="Times New Roman" w:eastAsia="Times New Roman" w:hAnsi="Times New Roman" w:cs="Times New Roman"/>
          <w:color w:val="000000" w:themeColor="text1"/>
          <w:sz w:val="28"/>
          <w:szCs w:val="28"/>
          <w:lang w:eastAsia="ru-RU"/>
        </w:rPr>
        <w:t xml:space="preserve"> – членов Таможенного союза и</w:t>
      </w:r>
      <w:r w:rsidRPr="00AD2E7C">
        <w:rPr>
          <w:rFonts w:ascii="Times New Roman" w:eastAsia="Times New Roman" w:hAnsi="Times New Roman" w:cs="Times New Roman"/>
          <w:color w:val="000000" w:themeColor="text1"/>
          <w:sz w:val="28"/>
          <w:szCs w:val="28"/>
          <w:lang w:eastAsia="ru-RU"/>
        </w:rPr>
        <w:t xml:space="preserve"> Единого экономического пространства</w:t>
      </w:r>
    </w:p>
    <w:p w:rsidR="007F682C" w:rsidRPr="00AD2E7C" w:rsidRDefault="007F682C" w:rsidP="007F682C">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7F682C" w:rsidRPr="00AD2E7C" w:rsidRDefault="007F682C" w:rsidP="007F682C">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7F682C" w:rsidRPr="00AD2E7C" w:rsidRDefault="007F682C" w:rsidP="007F682C">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7F682C" w:rsidRPr="00AD2E7C" w:rsidRDefault="007F682C" w:rsidP="007F682C">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7F682C" w:rsidRPr="00AD2E7C" w:rsidRDefault="007F682C" w:rsidP="007F682C">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7F682C" w:rsidRPr="00AD2E7C" w:rsidRDefault="007F682C" w:rsidP="007F682C">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7F682C" w:rsidRPr="00AD2E7C" w:rsidRDefault="007F682C" w:rsidP="007F682C">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7F682C" w:rsidRPr="00AD2E7C" w:rsidRDefault="007F682C" w:rsidP="007F682C">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7F682C" w:rsidRDefault="007F682C" w:rsidP="007F682C">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7F682C" w:rsidRPr="000225FF" w:rsidRDefault="007F682C" w:rsidP="007F682C">
      <w:pPr>
        <w:tabs>
          <w:tab w:val="left" w:pos="851"/>
        </w:tabs>
        <w:spacing w:after="0" w:line="360" w:lineRule="auto"/>
        <w:jc w:val="center"/>
        <w:rPr>
          <w:rFonts w:ascii="Times New Roman" w:eastAsia="Times New Roman" w:hAnsi="Times New Roman" w:cs="Times New Roman"/>
          <w:sz w:val="28"/>
          <w:szCs w:val="28"/>
          <w:lang w:eastAsia="ru-RU"/>
        </w:rPr>
      </w:pPr>
      <w:r w:rsidRPr="000225FF">
        <w:rPr>
          <w:rFonts w:ascii="Times New Roman" w:eastAsia="Times New Roman" w:hAnsi="Times New Roman" w:cs="Times New Roman"/>
          <w:sz w:val="28"/>
          <w:szCs w:val="28"/>
          <w:lang w:eastAsia="ru-RU"/>
        </w:rPr>
        <w:t>Форма заявления о продлении срока действия исключительного права</w:t>
      </w:r>
    </w:p>
    <w:p w:rsidR="007F682C" w:rsidRPr="000225FF" w:rsidRDefault="007F682C" w:rsidP="007F682C">
      <w:pPr>
        <w:tabs>
          <w:tab w:val="left" w:pos="851"/>
        </w:tabs>
        <w:spacing w:after="0" w:line="360" w:lineRule="auto"/>
        <w:jc w:val="center"/>
        <w:rPr>
          <w:rFonts w:ascii="Times New Roman" w:eastAsia="Times New Roman" w:hAnsi="Times New Roman" w:cs="Times New Roman"/>
          <w:sz w:val="28"/>
          <w:szCs w:val="28"/>
          <w:lang w:eastAsia="ru-RU"/>
        </w:rPr>
      </w:pPr>
      <w:r w:rsidRPr="000225FF">
        <w:rPr>
          <w:rFonts w:ascii="Times New Roman" w:eastAsia="Times New Roman" w:hAnsi="Times New Roman" w:cs="Times New Roman"/>
          <w:sz w:val="28"/>
          <w:szCs w:val="28"/>
          <w:lang w:eastAsia="ru-RU"/>
        </w:rPr>
        <w:t>на товарный знак ЕЭП</w:t>
      </w:r>
    </w:p>
    <w:p w:rsidR="007F682C" w:rsidRDefault="007F682C" w:rsidP="007F682C">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7F682C" w:rsidRDefault="007F682C" w:rsidP="007F682C">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7F682C" w:rsidRDefault="007F682C" w:rsidP="007F682C">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7F682C" w:rsidRDefault="007F682C" w:rsidP="007F682C">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7F682C" w:rsidRDefault="007F682C" w:rsidP="007F682C">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7F682C" w:rsidRDefault="007F682C" w:rsidP="007F682C">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7F682C" w:rsidRDefault="007F682C" w:rsidP="007F682C">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7F682C" w:rsidRDefault="007F682C" w:rsidP="007F682C">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7F682C" w:rsidRDefault="007F682C" w:rsidP="007F682C">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7F682C" w:rsidRDefault="007F682C" w:rsidP="007F682C">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7F682C" w:rsidRDefault="007F682C" w:rsidP="007F682C">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7F682C" w:rsidRDefault="007F682C" w:rsidP="007F682C">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7F682C" w:rsidRDefault="007F682C" w:rsidP="007F682C">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7F682C" w:rsidRDefault="007F682C" w:rsidP="007F682C">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7F682C" w:rsidRDefault="007F682C" w:rsidP="007F682C">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7F682C" w:rsidRDefault="007F682C" w:rsidP="007F682C">
      <w:pPr>
        <w:autoSpaceDE w:val="0"/>
        <w:autoSpaceDN w:val="0"/>
        <w:spacing w:after="0" w:line="240" w:lineRule="auto"/>
        <w:ind w:left="5387"/>
        <w:rPr>
          <w:rFonts w:ascii="Times New Roman" w:eastAsia="Times New Roman" w:hAnsi="Times New Roman" w:cs="Times New Roman"/>
          <w:lang w:eastAsia="ru-RU"/>
        </w:rPr>
      </w:pPr>
      <w:r w:rsidRPr="00435E9A">
        <w:rPr>
          <w:rFonts w:ascii="Times New Roman" w:eastAsia="Times New Roman" w:hAnsi="Times New Roman" w:cs="Times New Roman"/>
          <w:lang w:eastAsia="ru-RU"/>
        </w:rPr>
        <w:lastRenderedPageBreak/>
        <w:t xml:space="preserve">В </w:t>
      </w:r>
      <w:r>
        <w:rPr>
          <w:rFonts w:ascii="Times New Roman" w:eastAsia="Times New Roman" w:hAnsi="Times New Roman" w:cs="Times New Roman"/>
          <w:lang w:eastAsia="ru-RU"/>
        </w:rPr>
        <w:t>__________________________________</w:t>
      </w:r>
    </w:p>
    <w:p w:rsidR="007F682C" w:rsidRPr="00435E9A" w:rsidRDefault="007F682C" w:rsidP="007F682C">
      <w:pPr>
        <w:autoSpaceDE w:val="0"/>
        <w:autoSpaceDN w:val="0"/>
        <w:spacing w:after="0" w:line="240" w:lineRule="auto"/>
        <w:ind w:left="5387"/>
        <w:jc w:val="center"/>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(наименовани</w:t>
      </w:r>
      <w:r w:rsidR="002211C1">
        <w:rPr>
          <w:rFonts w:ascii="Times New Roman" w:eastAsia="Times New Roman" w:hAnsi="Times New Roman" w:cs="Times New Roman"/>
          <w:i/>
          <w:sz w:val="16"/>
          <w:szCs w:val="16"/>
          <w:lang w:eastAsia="ru-RU"/>
        </w:rPr>
        <w:t>е</w:t>
      </w:r>
      <w:r>
        <w:rPr>
          <w:rFonts w:ascii="Times New Roman" w:eastAsia="Times New Roman" w:hAnsi="Times New Roman" w:cs="Times New Roman"/>
          <w:i/>
          <w:sz w:val="16"/>
          <w:szCs w:val="16"/>
          <w:lang w:eastAsia="ru-RU"/>
        </w:rPr>
        <w:t xml:space="preserve"> национального патентного ведомства, в которое подается заявление)</w:t>
      </w:r>
    </w:p>
    <w:p w:rsidR="007F682C" w:rsidRPr="00435E9A" w:rsidRDefault="007F682C" w:rsidP="007F682C">
      <w:pPr>
        <w:autoSpaceDE w:val="0"/>
        <w:autoSpaceDN w:val="0"/>
        <w:spacing w:after="0" w:line="240" w:lineRule="auto"/>
        <w:ind w:left="5387"/>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от </w:t>
      </w:r>
    </w:p>
    <w:p w:rsidR="007F682C" w:rsidRPr="00435E9A" w:rsidRDefault="007F682C" w:rsidP="007F682C">
      <w:pPr>
        <w:pBdr>
          <w:top w:val="single" w:sz="4" w:space="1" w:color="auto"/>
        </w:pBdr>
        <w:autoSpaceDE w:val="0"/>
        <w:autoSpaceDN w:val="0"/>
        <w:spacing w:after="0" w:line="240" w:lineRule="auto"/>
        <w:ind w:left="5710"/>
        <w:rPr>
          <w:rFonts w:ascii="Times New Roman" w:eastAsia="Times New Roman" w:hAnsi="Times New Roman" w:cs="Times New Roman"/>
          <w:sz w:val="2"/>
          <w:szCs w:val="2"/>
          <w:lang w:eastAsia="ru-RU"/>
        </w:rPr>
      </w:pPr>
    </w:p>
    <w:p w:rsidR="007F682C" w:rsidRPr="00435E9A" w:rsidRDefault="007F682C" w:rsidP="007F682C">
      <w:pPr>
        <w:autoSpaceDE w:val="0"/>
        <w:autoSpaceDN w:val="0"/>
        <w:spacing w:after="0" w:line="240" w:lineRule="auto"/>
        <w:ind w:left="5387"/>
        <w:rPr>
          <w:rFonts w:ascii="Times New Roman" w:eastAsia="Times New Roman" w:hAnsi="Times New Roman" w:cs="Times New Roman"/>
          <w:lang w:eastAsia="ru-RU"/>
        </w:rPr>
      </w:pPr>
    </w:p>
    <w:p w:rsidR="007F682C" w:rsidRPr="00435E9A" w:rsidRDefault="007F682C" w:rsidP="007F682C">
      <w:pPr>
        <w:pBdr>
          <w:top w:val="single" w:sz="4" w:space="1" w:color="auto"/>
        </w:pBdr>
        <w:autoSpaceDE w:val="0"/>
        <w:autoSpaceDN w:val="0"/>
        <w:spacing w:after="0" w:line="240" w:lineRule="auto"/>
        <w:ind w:left="5387"/>
        <w:rPr>
          <w:rFonts w:ascii="Times New Roman" w:eastAsia="Times New Roman" w:hAnsi="Times New Roman" w:cs="Times New Roman"/>
          <w:sz w:val="2"/>
          <w:szCs w:val="2"/>
          <w:lang w:eastAsia="ru-RU"/>
        </w:rPr>
      </w:pPr>
    </w:p>
    <w:p w:rsidR="007F682C" w:rsidRPr="00435E9A" w:rsidRDefault="007F682C" w:rsidP="007F682C">
      <w:pPr>
        <w:autoSpaceDE w:val="0"/>
        <w:autoSpaceDN w:val="0"/>
        <w:spacing w:after="0" w:line="240" w:lineRule="auto"/>
        <w:ind w:left="5387"/>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Адрес для переписки </w:t>
      </w:r>
    </w:p>
    <w:p w:rsidR="007F682C" w:rsidRPr="00435E9A" w:rsidRDefault="007F682C" w:rsidP="007F682C">
      <w:pPr>
        <w:pBdr>
          <w:top w:val="single" w:sz="4" w:space="1" w:color="auto"/>
        </w:pBdr>
        <w:autoSpaceDE w:val="0"/>
        <w:autoSpaceDN w:val="0"/>
        <w:spacing w:after="0" w:line="240" w:lineRule="auto"/>
        <w:ind w:left="7484"/>
        <w:rPr>
          <w:rFonts w:ascii="Times New Roman" w:eastAsia="Times New Roman" w:hAnsi="Times New Roman" w:cs="Times New Roman"/>
          <w:sz w:val="2"/>
          <w:szCs w:val="2"/>
          <w:lang w:eastAsia="ru-RU"/>
        </w:rPr>
      </w:pPr>
    </w:p>
    <w:p w:rsidR="007F682C" w:rsidRPr="00435E9A" w:rsidRDefault="007F682C" w:rsidP="007F682C">
      <w:pPr>
        <w:autoSpaceDE w:val="0"/>
        <w:autoSpaceDN w:val="0"/>
        <w:spacing w:after="0" w:line="240" w:lineRule="auto"/>
        <w:ind w:left="5387"/>
        <w:rPr>
          <w:rFonts w:ascii="Times New Roman" w:eastAsia="Times New Roman" w:hAnsi="Times New Roman" w:cs="Times New Roman"/>
          <w:lang w:eastAsia="ru-RU"/>
        </w:rPr>
      </w:pPr>
    </w:p>
    <w:p w:rsidR="007F682C" w:rsidRPr="00435E9A" w:rsidRDefault="007F682C" w:rsidP="007F682C">
      <w:pPr>
        <w:pBdr>
          <w:top w:val="single" w:sz="4" w:space="1" w:color="auto"/>
        </w:pBdr>
        <w:autoSpaceDE w:val="0"/>
        <w:autoSpaceDN w:val="0"/>
        <w:spacing w:after="0" w:line="240" w:lineRule="auto"/>
        <w:ind w:left="5387"/>
        <w:rPr>
          <w:rFonts w:ascii="Times New Roman" w:eastAsia="Times New Roman" w:hAnsi="Times New Roman" w:cs="Times New Roman"/>
          <w:sz w:val="2"/>
          <w:szCs w:val="2"/>
          <w:lang w:eastAsia="ru-RU"/>
        </w:rPr>
      </w:pPr>
    </w:p>
    <w:p w:rsidR="007F682C" w:rsidRPr="00435E9A" w:rsidRDefault="007F682C" w:rsidP="007F682C">
      <w:pPr>
        <w:autoSpaceDE w:val="0"/>
        <w:autoSpaceDN w:val="0"/>
        <w:spacing w:before="840" w:after="360" w:line="240" w:lineRule="auto"/>
        <w:jc w:val="center"/>
        <w:rPr>
          <w:rFonts w:ascii="Times New Roman" w:eastAsia="Times New Roman" w:hAnsi="Times New Roman" w:cs="Times New Roman"/>
          <w:b/>
          <w:bCs/>
          <w:sz w:val="26"/>
          <w:szCs w:val="26"/>
          <w:lang w:eastAsia="ru-RU"/>
        </w:rPr>
      </w:pPr>
      <w:r w:rsidRPr="00435E9A">
        <w:rPr>
          <w:rFonts w:ascii="Times New Roman" w:eastAsia="Times New Roman" w:hAnsi="Times New Roman" w:cs="Times New Roman"/>
          <w:b/>
          <w:bCs/>
          <w:sz w:val="26"/>
          <w:szCs w:val="26"/>
          <w:lang w:eastAsia="ru-RU"/>
        </w:rPr>
        <w:t>ЗАЯВЛЕНИЕ</w:t>
      </w:r>
    </w:p>
    <w:p w:rsidR="007F682C" w:rsidRDefault="007F682C" w:rsidP="007F682C">
      <w:pPr>
        <w:tabs>
          <w:tab w:val="left" w:pos="851"/>
        </w:tabs>
        <w:autoSpaceDE w:val="0"/>
        <w:autoSpaceDN w:val="0"/>
        <w:spacing w:after="6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Pr="00435E9A">
        <w:rPr>
          <w:rFonts w:ascii="Times New Roman" w:eastAsia="Times New Roman" w:hAnsi="Times New Roman" w:cs="Times New Roman"/>
          <w:lang w:eastAsia="ru-RU"/>
        </w:rPr>
        <w:t>Прошу продлить срок действия исключительного права на товарный знак</w:t>
      </w:r>
      <w:r>
        <w:rPr>
          <w:rFonts w:ascii="Times New Roman" w:eastAsia="Times New Roman" w:hAnsi="Times New Roman" w:cs="Times New Roman"/>
          <w:lang w:eastAsia="ru-RU"/>
        </w:rPr>
        <w:t xml:space="preserve"> ЕЭП</w:t>
      </w:r>
      <w:r w:rsidRPr="00435E9A">
        <w:rPr>
          <w:rFonts w:ascii="Times New Roman" w:eastAsia="Times New Roman" w:hAnsi="Times New Roman" w:cs="Times New Roman"/>
          <w:lang w:eastAsia="ru-RU"/>
        </w:rPr>
        <w:t>,</w:t>
      </w:r>
      <w:r>
        <w:rPr>
          <w:rFonts w:ascii="Times New Roman" w:eastAsia="Times New Roman" w:hAnsi="Times New Roman" w:cs="Times New Roman"/>
          <w:lang w:eastAsia="ru-RU"/>
        </w:rPr>
        <w:br/>
      </w:r>
      <w:r w:rsidRPr="00435E9A">
        <w:rPr>
          <w:rFonts w:ascii="Times New Roman" w:eastAsia="Times New Roman" w:hAnsi="Times New Roman" w:cs="Times New Roman"/>
          <w:lang w:eastAsia="ru-RU"/>
        </w:rPr>
        <w:t>знак обслуживания</w:t>
      </w:r>
      <w:r>
        <w:rPr>
          <w:rFonts w:ascii="Times New Roman" w:eastAsia="Times New Roman" w:hAnsi="Times New Roman" w:cs="Times New Roman"/>
          <w:lang w:eastAsia="ru-RU"/>
        </w:rPr>
        <w:t xml:space="preserve"> ЕЭП «_____________________________________________________________»</w:t>
      </w:r>
    </w:p>
    <w:p w:rsidR="007F682C" w:rsidRDefault="007F682C" w:rsidP="007F682C">
      <w:pPr>
        <w:tabs>
          <w:tab w:val="left" w:pos="851"/>
        </w:tabs>
        <w:autoSpaceDE w:val="0"/>
        <w:autoSpaceDN w:val="0"/>
        <w:spacing w:after="6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w:t>
      </w:r>
    </w:p>
    <w:p w:rsidR="007F682C" w:rsidRPr="00435E9A" w:rsidRDefault="007F682C" w:rsidP="007F682C">
      <w:pPr>
        <w:tabs>
          <w:tab w:val="left" w:pos="851"/>
        </w:tabs>
        <w:autoSpaceDE w:val="0"/>
        <w:autoSpaceDN w:val="0"/>
        <w:spacing w:after="60" w:line="240" w:lineRule="auto"/>
        <w:jc w:val="both"/>
        <w:rPr>
          <w:rFonts w:ascii="Times New Roman" w:eastAsia="Times New Roman" w:hAnsi="Times New Roman" w:cs="Times New Roman"/>
          <w:sz w:val="2"/>
          <w:szCs w:val="2"/>
          <w:lang w:eastAsia="ru-RU"/>
        </w:rPr>
      </w:pPr>
    </w:p>
    <w:p w:rsidR="007F682C" w:rsidRPr="00435E9A" w:rsidRDefault="007F682C" w:rsidP="007F682C">
      <w:pPr>
        <w:tabs>
          <w:tab w:val="left" w:pos="851"/>
          <w:tab w:val="left" w:pos="4536"/>
          <w:tab w:val="left" w:pos="5103"/>
          <w:tab w:val="left" w:pos="5245"/>
        </w:tabs>
        <w:autoSpaceDE w:val="0"/>
        <w:autoSpaceDN w:val="0"/>
        <w:spacing w:after="0" w:line="240" w:lineRule="auto"/>
        <w:ind w:right="2835"/>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w:t>
      </w:r>
    </w:p>
    <w:p w:rsidR="007F682C" w:rsidRPr="00435E9A" w:rsidRDefault="007F682C" w:rsidP="007F682C">
      <w:pPr>
        <w:pBdr>
          <w:top w:val="single" w:sz="4" w:space="1" w:color="auto"/>
        </w:pBdr>
        <w:tabs>
          <w:tab w:val="left" w:pos="851"/>
        </w:tabs>
        <w:autoSpaceDE w:val="0"/>
        <w:autoSpaceDN w:val="0"/>
        <w:spacing w:after="0" w:line="240" w:lineRule="auto"/>
        <w:ind w:left="335" w:right="4734"/>
        <w:jc w:val="center"/>
        <w:rPr>
          <w:rFonts w:ascii="Times New Roman" w:eastAsia="Times New Roman" w:hAnsi="Times New Roman" w:cs="Times New Roman"/>
          <w:i/>
          <w:sz w:val="16"/>
          <w:szCs w:val="16"/>
          <w:lang w:eastAsia="ru-RU"/>
        </w:rPr>
      </w:pPr>
      <w:r w:rsidRPr="00435E9A">
        <w:rPr>
          <w:rFonts w:ascii="Times New Roman" w:eastAsia="Times New Roman" w:hAnsi="Times New Roman" w:cs="Times New Roman"/>
          <w:i/>
          <w:sz w:val="16"/>
          <w:szCs w:val="16"/>
          <w:lang w:eastAsia="ru-RU"/>
        </w:rPr>
        <w:t>(указывается срок, на который испрашивается продление)</w:t>
      </w:r>
    </w:p>
    <w:p w:rsidR="007F682C" w:rsidRDefault="007F682C" w:rsidP="007F682C">
      <w:pPr>
        <w:tabs>
          <w:tab w:val="left" w:pos="851"/>
          <w:tab w:val="center" w:pos="7371"/>
          <w:tab w:val="left" w:pos="9356"/>
        </w:tabs>
        <w:autoSpaceDE w:val="0"/>
        <w:autoSpaceDN w:val="0"/>
        <w:spacing w:before="6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Pr="00435E9A">
        <w:rPr>
          <w:rFonts w:ascii="Times New Roman" w:eastAsia="Times New Roman" w:hAnsi="Times New Roman" w:cs="Times New Roman"/>
          <w:lang w:eastAsia="ru-RU"/>
        </w:rPr>
        <w:t>Срок действия исключительного права истека</w:t>
      </w:r>
      <w:r>
        <w:rPr>
          <w:rFonts w:ascii="Times New Roman" w:eastAsia="Times New Roman" w:hAnsi="Times New Roman" w:cs="Times New Roman"/>
          <w:lang w:eastAsia="ru-RU"/>
        </w:rPr>
        <w:t>ет __________________________________.</w:t>
      </w:r>
    </w:p>
    <w:p w:rsidR="007F682C" w:rsidRDefault="007F682C" w:rsidP="007F682C">
      <w:pPr>
        <w:tabs>
          <w:tab w:val="left" w:pos="851"/>
          <w:tab w:val="center" w:pos="7371"/>
          <w:tab w:val="left" w:pos="9356"/>
        </w:tabs>
        <w:autoSpaceDE w:val="0"/>
        <w:autoSpaceDN w:val="0"/>
        <w:spacing w:before="60" w:after="0" w:line="240" w:lineRule="auto"/>
        <w:jc w:val="both"/>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r>
      <w:r w:rsidRPr="00435E9A">
        <w:rPr>
          <w:rFonts w:ascii="Times New Roman" w:eastAsia="Times New Roman" w:hAnsi="Times New Roman" w:cs="Times New Roman"/>
          <w:i/>
          <w:sz w:val="16"/>
          <w:szCs w:val="16"/>
          <w:lang w:eastAsia="ru-RU"/>
        </w:rPr>
        <w:t>(указывается число, месяц, год)</w:t>
      </w:r>
    </w:p>
    <w:p w:rsidR="007F682C" w:rsidRDefault="007F682C" w:rsidP="007F682C">
      <w:pPr>
        <w:tabs>
          <w:tab w:val="left" w:pos="851"/>
          <w:tab w:val="center" w:pos="7371"/>
          <w:tab w:val="left" w:pos="9356"/>
        </w:tabs>
        <w:autoSpaceDE w:val="0"/>
        <w:autoSpaceDN w:val="0"/>
        <w:spacing w:before="6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Pr="00435E9A">
        <w:rPr>
          <w:rFonts w:ascii="Times New Roman" w:eastAsia="Times New Roman" w:hAnsi="Times New Roman" w:cs="Times New Roman"/>
          <w:lang w:eastAsia="ru-RU"/>
        </w:rPr>
        <w:t>Настоящим также уведомляю, что моим представителем (патентным поверенным) является</w:t>
      </w:r>
      <w:r>
        <w:rPr>
          <w:rFonts w:ascii="Times New Roman" w:eastAsia="Times New Roman" w:hAnsi="Times New Roman" w:cs="Times New Roman"/>
          <w:lang w:eastAsia="ru-RU"/>
        </w:rPr>
        <w:t xml:space="preserve"> ___________________________________________________________________________,</w:t>
      </w:r>
    </w:p>
    <w:p w:rsidR="007F682C" w:rsidRDefault="007F682C" w:rsidP="007F682C">
      <w:pPr>
        <w:tabs>
          <w:tab w:val="left" w:pos="851"/>
          <w:tab w:val="center" w:pos="7371"/>
          <w:tab w:val="left" w:pos="9356"/>
        </w:tabs>
        <w:autoSpaceDE w:val="0"/>
        <w:autoSpaceDN w:val="0"/>
        <w:spacing w:after="0" w:line="240" w:lineRule="auto"/>
        <w:ind w:left="851"/>
        <w:jc w:val="center"/>
        <w:rPr>
          <w:rFonts w:ascii="Times New Roman" w:eastAsia="Times New Roman" w:hAnsi="Times New Roman" w:cs="Times New Roman"/>
          <w:i/>
          <w:sz w:val="16"/>
          <w:szCs w:val="16"/>
          <w:lang w:eastAsia="ru-RU"/>
        </w:rPr>
      </w:pPr>
      <w:proofErr w:type="gramStart"/>
      <w:r w:rsidRPr="00435E9A">
        <w:rPr>
          <w:rFonts w:ascii="Times New Roman" w:eastAsia="Times New Roman" w:hAnsi="Times New Roman" w:cs="Times New Roman"/>
          <w:i/>
          <w:sz w:val="16"/>
          <w:szCs w:val="16"/>
          <w:lang w:eastAsia="ru-RU"/>
        </w:rPr>
        <w:t>(указывается Ф.И.О. представителя; если представитель является патентным поверенным,</w:t>
      </w:r>
      <w:proofErr w:type="gramEnd"/>
    </w:p>
    <w:p w:rsidR="007F682C" w:rsidRPr="00435E9A" w:rsidRDefault="007F682C" w:rsidP="007F682C">
      <w:pPr>
        <w:tabs>
          <w:tab w:val="left" w:pos="851"/>
          <w:tab w:val="center" w:pos="7371"/>
          <w:tab w:val="left" w:pos="9356"/>
        </w:tabs>
        <w:autoSpaceDE w:val="0"/>
        <w:autoSpaceDN w:val="0"/>
        <w:spacing w:after="0" w:line="240" w:lineRule="auto"/>
        <w:ind w:left="851"/>
        <w:jc w:val="center"/>
        <w:rPr>
          <w:rFonts w:ascii="Times New Roman" w:eastAsia="Times New Roman" w:hAnsi="Times New Roman" w:cs="Times New Roman"/>
          <w:i/>
          <w:sz w:val="16"/>
          <w:szCs w:val="16"/>
          <w:lang w:eastAsia="ru-RU"/>
        </w:rPr>
      </w:pPr>
      <w:r w:rsidRPr="00435E9A">
        <w:rPr>
          <w:rFonts w:ascii="Times New Roman" w:eastAsia="Times New Roman" w:hAnsi="Times New Roman" w:cs="Times New Roman"/>
          <w:i/>
          <w:sz w:val="16"/>
          <w:szCs w:val="16"/>
          <w:lang w:eastAsia="ru-RU"/>
        </w:rPr>
        <w:t>то указывается его регистрационный номер)</w:t>
      </w:r>
    </w:p>
    <w:p w:rsidR="007F682C" w:rsidRPr="00435E9A" w:rsidRDefault="007F682C" w:rsidP="007F682C">
      <w:pPr>
        <w:tabs>
          <w:tab w:val="left" w:pos="851"/>
        </w:tabs>
        <w:autoSpaceDE w:val="0"/>
        <w:autoSpaceDN w:val="0"/>
        <w:spacing w:after="600" w:line="240" w:lineRule="auto"/>
        <w:jc w:val="both"/>
        <w:rPr>
          <w:rFonts w:ascii="Times New Roman" w:eastAsia="Times New Roman" w:hAnsi="Times New Roman" w:cs="Times New Roman"/>
          <w:lang w:eastAsia="ru-RU"/>
        </w:rPr>
      </w:pPr>
      <w:r w:rsidRPr="00435E9A">
        <w:rPr>
          <w:rFonts w:ascii="Times New Roman" w:eastAsia="Times New Roman" w:hAnsi="Times New Roman" w:cs="Times New Roman"/>
          <w:lang w:eastAsia="ru-RU"/>
        </w:rPr>
        <w:t>который уполномочен вести переписку и совершать все необходимые действия, связанные</w:t>
      </w:r>
      <w:r>
        <w:rPr>
          <w:rFonts w:ascii="Times New Roman" w:eastAsia="Times New Roman" w:hAnsi="Times New Roman" w:cs="Times New Roman"/>
          <w:lang w:eastAsia="ru-RU"/>
        </w:rPr>
        <w:br/>
      </w:r>
      <w:r w:rsidRPr="00435E9A">
        <w:rPr>
          <w:rFonts w:ascii="Times New Roman" w:eastAsia="Times New Roman" w:hAnsi="Times New Roman" w:cs="Times New Roman"/>
          <w:lang w:eastAsia="ru-RU"/>
        </w:rPr>
        <w:t>с продлением срока действия исключительного права на товарный знак</w:t>
      </w:r>
      <w:r>
        <w:rPr>
          <w:rFonts w:ascii="Times New Roman" w:eastAsia="Times New Roman" w:hAnsi="Times New Roman" w:cs="Times New Roman"/>
          <w:lang w:eastAsia="ru-RU"/>
        </w:rPr>
        <w:t xml:space="preserve"> ЕЭП</w:t>
      </w:r>
      <w:r w:rsidRPr="00435E9A">
        <w:rPr>
          <w:rFonts w:ascii="Times New Roman" w:eastAsia="Times New Roman" w:hAnsi="Times New Roman" w:cs="Times New Roman"/>
          <w:lang w:eastAsia="ru-RU"/>
        </w:rPr>
        <w:t>, знак обслуживания</w:t>
      </w:r>
      <w:r>
        <w:rPr>
          <w:rFonts w:ascii="Times New Roman" w:eastAsia="Times New Roman" w:hAnsi="Times New Roman" w:cs="Times New Roman"/>
          <w:lang w:eastAsia="ru-RU"/>
        </w:rPr>
        <w:t xml:space="preserve"> ЕЭП</w:t>
      </w:r>
      <w:r w:rsidRPr="00435E9A">
        <w:rPr>
          <w:rFonts w:ascii="Times New Roman" w:eastAsia="Times New Roman" w:hAnsi="Times New Roman" w:cs="Times New Roman"/>
          <w:lang w:eastAsia="ru-RU"/>
        </w:rPr>
        <w:t>.</w:t>
      </w:r>
    </w:p>
    <w:tbl>
      <w:tblPr>
        <w:tblW w:w="0" w:type="auto"/>
        <w:tblLayout w:type="fixed"/>
        <w:tblCellMar>
          <w:left w:w="28" w:type="dxa"/>
          <w:right w:w="28" w:type="dxa"/>
        </w:tblCellMar>
        <w:tblLook w:val="0000" w:firstRow="0" w:lastRow="0" w:firstColumn="0" w:lastColumn="0" w:noHBand="0" w:noVBand="0"/>
      </w:tblPr>
      <w:tblGrid>
        <w:gridCol w:w="1418"/>
        <w:gridCol w:w="255"/>
        <w:gridCol w:w="6521"/>
      </w:tblGrid>
      <w:tr w:rsidR="007F682C" w:rsidRPr="00435E9A" w:rsidTr="002211C1">
        <w:tc>
          <w:tcPr>
            <w:tcW w:w="1418" w:type="dxa"/>
            <w:tcBorders>
              <w:top w:val="nil"/>
              <w:left w:val="nil"/>
              <w:bottom w:val="nil"/>
              <w:right w:val="nil"/>
            </w:tcBorders>
            <w:vAlign w:val="bottom"/>
          </w:tcPr>
          <w:p w:rsidR="007F682C" w:rsidRPr="00435E9A" w:rsidRDefault="007F682C" w:rsidP="002211C1">
            <w:pPr>
              <w:tabs>
                <w:tab w:val="left" w:pos="851"/>
              </w:tabs>
              <w:autoSpaceDE w:val="0"/>
              <w:autoSpaceDN w:val="0"/>
              <w:spacing w:after="0" w:line="240" w:lineRule="auto"/>
              <w:rPr>
                <w:rFonts w:ascii="Times New Roman" w:eastAsia="Times New Roman" w:hAnsi="Times New Roman" w:cs="Times New Roman"/>
                <w:lang w:eastAsia="ru-RU"/>
              </w:rPr>
            </w:pPr>
            <w:r w:rsidRPr="00435E9A">
              <w:rPr>
                <w:rFonts w:ascii="Times New Roman" w:eastAsia="Times New Roman" w:hAnsi="Times New Roman" w:cs="Times New Roman"/>
                <w:lang w:eastAsia="ru-RU"/>
              </w:rPr>
              <w:t>Приложение:</w:t>
            </w:r>
          </w:p>
        </w:tc>
        <w:tc>
          <w:tcPr>
            <w:tcW w:w="255" w:type="dxa"/>
            <w:tcBorders>
              <w:top w:val="single" w:sz="4" w:space="0" w:color="auto"/>
              <w:left w:val="single" w:sz="4" w:space="0" w:color="auto"/>
              <w:bottom w:val="single" w:sz="4" w:space="0" w:color="auto"/>
              <w:right w:val="single" w:sz="4" w:space="0" w:color="auto"/>
            </w:tcBorders>
            <w:vAlign w:val="bottom"/>
          </w:tcPr>
          <w:p w:rsidR="007F682C" w:rsidRPr="00435E9A" w:rsidRDefault="007F682C" w:rsidP="002211C1">
            <w:pPr>
              <w:tabs>
                <w:tab w:val="left" w:pos="851"/>
              </w:tabs>
              <w:autoSpaceDE w:val="0"/>
              <w:autoSpaceDN w:val="0"/>
              <w:spacing w:after="0" w:line="240" w:lineRule="auto"/>
              <w:jc w:val="center"/>
              <w:rPr>
                <w:rFonts w:ascii="Times New Roman" w:eastAsia="Times New Roman" w:hAnsi="Times New Roman" w:cs="Times New Roman"/>
                <w:lang w:eastAsia="ru-RU"/>
              </w:rPr>
            </w:pPr>
          </w:p>
        </w:tc>
        <w:tc>
          <w:tcPr>
            <w:tcW w:w="6521" w:type="dxa"/>
            <w:tcBorders>
              <w:top w:val="nil"/>
              <w:left w:val="nil"/>
              <w:bottom w:val="nil"/>
              <w:right w:val="nil"/>
            </w:tcBorders>
            <w:vAlign w:val="bottom"/>
          </w:tcPr>
          <w:p w:rsidR="007F682C" w:rsidRPr="00435E9A" w:rsidRDefault="007F682C" w:rsidP="002211C1">
            <w:pPr>
              <w:tabs>
                <w:tab w:val="left" w:pos="851"/>
              </w:tabs>
              <w:autoSpaceDE w:val="0"/>
              <w:autoSpaceDN w:val="0"/>
              <w:spacing w:after="0" w:line="240" w:lineRule="auto"/>
              <w:ind w:left="57"/>
              <w:rPr>
                <w:rFonts w:ascii="Times New Roman" w:eastAsia="Times New Roman" w:hAnsi="Times New Roman" w:cs="Times New Roman"/>
                <w:lang w:eastAsia="ru-RU"/>
              </w:rPr>
            </w:pPr>
            <w:r w:rsidRPr="00435E9A">
              <w:rPr>
                <w:rFonts w:ascii="Times New Roman" w:eastAsia="Times New Roman" w:hAnsi="Times New Roman" w:cs="Times New Roman"/>
                <w:lang w:eastAsia="ru-RU"/>
              </w:rPr>
              <w:t>документ</w:t>
            </w:r>
            <w:r>
              <w:rPr>
                <w:rFonts w:ascii="Times New Roman" w:eastAsia="Times New Roman" w:hAnsi="Times New Roman" w:cs="Times New Roman"/>
                <w:lang w:eastAsia="ru-RU"/>
              </w:rPr>
              <w:t>ы</w:t>
            </w:r>
            <w:r w:rsidRPr="00435E9A">
              <w:rPr>
                <w:rFonts w:ascii="Times New Roman" w:eastAsia="Times New Roman" w:hAnsi="Times New Roman" w:cs="Times New Roman"/>
                <w:lang w:eastAsia="ru-RU"/>
              </w:rPr>
              <w:t>, подтверждающи</w:t>
            </w:r>
            <w:r>
              <w:rPr>
                <w:rFonts w:ascii="Times New Roman" w:eastAsia="Times New Roman" w:hAnsi="Times New Roman" w:cs="Times New Roman"/>
                <w:lang w:eastAsia="ru-RU"/>
              </w:rPr>
              <w:t>е</w:t>
            </w:r>
            <w:r w:rsidRPr="00435E9A">
              <w:rPr>
                <w:rFonts w:ascii="Times New Roman" w:eastAsia="Times New Roman" w:hAnsi="Times New Roman" w:cs="Times New Roman"/>
                <w:lang w:eastAsia="ru-RU"/>
              </w:rPr>
              <w:t xml:space="preserve"> уплату пошлин;</w:t>
            </w:r>
          </w:p>
        </w:tc>
      </w:tr>
    </w:tbl>
    <w:p w:rsidR="007F682C" w:rsidRPr="00435E9A" w:rsidRDefault="007F682C" w:rsidP="007F682C">
      <w:pPr>
        <w:tabs>
          <w:tab w:val="left" w:pos="851"/>
        </w:tabs>
        <w:autoSpaceDE w:val="0"/>
        <w:autoSpaceDN w:val="0"/>
        <w:spacing w:after="0" w:line="240" w:lineRule="auto"/>
        <w:jc w:val="both"/>
        <w:rPr>
          <w:rFonts w:ascii="Times New Roman" w:eastAsia="Times New Roman" w:hAnsi="Times New Roman" w:cs="Times New Roman"/>
          <w:sz w:val="8"/>
          <w:szCs w:val="8"/>
          <w:lang w:eastAsia="ru-RU"/>
        </w:rPr>
      </w:pPr>
    </w:p>
    <w:tbl>
      <w:tblPr>
        <w:tblW w:w="0" w:type="auto"/>
        <w:tblInd w:w="1418" w:type="dxa"/>
        <w:tblLayout w:type="fixed"/>
        <w:tblCellMar>
          <w:left w:w="28" w:type="dxa"/>
          <w:right w:w="28" w:type="dxa"/>
        </w:tblCellMar>
        <w:tblLook w:val="0000" w:firstRow="0" w:lastRow="0" w:firstColumn="0" w:lastColumn="0" w:noHBand="0" w:noVBand="0"/>
      </w:tblPr>
      <w:tblGrid>
        <w:gridCol w:w="255"/>
        <w:gridCol w:w="7569"/>
      </w:tblGrid>
      <w:tr w:rsidR="007F682C" w:rsidRPr="00435E9A" w:rsidTr="002211C1">
        <w:tc>
          <w:tcPr>
            <w:tcW w:w="255" w:type="dxa"/>
            <w:tcBorders>
              <w:top w:val="single" w:sz="4" w:space="0" w:color="auto"/>
              <w:left w:val="single" w:sz="4" w:space="0" w:color="auto"/>
              <w:bottom w:val="single" w:sz="4" w:space="0" w:color="auto"/>
              <w:right w:val="single" w:sz="4" w:space="0" w:color="auto"/>
            </w:tcBorders>
            <w:vAlign w:val="bottom"/>
          </w:tcPr>
          <w:p w:rsidR="007F682C" w:rsidRPr="00435E9A" w:rsidRDefault="007F682C" w:rsidP="002211C1">
            <w:pPr>
              <w:tabs>
                <w:tab w:val="left" w:pos="851"/>
              </w:tabs>
              <w:autoSpaceDE w:val="0"/>
              <w:autoSpaceDN w:val="0"/>
              <w:spacing w:after="0" w:line="240" w:lineRule="auto"/>
              <w:jc w:val="center"/>
              <w:rPr>
                <w:rFonts w:ascii="Times New Roman" w:eastAsia="Times New Roman" w:hAnsi="Times New Roman" w:cs="Times New Roman"/>
                <w:lang w:eastAsia="ru-RU"/>
              </w:rPr>
            </w:pPr>
          </w:p>
        </w:tc>
        <w:tc>
          <w:tcPr>
            <w:tcW w:w="7569" w:type="dxa"/>
            <w:tcBorders>
              <w:top w:val="nil"/>
              <w:left w:val="nil"/>
              <w:bottom w:val="nil"/>
              <w:right w:val="nil"/>
            </w:tcBorders>
            <w:vAlign w:val="bottom"/>
          </w:tcPr>
          <w:p w:rsidR="007F682C" w:rsidRPr="00435E9A" w:rsidRDefault="007F682C" w:rsidP="002211C1">
            <w:pPr>
              <w:tabs>
                <w:tab w:val="left" w:pos="851"/>
              </w:tabs>
              <w:autoSpaceDE w:val="0"/>
              <w:autoSpaceDN w:val="0"/>
              <w:spacing w:after="0" w:line="240" w:lineRule="auto"/>
              <w:ind w:left="57"/>
              <w:rPr>
                <w:rFonts w:ascii="Times New Roman" w:eastAsia="Times New Roman" w:hAnsi="Times New Roman" w:cs="Times New Roman"/>
                <w:lang w:eastAsia="ru-RU"/>
              </w:rPr>
            </w:pPr>
            <w:r w:rsidRPr="00435E9A">
              <w:rPr>
                <w:rFonts w:ascii="Times New Roman" w:eastAsia="Times New Roman" w:hAnsi="Times New Roman" w:cs="Times New Roman"/>
                <w:lang w:eastAsia="ru-RU"/>
              </w:rPr>
              <w:t>доверенность или копия доверенности, заверенная в установленном порядке.</w:t>
            </w:r>
          </w:p>
        </w:tc>
      </w:tr>
    </w:tbl>
    <w:p w:rsidR="007F682C" w:rsidRPr="00435E9A" w:rsidRDefault="007F682C" w:rsidP="007F682C">
      <w:pPr>
        <w:tabs>
          <w:tab w:val="left" w:pos="851"/>
        </w:tabs>
        <w:autoSpaceDE w:val="0"/>
        <w:autoSpaceDN w:val="0"/>
        <w:spacing w:before="360" w:after="360" w:line="240" w:lineRule="auto"/>
        <w:jc w:val="both"/>
        <w:rPr>
          <w:rFonts w:ascii="Times New Roman" w:eastAsia="Times New Roman" w:hAnsi="Times New Roman" w:cs="Times New Roman"/>
          <w:i/>
          <w:iCs/>
          <w:sz w:val="18"/>
          <w:szCs w:val="18"/>
          <w:lang w:eastAsia="ru-RU"/>
        </w:rPr>
      </w:pPr>
      <w:r w:rsidRPr="00435E9A">
        <w:rPr>
          <w:rFonts w:ascii="Times New Roman" w:eastAsia="Times New Roman" w:hAnsi="Times New Roman" w:cs="Times New Roman"/>
          <w:i/>
          <w:iCs/>
          <w:sz w:val="18"/>
          <w:szCs w:val="18"/>
          <w:lang w:eastAsia="ru-RU"/>
        </w:rPr>
        <w:t>При оформлении заявления в нем заполняются только необходимые реквизиты.</w:t>
      </w:r>
    </w:p>
    <w:p w:rsidR="007F682C" w:rsidRPr="00435E9A" w:rsidRDefault="007F682C" w:rsidP="007F682C">
      <w:pPr>
        <w:tabs>
          <w:tab w:val="left" w:pos="851"/>
        </w:tabs>
        <w:autoSpaceDE w:val="0"/>
        <w:autoSpaceDN w:val="0"/>
        <w:spacing w:after="0" w:line="240" w:lineRule="auto"/>
        <w:rPr>
          <w:rFonts w:ascii="Times New Roman" w:eastAsia="Times New Roman" w:hAnsi="Times New Roman" w:cs="Times New Roman"/>
          <w:lang w:eastAsia="ru-RU"/>
        </w:rPr>
      </w:pPr>
      <w:r w:rsidRPr="00435E9A">
        <w:rPr>
          <w:rFonts w:ascii="Times New Roman" w:eastAsia="Times New Roman" w:hAnsi="Times New Roman" w:cs="Times New Roman"/>
          <w:lang w:eastAsia="ru-RU"/>
        </w:rPr>
        <w:t>Подпись</w:t>
      </w:r>
    </w:p>
    <w:p w:rsidR="007F682C" w:rsidRPr="00435E9A" w:rsidRDefault="007F682C" w:rsidP="007F682C">
      <w:pPr>
        <w:tabs>
          <w:tab w:val="left" w:pos="851"/>
        </w:tabs>
        <w:autoSpaceDE w:val="0"/>
        <w:autoSpaceDN w:val="0"/>
        <w:spacing w:after="0" w:line="240" w:lineRule="auto"/>
        <w:rPr>
          <w:rFonts w:ascii="Times New Roman" w:eastAsia="Times New Roman" w:hAnsi="Times New Roman" w:cs="Times New Roman"/>
          <w:i/>
          <w:iCs/>
          <w:sz w:val="18"/>
          <w:szCs w:val="18"/>
          <w:lang w:eastAsia="ru-RU"/>
        </w:rPr>
      </w:pPr>
      <w:r w:rsidRPr="00435E9A">
        <w:rPr>
          <w:rFonts w:ascii="Times New Roman" w:eastAsia="Times New Roman" w:hAnsi="Times New Roman" w:cs="Times New Roman"/>
          <w:lang w:eastAsia="ru-RU"/>
        </w:rPr>
        <w:t xml:space="preserve">Должность, печать </w:t>
      </w:r>
      <w:r w:rsidRPr="00435E9A">
        <w:rPr>
          <w:rFonts w:ascii="Times New Roman" w:eastAsia="Times New Roman" w:hAnsi="Times New Roman" w:cs="Times New Roman"/>
          <w:i/>
          <w:iCs/>
          <w:sz w:val="18"/>
          <w:szCs w:val="18"/>
          <w:lang w:eastAsia="ru-RU"/>
        </w:rPr>
        <w:t>(для юридических лиц)</w:t>
      </w:r>
    </w:p>
    <w:p w:rsidR="007F682C" w:rsidRDefault="007F682C" w:rsidP="007F682C">
      <w:pPr>
        <w:tabs>
          <w:tab w:val="left" w:pos="851"/>
        </w:tabs>
        <w:autoSpaceDE w:val="0"/>
        <w:autoSpaceDN w:val="0"/>
        <w:spacing w:after="0" w:line="240" w:lineRule="auto"/>
        <w:rPr>
          <w:rFonts w:ascii="Times New Roman" w:eastAsia="Times New Roman" w:hAnsi="Times New Roman" w:cs="Times New Roman"/>
          <w:lang w:eastAsia="ru-RU"/>
        </w:rPr>
      </w:pPr>
      <w:r w:rsidRPr="00435E9A">
        <w:rPr>
          <w:rFonts w:ascii="Times New Roman" w:eastAsia="Times New Roman" w:hAnsi="Times New Roman" w:cs="Times New Roman"/>
          <w:lang w:eastAsia="ru-RU"/>
        </w:rPr>
        <w:t>Дата</w:t>
      </w:r>
    </w:p>
    <w:p w:rsidR="007F682C" w:rsidRDefault="007F682C" w:rsidP="007F682C">
      <w:pPr>
        <w:tabs>
          <w:tab w:val="left" w:pos="851"/>
        </w:tabs>
        <w:autoSpaceDE w:val="0"/>
        <w:autoSpaceDN w:val="0"/>
        <w:spacing w:after="0" w:line="240" w:lineRule="auto"/>
        <w:rPr>
          <w:rFonts w:ascii="Times New Roman" w:eastAsia="Times New Roman" w:hAnsi="Times New Roman" w:cs="Times New Roman"/>
          <w:lang w:eastAsia="ru-RU"/>
        </w:rPr>
      </w:pPr>
    </w:p>
    <w:p w:rsidR="007F682C" w:rsidRDefault="007F682C" w:rsidP="007F682C">
      <w:pPr>
        <w:tabs>
          <w:tab w:val="left" w:pos="851"/>
        </w:tabs>
        <w:autoSpaceDE w:val="0"/>
        <w:autoSpaceDN w:val="0"/>
        <w:spacing w:after="0" w:line="240" w:lineRule="auto"/>
        <w:rPr>
          <w:rFonts w:ascii="Times New Roman" w:eastAsia="Times New Roman" w:hAnsi="Times New Roman" w:cs="Times New Roman"/>
          <w:lang w:eastAsia="ru-RU"/>
        </w:rPr>
      </w:pPr>
    </w:p>
    <w:p w:rsidR="007F682C" w:rsidRDefault="007F682C" w:rsidP="007F682C">
      <w:pPr>
        <w:tabs>
          <w:tab w:val="left" w:pos="851"/>
        </w:tabs>
        <w:autoSpaceDE w:val="0"/>
        <w:autoSpaceDN w:val="0"/>
        <w:spacing w:after="0" w:line="240" w:lineRule="auto"/>
        <w:rPr>
          <w:rFonts w:ascii="Times New Roman" w:eastAsia="Times New Roman" w:hAnsi="Times New Roman" w:cs="Times New Roman"/>
          <w:lang w:eastAsia="ru-RU"/>
        </w:rPr>
      </w:pPr>
    </w:p>
    <w:p w:rsidR="007F682C" w:rsidRDefault="007F682C" w:rsidP="007F682C">
      <w:pPr>
        <w:tabs>
          <w:tab w:val="left" w:pos="851"/>
        </w:tabs>
        <w:autoSpaceDE w:val="0"/>
        <w:autoSpaceDN w:val="0"/>
        <w:spacing w:after="0" w:line="240" w:lineRule="auto"/>
        <w:rPr>
          <w:rFonts w:ascii="Times New Roman" w:eastAsia="Times New Roman" w:hAnsi="Times New Roman" w:cs="Times New Roman"/>
          <w:lang w:eastAsia="ru-RU"/>
        </w:rPr>
      </w:pPr>
    </w:p>
    <w:p w:rsidR="007F682C" w:rsidRDefault="007F682C" w:rsidP="007F682C">
      <w:pPr>
        <w:tabs>
          <w:tab w:val="left" w:pos="851"/>
        </w:tabs>
        <w:autoSpaceDE w:val="0"/>
        <w:autoSpaceDN w:val="0"/>
        <w:spacing w:after="0" w:line="240" w:lineRule="auto"/>
        <w:rPr>
          <w:rFonts w:ascii="Times New Roman" w:eastAsia="Times New Roman" w:hAnsi="Times New Roman" w:cs="Times New Roman"/>
          <w:lang w:eastAsia="ru-RU"/>
        </w:rPr>
      </w:pPr>
    </w:p>
    <w:p w:rsidR="007F682C" w:rsidRDefault="007F682C" w:rsidP="007F682C">
      <w:pPr>
        <w:tabs>
          <w:tab w:val="left" w:pos="851"/>
        </w:tabs>
        <w:autoSpaceDE w:val="0"/>
        <w:autoSpaceDN w:val="0"/>
        <w:spacing w:after="0" w:line="240" w:lineRule="auto"/>
        <w:rPr>
          <w:rFonts w:ascii="Times New Roman" w:eastAsia="Times New Roman" w:hAnsi="Times New Roman" w:cs="Times New Roman"/>
          <w:lang w:eastAsia="ru-RU"/>
        </w:rPr>
      </w:pPr>
    </w:p>
    <w:p w:rsidR="007F682C" w:rsidRDefault="007F682C" w:rsidP="007F682C">
      <w:pPr>
        <w:tabs>
          <w:tab w:val="left" w:pos="851"/>
        </w:tabs>
        <w:autoSpaceDE w:val="0"/>
        <w:autoSpaceDN w:val="0"/>
        <w:spacing w:after="0" w:line="240" w:lineRule="auto"/>
        <w:rPr>
          <w:rFonts w:ascii="Times New Roman" w:eastAsia="Times New Roman" w:hAnsi="Times New Roman" w:cs="Times New Roman"/>
          <w:lang w:eastAsia="ru-RU"/>
        </w:rPr>
      </w:pPr>
    </w:p>
    <w:p w:rsidR="007F682C" w:rsidRDefault="007F682C" w:rsidP="007F682C">
      <w:pPr>
        <w:tabs>
          <w:tab w:val="left" w:pos="851"/>
        </w:tabs>
        <w:autoSpaceDE w:val="0"/>
        <w:autoSpaceDN w:val="0"/>
        <w:spacing w:after="0" w:line="240" w:lineRule="auto"/>
        <w:rPr>
          <w:rFonts w:ascii="Times New Roman" w:eastAsia="Times New Roman" w:hAnsi="Times New Roman" w:cs="Times New Roman"/>
          <w:lang w:eastAsia="ru-RU"/>
        </w:rPr>
      </w:pPr>
    </w:p>
    <w:p w:rsidR="007F682C" w:rsidRDefault="007F682C" w:rsidP="007F682C">
      <w:pPr>
        <w:tabs>
          <w:tab w:val="left" w:pos="851"/>
        </w:tabs>
        <w:autoSpaceDE w:val="0"/>
        <w:autoSpaceDN w:val="0"/>
        <w:spacing w:after="0" w:line="240" w:lineRule="auto"/>
        <w:rPr>
          <w:rFonts w:ascii="Times New Roman" w:eastAsia="Times New Roman" w:hAnsi="Times New Roman" w:cs="Times New Roman"/>
          <w:lang w:eastAsia="ru-RU"/>
        </w:rPr>
      </w:pPr>
    </w:p>
    <w:p w:rsidR="007F682C" w:rsidRDefault="007F682C" w:rsidP="007F682C">
      <w:pPr>
        <w:tabs>
          <w:tab w:val="left" w:pos="851"/>
        </w:tabs>
        <w:autoSpaceDE w:val="0"/>
        <w:autoSpaceDN w:val="0"/>
        <w:spacing w:after="0" w:line="240" w:lineRule="auto"/>
        <w:rPr>
          <w:rFonts w:ascii="Times New Roman" w:eastAsia="Times New Roman" w:hAnsi="Times New Roman" w:cs="Times New Roman"/>
          <w:lang w:eastAsia="ru-RU"/>
        </w:rPr>
      </w:pPr>
    </w:p>
    <w:p w:rsidR="007F682C" w:rsidRDefault="007F682C" w:rsidP="007F682C">
      <w:pPr>
        <w:tabs>
          <w:tab w:val="left" w:pos="851"/>
        </w:tabs>
        <w:autoSpaceDE w:val="0"/>
        <w:autoSpaceDN w:val="0"/>
        <w:spacing w:after="0" w:line="240" w:lineRule="auto"/>
        <w:rPr>
          <w:rFonts w:ascii="Times New Roman" w:eastAsia="Times New Roman" w:hAnsi="Times New Roman" w:cs="Times New Roman"/>
          <w:lang w:eastAsia="ru-RU"/>
        </w:rPr>
      </w:pPr>
    </w:p>
    <w:p w:rsidR="007F682C" w:rsidRDefault="007F682C" w:rsidP="007F682C">
      <w:pPr>
        <w:tabs>
          <w:tab w:val="left" w:pos="851"/>
        </w:tabs>
        <w:autoSpaceDE w:val="0"/>
        <w:autoSpaceDN w:val="0"/>
        <w:spacing w:after="0" w:line="240" w:lineRule="auto"/>
        <w:rPr>
          <w:rFonts w:ascii="Times New Roman" w:eastAsia="Times New Roman" w:hAnsi="Times New Roman" w:cs="Times New Roman"/>
          <w:lang w:eastAsia="ru-RU"/>
        </w:rPr>
      </w:pPr>
    </w:p>
    <w:p w:rsidR="007F682C" w:rsidRDefault="007F682C" w:rsidP="007F682C">
      <w:pPr>
        <w:tabs>
          <w:tab w:val="left" w:pos="851"/>
        </w:tabs>
        <w:autoSpaceDE w:val="0"/>
        <w:autoSpaceDN w:val="0"/>
        <w:spacing w:after="0" w:line="240" w:lineRule="auto"/>
        <w:rPr>
          <w:rFonts w:ascii="Times New Roman" w:eastAsia="Times New Roman" w:hAnsi="Times New Roman" w:cs="Times New Roman"/>
          <w:lang w:eastAsia="ru-RU"/>
        </w:rPr>
      </w:pPr>
    </w:p>
    <w:p w:rsidR="007F682C" w:rsidRDefault="007F682C" w:rsidP="007F682C">
      <w:pPr>
        <w:tabs>
          <w:tab w:val="left" w:pos="851"/>
        </w:tabs>
        <w:autoSpaceDE w:val="0"/>
        <w:autoSpaceDN w:val="0"/>
        <w:spacing w:after="0" w:line="240" w:lineRule="auto"/>
        <w:rPr>
          <w:rFonts w:ascii="Times New Roman" w:eastAsia="Times New Roman" w:hAnsi="Times New Roman" w:cs="Times New Roman"/>
          <w:lang w:eastAsia="ru-RU"/>
        </w:rPr>
      </w:pPr>
    </w:p>
    <w:p w:rsidR="007F682C" w:rsidRDefault="007F682C" w:rsidP="007F682C">
      <w:pPr>
        <w:tabs>
          <w:tab w:val="left" w:pos="851"/>
        </w:tabs>
        <w:autoSpaceDE w:val="0"/>
        <w:autoSpaceDN w:val="0"/>
        <w:spacing w:after="0" w:line="240" w:lineRule="auto"/>
        <w:rPr>
          <w:rFonts w:ascii="Times New Roman" w:eastAsia="Times New Roman" w:hAnsi="Times New Roman" w:cs="Times New Roman"/>
          <w:lang w:eastAsia="ru-RU"/>
        </w:rPr>
      </w:pPr>
    </w:p>
    <w:p w:rsidR="007F682C" w:rsidRDefault="007F682C" w:rsidP="007F682C">
      <w:pPr>
        <w:tabs>
          <w:tab w:val="left" w:pos="851"/>
        </w:tabs>
        <w:autoSpaceDE w:val="0"/>
        <w:autoSpaceDN w:val="0"/>
        <w:spacing w:after="0" w:line="240" w:lineRule="auto"/>
        <w:rPr>
          <w:rFonts w:ascii="Times New Roman" w:eastAsia="Times New Roman" w:hAnsi="Times New Roman" w:cs="Times New Roman"/>
          <w:lang w:eastAsia="ru-RU"/>
        </w:rPr>
      </w:pPr>
    </w:p>
    <w:p w:rsidR="007F682C" w:rsidRDefault="007F682C" w:rsidP="007F682C">
      <w:pPr>
        <w:tabs>
          <w:tab w:val="left" w:pos="851"/>
        </w:tabs>
        <w:autoSpaceDE w:val="0"/>
        <w:autoSpaceDN w:val="0"/>
        <w:spacing w:after="0" w:line="240" w:lineRule="auto"/>
        <w:rPr>
          <w:rFonts w:ascii="Times New Roman" w:eastAsia="Times New Roman" w:hAnsi="Times New Roman" w:cs="Times New Roman"/>
          <w:lang w:eastAsia="ru-RU"/>
        </w:rPr>
      </w:pPr>
    </w:p>
    <w:p w:rsidR="007F682C" w:rsidRDefault="007F682C" w:rsidP="007F682C">
      <w:pPr>
        <w:tabs>
          <w:tab w:val="left" w:pos="851"/>
        </w:tabs>
        <w:autoSpaceDE w:val="0"/>
        <w:autoSpaceDN w:val="0"/>
        <w:spacing w:after="0" w:line="240" w:lineRule="auto"/>
        <w:rPr>
          <w:rFonts w:ascii="Times New Roman" w:eastAsia="Times New Roman" w:hAnsi="Times New Roman" w:cs="Times New Roman"/>
          <w:lang w:eastAsia="ru-RU"/>
        </w:rPr>
      </w:pPr>
    </w:p>
    <w:p w:rsidR="007F682C" w:rsidRDefault="007F682C" w:rsidP="007F682C">
      <w:pPr>
        <w:tabs>
          <w:tab w:val="left" w:pos="851"/>
        </w:tabs>
        <w:autoSpaceDE w:val="0"/>
        <w:autoSpaceDN w:val="0"/>
        <w:spacing w:after="0" w:line="240" w:lineRule="auto"/>
        <w:rPr>
          <w:rFonts w:ascii="Times New Roman" w:eastAsia="Times New Roman" w:hAnsi="Times New Roman" w:cs="Times New Roman"/>
          <w:lang w:eastAsia="ru-RU"/>
        </w:rPr>
      </w:pPr>
    </w:p>
    <w:p w:rsidR="00232B88" w:rsidRPr="00AD2E7C" w:rsidRDefault="00232B88" w:rsidP="00232B88">
      <w:pPr>
        <w:tabs>
          <w:tab w:val="left" w:pos="851"/>
        </w:tabs>
        <w:spacing w:after="0" w:line="240" w:lineRule="auto"/>
        <w:ind w:left="4536"/>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lastRenderedPageBreak/>
        <w:t xml:space="preserve">Приложение № </w:t>
      </w:r>
      <w:r w:rsidR="007F682C">
        <w:rPr>
          <w:rFonts w:ascii="Times New Roman" w:eastAsia="Times New Roman" w:hAnsi="Times New Roman" w:cs="Times New Roman"/>
          <w:color w:val="000000" w:themeColor="text1"/>
          <w:sz w:val="28"/>
          <w:szCs w:val="28"/>
          <w:lang w:eastAsia="ru-RU"/>
        </w:rPr>
        <w:t>7</w:t>
      </w:r>
      <w:r w:rsidRPr="00AD2E7C">
        <w:rPr>
          <w:rFonts w:ascii="Times New Roman" w:eastAsia="Times New Roman" w:hAnsi="Times New Roman" w:cs="Times New Roman"/>
          <w:color w:val="000000" w:themeColor="text1"/>
          <w:sz w:val="28"/>
          <w:szCs w:val="28"/>
          <w:lang w:eastAsia="ru-RU"/>
        </w:rPr>
        <w:t xml:space="preserve"> к Инструкции</w:t>
      </w:r>
    </w:p>
    <w:p w:rsidR="00232B88" w:rsidRPr="00AD2E7C" w:rsidRDefault="00232B88" w:rsidP="00232B88">
      <w:pPr>
        <w:tabs>
          <w:tab w:val="left" w:pos="851"/>
        </w:tabs>
        <w:spacing w:after="0" w:line="240" w:lineRule="auto"/>
        <w:ind w:left="4536"/>
        <w:jc w:val="both"/>
        <w:rPr>
          <w:rFonts w:ascii="Times New Roman" w:eastAsia="Times New Roman" w:hAnsi="Times New Roman" w:cs="Times New Roman"/>
          <w:i/>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к Договору о товарных знаках, знаках обслуживания и наименованиях мест происхождения товаров на территори</w:t>
      </w:r>
      <w:r>
        <w:rPr>
          <w:rFonts w:ascii="Times New Roman" w:eastAsia="Times New Roman" w:hAnsi="Times New Roman" w:cs="Times New Roman"/>
          <w:color w:val="000000" w:themeColor="text1"/>
          <w:sz w:val="28"/>
          <w:szCs w:val="28"/>
          <w:lang w:eastAsia="ru-RU"/>
        </w:rPr>
        <w:t>ях</w:t>
      </w:r>
      <w:r w:rsidRPr="00AD2E7C">
        <w:rPr>
          <w:rFonts w:ascii="Times New Roman" w:eastAsia="Times New Roman" w:hAnsi="Times New Roman" w:cs="Times New Roman"/>
          <w:color w:val="000000" w:themeColor="text1"/>
          <w:sz w:val="28"/>
          <w:szCs w:val="28"/>
          <w:lang w:eastAsia="ru-RU"/>
        </w:rPr>
        <w:t xml:space="preserve"> государств</w:t>
      </w:r>
      <w:r>
        <w:rPr>
          <w:rFonts w:ascii="Times New Roman" w:eastAsia="Times New Roman" w:hAnsi="Times New Roman" w:cs="Times New Roman"/>
          <w:color w:val="000000" w:themeColor="text1"/>
          <w:sz w:val="28"/>
          <w:szCs w:val="28"/>
          <w:lang w:eastAsia="ru-RU"/>
        </w:rPr>
        <w:t xml:space="preserve"> – членов Таможенного союза и</w:t>
      </w:r>
      <w:r w:rsidRPr="00AD2E7C">
        <w:rPr>
          <w:rFonts w:ascii="Times New Roman" w:eastAsia="Times New Roman" w:hAnsi="Times New Roman" w:cs="Times New Roman"/>
          <w:color w:val="000000" w:themeColor="text1"/>
          <w:sz w:val="28"/>
          <w:szCs w:val="28"/>
          <w:lang w:eastAsia="ru-RU"/>
        </w:rPr>
        <w:t xml:space="preserve"> Единого экономического пространства</w:t>
      </w:r>
    </w:p>
    <w:p w:rsidR="00232B88" w:rsidRPr="00AD2E7C" w:rsidRDefault="00232B88" w:rsidP="00232B88">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232B88" w:rsidRPr="00AD2E7C" w:rsidRDefault="00232B88" w:rsidP="00232B88">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232B88" w:rsidRPr="00AD2E7C" w:rsidRDefault="00232B88" w:rsidP="00232B88">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232B88" w:rsidRPr="00AD2E7C" w:rsidRDefault="00232B88" w:rsidP="00232B88">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232B88" w:rsidRPr="00AD2E7C" w:rsidRDefault="00232B88" w:rsidP="00232B88">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232B88" w:rsidRPr="00AD2E7C" w:rsidRDefault="00232B88" w:rsidP="00232B88">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232B88" w:rsidRPr="00AD2E7C" w:rsidRDefault="00232B88" w:rsidP="00232B88">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232B88" w:rsidRPr="00AD2E7C" w:rsidRDefault="00232B88" w:rsidP="00232B88">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232B88" w:rsidRDefault="00232B88" w:rsidP="00232B88">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232B88" w:rsidRPr="00986AF8" w:rsidRDefault="00232B88" w:rsidP="00232B88">
      <w:pPr>
        <w:tabs>
          <w:tab w:val="left" w:pos="851"/>
        </w:tabs>
        <w:spacing w:after="0" w:line="360" w:lineRule="auto"/>
        <w:jc w:val="center"/>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Форма заявки на регистрацию</w:t>
      </w:r>
    </w:p>
    <w:p w:rsidR="00232B88" w:rsidRPr="00986AF8" w:rsidRDefault="00232B88" w:rsidP="00232B88">
      <w:pPr>
        <w:tabs>
          <w:tab w:val="left" w:pos="851"/>
        </w:tabs>
        <w:spacing w:after="0" w:line="360" w:lineRule="auto"/>
        <w:jc w:val="center"/>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и предоставление права использования НМПТ</w:t>
      </w:r>
    </w:p>
    <w:p w:rsidR="00232B88" w:rsidRPr="00986AF8" w:rsidRDefault="00232B88" w:rsidP="00232B88">
      <w:pPr>
        <w:tabs>
          <w:tab w:val="left" w:pos="851"/>
        </w:tabs>
        <w:spacing w:after="0" w:line="360" w:lineRule="auto"/>
        <w:jc w:val="center"/>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Форма заявки на предоставление</w:t>
      </w:r>
    </w:p>
    <w:p w:rsidR="00232B88" w:rsidRPr="00986AF8" w:rsidRDefault="00232B88" w:rsidP="00232B88">
      <w:pPr>
        <w:tabs>
          <w:tab w:val="left" w:pos="851"/>
        </w:tabs>
        <w:spacing w:after="0" w:line="360" w:lineRule="auto"/>
        <w:jc w:val="center"/>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права использования зарегистрированного НМПТ</w:t>
      </w:r>
    </w:p>
    <w:p w:rsidR="001739B6" w:rsidRDefault="001739B6" w:rsidP="001739B6">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232B88" w:rsidRDefault="00232B88" w:rsidP="001739B6">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232B88" w:rsidRDefault="00232B88" w:rsidP="001739B6">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232B88" w:rsidRDefault="00232B88" w:rsidP="001739B6">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232B88" w:rsidRDefault="00232B88" w:rsidP="001739B6">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232B88" w:rsidRDefault="00232B88" w:rsidP="001739B6">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232B88" w:rsidRDefault="00232B88" w:rsidP="001739B6">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232B88" w:rsidRDefault="00232B88" w:rsidP="001739B6">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232B88" w:rsidRDefault="00232B88" w:rsidP="001739B6">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232B88" w:rsidRDefault="00232B88" w:rsidP="001739B6">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232B88" w:rsidRDefault="00232B88" w:rsidP="001739B6">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232B88" w:rsidRDefault="00232B88" w:rsidP="001739B6">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232B88" w:rsidRDefault="00232B88" w:rsidP="001739B6">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tbl>
      <w:tblPr>
        <w:tblW w:w="9498" w:type="dxa"/>
        <w:tblInd w:w="108" w:type="dxa"/>
        <w:tblLayout w:type="fixed"/>
        <w:tblLook w:val="0000" w:firstRow="0" w:lastRow="0" w:firstColumn="0" w:lastColumn="0" w:noHBand="0" w:noVBand="0"/>
      </w:tblPr>
      <w:tblGrid>
        <w:gridCol w:w="2434"/>
        <w:gridCol w:w="2410"/>
        <w:gridCol w:w="2835"/>
        <w:gridCol w:w="259"/>
        <w:gridCol w:w="1560"/>
      </w:tblGrid>
      <w:tr w:rsidR="00230F64" w:rsidRPr="00AD2E7C" w:rsidTr="00796ED9">
        <w:tc>
          <w:tcPr>
            <w:tcW w:w="9498" w:type="dxa"/>
            <w:gridSpan w:val="5"/>
            <w:tcBorders>
              <w:top w:val="single" w:sz="4" w:space="0" w:color="auto"/>
              <w:left w:val="single" w:sz="4" w:space="0" w:color="auto"/>
              <w:bottom w:val="single" w:sz="4" w:space="0" w:color="auto"/>
              <w:right w:val="single" w:sz="4" w:space="0" w:color="auto"/>
            </w:tcBorders>
          </w:tcPr>
          <w:p w:rsidR="00230F64" w:rsidRPr="00F43FD4" w:rsidRDefault="00230F64" w:rsidP="00796ED9">
            <w:pPr>
              <w:tabs>
                <w:tab w:val="left" w:pos="851"/>
                <w:tab w:val="left" w:pos="10206"/>
              </w:tabs>
              <w:snapToGrid w:val="0"/>
              <w:spacing w:after="0" w:line="240" w:lineRule="auto"/>
              <w:jc w:val="center"/>
              <w:rPr>
                <w:rFonts w:ascii="Times New Roman" w:eastAsia="Times New Roman" w:hAnsi="Times New Roman" w:cs="Times New Roman"/>
                <w:b/>
                <w:bCs/>
                <w:color w:val="000000" w:themeColor="text1"/>
                <w:kern w:val="2"/>
                <w:lang w:eastAsia="ru-RU"/>
              </w:rPr>
            </w:pPr>
            <w:r w:rsidRPr="00AD2E7C">
              <w:rPr>
                <w:rFonts w:ascii="Times New Roman" w:eastAsia="Times New Roman" w:hAnsi="Times New Roman" w:cs="Times New Roman"/>
                <w:color w:val="000000" w:themeColor="text1"/>
                <w:sz w:val="28"/>
                <w:szCs w:val="28"/>
                <w:lang w:eastAsia="ru-RU"/>
              </w:rPr>
              <w:lastRenderedPageBreak/>
              <w:br w:type="page"/>
            </w:r>
            <w:r w:rsidRPr="00F43FD4">
              <w:rPr>
                <w:rFonts w:ascii="Times New Roman" w:eastAsia="Times New Roman" w:hAnsi="Times New Roman" w:cs="Times New Roman"/>
                <w:b/>
                <w:bCs/>
                <w:color w:val="000000" w:themeColor="text1"/>
                <w:kern w:val="2"/>
                <w:lang w:eastAsia="ru-RU"/>
              </w:rPr>
              <w:t>ЗАЯВКА</w:t>
            </w:r>
          </w:p>
          <w:p w:rsidR="00230F64" w:rsidRDefault="00230F64" w:rsidP="00230F64">
            <w:pPr>
              <w:tabs>
                <w:tab w:val="left" w:pos="851"/>
                <w:tab w:val="left" w:pos="10206"/>
              </w:tabs>
              <w:snapToGrid w:val="0"/>
              <w:spacing w:after="0" w:line="240" w:lineRule="auto"/>
              <w:jc w:val="center"/>
              <w:rPr>
                <w:rFonts w:ascii="Times New Roman" w:eastAsia="Times New Roman" w:hAnsi="Times New Roman" w:cs="Times New Roman"/>
                <w:color w:val="000000" w:themeColor="text1"/>
                <w:kern w:val="2"/>
                <w:lang w:eastAsia="ru-RU"/>
              </w:rPr>
            </w:pPr>
            <w:r w:rsidRPr="00F43FD4">
              <w:rPr>
                <w:rFonts w:ascii="Times New Roman" w:eastAsia="Times New Roman" w:hAnsi="Times New Roman" w:cs="Times New Roman"/>
                <w:color w:val="000000" w:themeColor="text1"/>
                <w:kern w:val="2"/>
                <w:lang w:eastAsia="ru-RU"/>
              </w:rPr>
              <w:t>на регистрацию</w:t>
            </w:r>
            <w:r>
              <w:rPr>
                <w:rFonts w:ascii="Times New Roman" w:eastAsia="Times New Roman" w:hAnsi="Times New Roman" w:cs="Times New Roman"/>
                <w:color w:val="000000" w:themeColor="text1"/>
                <w:kern w:val="2"/>
                <w:lang w:eastAsia="ru-RU"/>
              </w:rPr>
              <w:t xml:space="preserve"> и предоставление права использования</w:t>
            </w:r>
          </w:p>
          <w:p w:rsidR="00230F64" w:rsidRPr="00AD2E7C" w:rsidRDefault="00230F64" w:rsidP="00230F64">
            <w:pPr>
              <w:tabs>
                <w:tab w:val="left" w:pos="851"/>
                <w:tab w:val="left" w:pos="10206"/>
              </w:tabs>
              <w:snapToGrid w:val="0"/>
              <w:spacing w:after="0" w:line="240" w:lineRule="auto"/>
              <w:jc w:val="center"/>
              <w:rPr>
                <w:rFonts w:ascii="Times New Roman" w:eastAsia="Times New Roman" w:hAnsi="Times New Roman" w:cs="Times New Roman"/>
                <w:i/>
                <w:color w:val="000000" w:themeColor="text1"/>
                <w:kern w:val="2"/>
                <w:sz w:val="24"/>
                <w:szCs w:val="24"/>
                <w:lang w:eastAsia="ru-RU"/>
              </w:rPr>
            </w:pPr>
            <w:r>
              <w:rPr>
                <w:rFonts w:ascii="Times New Roman" w:eastAsia="Times New Roman" w:hAnsi="Times New Roman" w:cs="Times New Roman"/>
                <w:color w:val="000000" w:themeColor="text1"/>
                <w:kern w:val="2"/>
                <w:lang w:eastAsia="ru-RU"/>
              </w:rPr>
              <w:t>наименования места происхождения товара</w:t>
            </w:r>
          </w:p>
        </w:tc>
      </w:tr>
      <w:tr w:rsidR="00230F64" w:rsidRPr="00AD2E7C" w:rsidTr="00796ED9">
        <w:tc>
          <w:tcPr>
            <w:tcW w:w="2434" w:type="dxa"/>
            <w:tcBorders>
              <w:top w:val="single" w:sz="4" w:space="0" w:color="auto"/>
              <w:left w:val="single" w:sz="4" w:space="0" w:color="auto"/>
              <w:bottom w:val="single" w:sz="4" w:space="0" w:color="auto"/>
            </w:tcBorders>
          </w:tcPr>
          <w:p w:rsidR="00230F64" w:rsidRPr="00F43FD4" w:rsidRDefault="00230F64" w:rsidP="00796ED9">
            <w:pPr>
              <w:tabs>
                <w:tab w:val="left" w:pos="851"/>
                <w:tab w:val="left" w:pos="10206"/>
              </w:tabs>
              <w:snapToGrid w:val="0"/>
              <w:spacing w:after="0" w:line="360" w:lineRule="auto"/>
              <w:jc w:val="center"/>
              <w:rPr>
                <w:rFonts w:ascii="Times New Roman" w:eastAsia="Times New Roman" w:hAnsi="Times New Roman" w:cs="Times New Roman"/>
                <w:b/>
                <w:color w:val="000000" w:themeColor="text1"/>
                <w:kern w:val="2"/>
                <w:lang w:eastAsia="ru-RU"/>
              </w:rPr>
            </w:pPr>
            <w:r w:rsidRPr="00F43FD4">
              <w:rPr>
                <w:rFonts w:ascii="Times New Roman" w:eastAsia="Times New Roman" w:hAnsi="Times New Roman" w:cs="Times New Roman"/>
                <w:b/>
                <w:color w:val="000000" w:themeColor="text1"/>
                <w:kern w:val="2"/>
                <w:lang w:eastAsia="ru-RU"/>
              </w:rPr>
              <w:t>Дата поступления</w:t>
            </w:r>
          </w:p>
        </w:tc>
        <w:tc>
          <w:tcPr>
            <w:tcW w:w="2410" w:type="dxa"/>
            <w:tcBorders>
              <w:top w:val="single" w:sz="4" w:space="0" w:color="auto"/>
              <w:left w:val="single" w:sz="4" w:space="0" w:color="auto"/>
              <w:bottom w:val="single" w:sz="4" w:space="0" w:color="auto"/>
            </w:tcBorders>
          </w:tcPr>
          <w:p w:rsidR="00230F64" w:rsidRPr="00F43FD4" w:rsidRDefault="00230F64" w:rsidP="00796ED9">
            <w:pPr>
              <w:tabs>
                <w:tab w:val="left" w:pos="851"/>
                <w:tab w:val="left" w:pos="10206"/>
              </w:tabs>
              <w:snapToGrid w:val="0"/>
              <w:spacing w:after="0" w:line="360" w:lineRule="auto"/>
              <w:jc w:val="center"/>
              <w:rPr>
                <w:rFonts w:ascii="Times New Roman" w:eastAsia="Times New Roman" w:hAnsi="Times New Roman" w:cs="Times New Roman"/>
                <w:b/>
                <w:color w:val="000000" w:themeColor="text1"/>
                <w:kern w:val="2"/>
                <w:lang w:eastAsia="ru-RU"/>
              </w:rPr>
            </w:pPr>
            <w:r w:rsidRPr="00F43FD4">
              <w:rPr>
                <w:rFonts w:ascii="Times New Roman" w:eastAsia="Times New Roman" w:hAnsi="Times New Roman" w:cs="Times New Roman"/>
                <w:b/>
                <w:color w:val="000000" w:themeColor="text1"/>
                <w:kern w:val="2"/>
                <w:lang w:eastAsia="ru-RU"/>
              </w:rPr>
              <w:t>Входящий номер</w:t>
            </w:r>
          </w:p>
        </w:tc>
        <w:tc>
          <w:tcPr>
            <w:tcW w:w="4654" w:type="dxa"/>
            <w:gridSpan w:val="3"/>
            <w:tcBorders>
              <w:top w:val="single" w:sz="4" w:space="0" w:color="auto"/>
              <w:left w:val="single" w:sz="4" w:space="0" w:color="000000"/>
              <w:bottom w:val="single" w:sz="4" w:space="0" w:color="auto"/>
              <w:right w:val="single" w:sz="4" w:space="0" w:color="auto"/>
            </w:tcBorders>
          </w:tcPr>
          <w:p w:rsidR="00230F64" w:rsidRDefault="00230F64" w:rsidP="00796ED9">
            <w:pPr>
              <w:tabs>
                <w:tab w:val="left" w:pos="851"/>
                <w:tab w:val="left" w:pos="10206"/>
              </w:tabs>
              <w:snapToGrid w:val="0"/>
              <w:spacing w:after="0" w:line="360" w:lineRule="auto"/>
              <w:jc w:val="center"/>
              <w:rPr>
                <w:rFonts w:ascii="Times New Roman" w:eastAsia="Times New Roman" w:hAnsi="Times New Roman" w:cs="Times New Roman"/>
                <w:b/>
                <w:color w:val="000000" w:themeColor="text1"/>
                <w:kern w:val="2"/>
                <w:lang w:eastAsia="ru-RU"/>
              </w:rPr>
            </w:pPr>
            <w:r w:rsidRPr="00F43FD4">
              <w:rPr>
                <w:rFonts w:ascii="Times New Roman" w:eastAsia="Times New Roman" w:hAnsi="Times New Roman" w:cs="Times New Roman"/>
                <w:b/>
                <w:color w:val="000000" w:themeColor="text1"/>
                <w:kern w:val="2"/>
                <w:lang w:eastAsia="ru-RU"/>
              </w:rPr>
              <w:t>Регистрационный номер</w:t>
            </w:r>
          </w:p>
          <w:p w:rsidR="00230F64" w:rsidRPr="00F43FD4" w:rsidRDefault="00230F64" w:rsidP="00796ED9">
            <w:pPr>
              <w:tabs>
                <w:tab w:val="left" w:pos="851"/>
                <w:tab w:val="left" w:pos="10206"/>
              </w:tabs>
              <w:snapToGrid w:val="0"/>
              <w:spacing w:after="0" w:line="360" w:lineRule="auto"/>
              <w:jc w:val="center"/>
              <w:rPr>
                <w:rFonts w:ascii="Times New Roman" w:eastAsia="Times New Roman" w:hAnsi="Times New Roman" w:cs="Times New Roman"/>
                <w:color w:val="000000" w:themeColor="text1"/>
                <w:kern w:val="2"/>
                <w:lang w:eastAsia="ru-RU"/>
              </w:rPr>
            </w:pPr>
          </w:p>
        </w:tc>
      </w:tr>
      <w:tr w:rsidR="00230F64" w:rsidRPr="00AD2E7C" w:rsidTr="00796ED9">
        <w:tc>
          <w:tcPr>
            <w:tcW w:w="4844" w:type="dxa"/>
            <w:gridSpan w:val="2"/>
            <w:tcBorders>
              <w:top w:val="single" w:sz="4" w:space="0" w:color="auto"/>
              <w:left w:val="single" w:sz="4" w:space="0" w:color="auto"/>
              <w:bottom w:val="single" w:sz="4" w:space="0" w:color="auto"/>
            </w:tcBorders>
          </w:tcPr>
          <w:p w:rsidR="00230F64" w:rsidRDefault="00230F64" w:rsidP="00796ED9">
            <w:pPr>
              <w:tabs>
                <w:tab w:val="left" w:pos="851"/>
                <w:tab w:val="left" w:pos="10206"/>
              </w:tabs>
              <w:snapToGrid w:val="0"/>
              <w:spacing w:after="0" w:line="240" w:lineRule="auto"/>
              <w:rPr>
                <w:rFonts w:ascii="Times New Roman" w:eastAsia="Times New Roman" w:hAnsi="Times New Roman" w:cs="Times New Roman"/>
                <w:color w:val="000000" w:themeColor="text1"/>
                <w:kern w:val="2"/>
                <w:sz w:val="20"/>
                <w:szCs w:val="20"/>
                <w:lang w:eastAsia="ru-RU"/>
              </w:rPr>
            </w:pPr>
            <w:r>
              <w:rPr>
                <w:rFonts w:ascii="Times New Roman" w:eastAsia="Times New Roman" w:hAnsi="Times New Roman" w:cs="Times New Roman"/>
                <w:color w:val="000000" w:themeColor="text1"/>
                <w:kern w:val="2"/>
                <w:sz w:val="24"/>
                <w:szCs w:val="24"/>
                <w:bdr w:val="single" w:sz="12" w:space="0" w:color="auto"/>
                <w:lang w:eastAsia="ru-RU"/>
              </w:rPr>
              <w:t> </w:t>
            </w:r>
            <w:r w:rsidRPr="00AD2E7C">
              <w:rPr>
                <w:rFonts w:ascii="Times New Roman" w:eastAsia="Times New Roman" w:hAnsi="Times New Roman" w:cs="Times New Roman"/>
                <w:color w:val="000000" w:themeColor="text1"/>
                <w:kern w:val="2"/>
                <w:sz w:val="24"/>
                <w:szCs w:val="24"/>
                <w:bdr w:val="single" w:sz="12" w:space="0" w:color="auto"/>
                <w:lang w:eastAsia="ru-RU"/>
              </w:rPr>
              <w:t>1</w:t>
            </w:r>
            <w:proofErr w:type="gramStart"/>
            <w:r w:rsidRPr="00AD2E7C">
              <w:rPr>
                <w:rFonts w:ascii="Times New Roman" w:eastAsia="Times New Roman" w:hAnsi="Times New Roman" w:cs="Times New Roman"/>
                <w:color w:val="000000" w:themeColor="text1"/>
                <w:kern w:val="2"/>
                <w:sz w:val="24"/>
                <w:szCs w:val="24"/>
                <w:bdr w:val="single" w:sz="12" w:space="0" w:color="auto"/>
                <w:lang w:eastAsia="ru-RU"/>
              </w:rPr>
              <w:t> </w:t>
            </w:r>
            <w:r>
              <w:rPr>
                <w:rFonts w:ascii="Times New Roman" w:eastAsia="Times New Roman" w:hAnsi="Times New Roman" w:cs="Times New Roman"/>
                <w:b/>
                <w:color w:val="000000" w:themeColor="text1"/>
                <w:kern w:val="2"/>
                <w:lang w:eastAsia="ru-RU"/>
              </w:rPr>
              <w:t xml:space="preserve"> В</w:t>
            </w:r>
            <w:proofErr w:type="gramEnd"/>
            <w:r w:rsidRPr="00F43FD4">
              <w:rPr>
                <w:rFonts w:ascii="Times New Roman" w:eastAsia="Times New Roman" w:hAnsi="Times New Roman" w:cs="Times New Roman"/>
                <w:color w:val="000000" w:themeColor="text1"/>
                <w:kern w:val="2"/>
                <w:lang w:eastAsia="ru-RU"/>
              </w:rPr>
              <w:t xml:space="preserve"> </w:t>
            </w:r>
            <w:r w:rsidRPr="00AD2E7C">
              <w:rPr>
                <w:rFonts w:ascii="Times New Roman" w:eastAsia="Times New Roman" w:hAnsi="Times New Roman" w:cs="Times New Roman"/>
                <w:color w:val="000000" w:themeColor="text1"/>
                <w:kern w:val="2"/>
                <w:sz w:val="28"/>
                <w:szCs w:val="28"/>
                <w:lang w:eastAsia="ru-RU"/>
              </w:rPr>
              <w:t>_____________________________</w:t>
            </w:r>
            <w:r>
              <w:rPr>
                <w:rFonts w:ascii="Times New Roman" w:eastAsia="Times New Roman" w:hAnsi="Times New Roman" w:cs="Times New Roman"/>
                <w:color w:val="000000" w:themeColor="text1"/>
                <w:kern w:val="2"/>
                <w:sz w:val="28"/>
                <w:szCs w:val="28"/>
                <w:lang w:eastAsia="ru-RU"/>
              </w:rPr>
              <w:t xml:space="preserve">_________________________________ </w:t>
            </w:r>
            <w:r w:rsidRPr="00F43FD4">
              <w:rPr>
                <w:rFonts w:ascii="Times New Roman" w:eastAsia="Times New Roman" w:hAnsi="Times New Roman" w:cs="Times New Roman"/>
                <w:i/>
                <w:color w:val="000000" w:themeColor="text1"/>
                <w:kern w:val="2"/>
                <w:sz w:val="16"/>
                <w:szCs w:val="16"/>
                <w:lang w:eastAsia="ru-RU"/>
              </w:rPr>
              <w:t>(наименование национального патентного ведомства, в которое подается заявка и адрес его местонахождения)</w:t>
            </w:r>
          </w:p>
          <w:p w:rsidR="00230F64" w:rsidRPr="00F43FD4" w:rsidRDefault="00230F64" w:rsidP="00796ED9">
            <w:pPr>
              <w:tabs>
                <w:tab w:val="left" w:pos="851"/>
                <w:tab w:val="left" w:pos="10206"/>
              </w:tabs>
              <w:snapToGrid w:val="0"/>
              <w:spacing w:after="0" w:line="240" w:lineRule="auto"/>
              <w:rPr>
                <w:rFonts w:ascii="Times New Roman" w:eastAsia="Times New Roman" w:hAnsi="Times New Roman" w:cs="Times New Roman"/>
                <w:color w:val="000000" w:themeColor="text1"/>
                <w:kern w:val="2"/>
                <w:lang w:eastAsia="ru-RU"/>
              </w:rPr>
            </w:pPr>
          </w:p>
          <w:p w:rsidR="00230F64" w:rsidRDefault="00230F64" w:rsidP="00230F64">
            <w:pPr>
              <w:tabs>
                <w:tab w:val="left" w:pos="851"/>
                <w:tab w:val="left" w:pos="10206"/>
              </w:tabs>
              <w:snapToGrid w:val="0"/>
              <w:spacing w:after="0" w:line="240" w:lineRule="auto"/>
              <w:rPr>
                <w:rFonts w:ascii="Times New Roman" w:eastAsia="Times New Roman" w:hAnsi="Times New Roman" w:cs="Times New Roman"/>
                <w:color w:val="000000" w:themeColor="text1"/>
                <w:kern w:val="2"/>
                <w:lang w:eastAsia="ru-RU"/>
              </w:rPr>
            </w:pPr>
            <w:proofErr w:type="gramStart"/>
            <w:r w:rsidRPr="00F43FD4">
              <w:rPr>
                <w:rFonts w:ascii="Times New Roman" w:eastAsia="Times New Roman" w:hAnsi="Times New Roman" w:cs="Times New Roman"/>
                <w:color w:val="000000" w:themeColor="text1"/>
                <w:kern w:val="2"/>
                <w:lang w:eastAsia="ru-RU"/>
              </w:rPr>
              <w:t xml:space="preserve">Представляя заявку и нижеперечисленные документы, прошу зарегистрировать указанное в заявке обозначение в качестве </w:t>
            </w:r>
            <w:r>
              <w:rPr>
                <w:rFonts w:ascii="Times New Roman" w:eastAsia="Times New Roman" w:hAnsi="Times New Roman" w:cs="Times New Roman"/>
                <w:color w:val="000000" w:themeColor="text1"/>
                <w:kern w:val="2"/>
                <w:lang w:eastAsia="ru-RU"/>
              </w:rPr>
              <w:t>наименования места происхождения товара и предоставить право на его использование</w:t>
            </w:r>
            <w:r w:rsidRPr="00F43FD4">
              <w:rPr>
                <w:rFonts w:ascii="Times New Roman" w:eastAsia="Times New Roman" w:hAnsi="Times New Roman" w:cs="Times New Roman"/>
                <w:color w:val="000000" w:themeColor="text1"/>
                <w:kern w:val="2"/>
                <w:lang w:eastAsia="ru-RU"/>
              </w:rPr>
              <w:t xml:space="preserve"> заявител</w:t>
            </w:r>
            <w:r>
              <w:rPr>
                <w:rFonts w:ascii="Times New Roman" w:eastAsia="Times New Roman" w:hAnsi="Times New Roman" w:cs="Times New Roman"/>
                <w:color w:val="000000" w:themeColor="text1"/>
                <w:kern w:val="2"/>
                <w:lang w:eastAsia="ru-RU"/>
              </w:rPr>
              <w:t>ю</w:t>
            </w:r>
            <w:r w:rsidRPr="00F43FD4">
              <w:rPr>
                <w:rFonts w:ascii="Times New Roman" w:eastAsia="Times New Roman" w:hAnsi="Times New Roman" w:cs="Times New Roman"/>
                <w:color w:val="000000" w:themeColor="text1"/>
                <w:kern w:val="2"/>
                <w:lang w:eastAsia="ru-RU"/>
              </w:rPr>
              <w:t xml:space="preserve"> в соответствии с Договором о товарных знаках, знаках обслуживания и наименованиях мест происхождения товаров на территориях государств – членов Таможенного союза и Единого экономического пространства Республики Беларусь, Республики Казахстан, Российской Федерации</w:t>
            </w:r>
            <w:proofErr w:type="gramEnd"/>
          </w:p>
          <w:p w:rsidR="00230F64" w:rsidRPr="00F43FD4" w:rsidRDefault="00230F64" w:rsidP="00230F64">
            <w:pPr>
              <w:tabs>
                <w:tab w:val="left" w:pos="851"/>
                <w:tab w:val="left" w:pos="10206"/>
              </w:tabs>
              <w:snapToGrid w:val="0"/>
              <w:spacing w:after="0" w:line="240" w:lineRule="auto"/>
              <w:rPr>
                <w:rFonts w:ascii="Times New Roman" w:eastAsia="Times New Roman" w:hAnsi="Times New Roman" w:cs="Times New Roman"/>
                <w:bCs/>
                <w:color w:val="000000" w:themeColor="text1"/>
                <w:kern w:val="2"/>
                <w:lang w:eastAsia="ru-RU"/>
              </w:rPr>
            </w:pPr>
          </w:p>
        </w:tc>
        <w:tc>
          <w:tcPr>
            <w:tcW w:w="4654" w:type="dxa"/>
            <w:gridSpan w:val="3"/>
            <w:tcBorders>
              <w:top w:val="single" w:sz="4" w:space="0" w:color="auto"/>
              <w:left w:val="single" w:sz="4" w:space="0" w:color="000000"/>
              <w:bottom w:val="single" w:sz="4" w:space="0" w:color="auto"/>
              <w:right w:val="single" w:sz="4" w:space="0" w:color="auto"/>
            </w:tcBorders>
          </w:tcPr>
          <w:p w:rsidR="00230F64" w:rsidRPr="00781D0D" w:rsidRDefault="00230F64" w:rsidP="00796ED9">
            <w:pPr>
              <w:tabs>
                <w:tab w:val="left" w:pos="851"/>
                <w:tab w:val="left" w:pos="10206"/>
              </w:tabs>
              <w:snapToGrid w:val="0"/>
              <w:spacing w:after="0" w:line="240" w:lineRule="auto"/>
              <w:ind w:left="74"/>
              <w:rPr>
                <w:rFonts w:ascii="Times New Roman" w:eastAsia="Times New Roman" w:hAnsi="Times New Roman" w:cs="Times New Roman"/>
                <w:color w:val="000000" w:themeColor="text1"/>
                <w:kern w:val="2"/>
                <w:sz w:val="28"/>
                <w:szCs w:val="28"/>
                <w:lang w:eastAsia="ru-RU"/>
              </w:rPr>
            </w:pPr>
            <w:r w:rsidRPr="00AD2E7C">
              <w:rPr>
                <w:rFonts w:ascii="Times New Roman" w:eastAsia="Times New Roman" w:hAnsi="Times New Roman" w:cs="Times New Roman"/>
                <w:color w:val="000000" w:themeColor="text1"/>
                <w:kern w:val="2"/>
                <w:sz w:val="24"/>
                <w:szCs w:val="24"/>
                <w:bdr w:val="single" w:sz="12" w:space="0" w:color="auto"/>
                <w:lang w:eastAsia="ru-RU"/>
              </w:rPr>
              <w:t> 2 </w:t>
            </w:r>
            <w:r>
              <w:rPr>
                <w:rFonts w:ascii="Times New Roman" w:eastAsia="Times New Roman" w:hAnsi="Times New Roman" w:cs="Times New Roman"/>
                <w:b/>
                <w:color w:val="000000" w:themeColor="text1"/>
                <w:kern w:val="2"/>
                <w:lang w:eastAsia="ru-RU"/>
              </w:rPr>
              <w:t xml:space="preserve"> А</w:t>
            </w:r>
            <w:r w:rsidRPr="00F43FD4">
              <w:rPr>
                <w:rFonts w:ascii="Times New Roman" w:eastAsia="Times New Roman" w:hAnsi="Times New Roman" w:cs="Times New Roman"/>
                <w:b/>
                <w:color w:val="000000" w:themeColor="text1"/>
                <w:kern w:val="2"/>
                <w:lang w:eastAsia="ru-RU"/>
              </w:rPr>
              <w:t>дрес для переписки</w:t>
            </w:r>
            <w:r>
              <w:rPr>
                <w:rFonts w:ascii="Times New Roman" w:eastAsia="Times New Roman" w:hAnsi="Times New Roman" w:cs="Times New Roman"/>
                <w:color w:val="000000" w:themeColor="text1"/>
                <w:kern w:val="2"/>
                <w:sz w:val="24"/>
                <w:szCs w:val="24"/>
                <w:lang w:eastAsia="ru-RU"/>
              </w:rPr>
              <w:t xml:space="preserve"> </w:t>
            </w:r>
            <w:r w:rsidRPr="00781D0D">
              <w:rPr>
                <w:rFonts w:ascii="Times New Roman" w:eastAsia="Times New Roman" w:hAnsi="Times New Roman" w:cs="Times New Roman"/>
                <w:color w:val="000000" w:themeColor="text1"/>
                <w:kern w:val="2"/>
                <w:sz w:val="28"/>
                <w:szCs w:val="28"/>
                <w:lang w:eastAsia="ru-RU"/>
              </w:rPr>
              <w:t>____________</w:t>
            </w:r>
            <w:r>
              <w:rPr>
                <w:rFonts w:ascii="Times New Roman" w:eastAsia="Times New Roman" w:hAnsi="Times New Roman" w:cs="Times New Roman"/>
                <w:color w:val="000000" w:themeColor="text1"/>
                <w:kern w:val="2"/>
                <w:sz w:val="28"/>
                <w:szCs w:val="28"/>
                <w:lang w:eastAsia="ru-RU"/>
              </w:rPr>
              <w:t>________________________________________________________________________________________________________________</w:t>
            </w:r>
          </w:p>
          <w:p w:rsidR="00230F64" w:rsidRPr="00F43FD4" w:rsidRDefault="00230F64" w:rsidP="00796ED9">
            <w:pPr>
              <w:tabs>
                <w:tab w:val="left" w:pos="851"/>
                <w:tab w:val="left" w:pos="10206"/>
              </w:tabs>
              <w:snapToGrid w:val="0"/>
              <w:spacing w:after="0" w:line="240" w:lineRule="auto"/>
              <w:ind w:left="74"/>
              <w:jc w:val="both"/>
              <w:rPr>
                <w:rFonts w:ascii="Times New Roman" w:eastAsia="Times New Roman" w:hAnsi="Times New Roman" w:cs="Times New Roman"/>
                <w:i/>
                <w:color w:val="000000" w:themeColor="text1"/>
                <w:kern w:val="2"/>
                <w:sz w:val="16"/>
                <w:szCs w:val="16"/>
                <w:lang w:eastAsia="ru-RU"/>
              </w:rPr>
            </w:pPr>
            <w:r w:rsidRPr="00F43FD4">
              <w:rPr>
                <w:rFonts w:ascii="Times New Roman" w:eastAsia="Times New Roman" w:hAnsi="Times New Roman" w:cs="Times New Roman"/>
                <w:i/>
                <w:color w:val="000000" w:themeColor="text1"/>
                <w:kern w:val="2"/>
                <w:sz w:val="16"/>
                <w:szCs w:val="16"/>
                <w:lang w:eastAsia="ru-RU"/>
              </w:rPr>
              <w:t>(полный почтовый адрес на территории государства, в национальное патентное ведомство которого подается заявка, наименование или имя адресата)</w:t>
            </w:r>
          </w:p>
          <w:p w:rsidR="00230F64" w:rsidRPr="00F43FD4" w:rsidRDefault="00230F64" w:rsidP="00796ED9">
            <w:pPr>
              <w:tabs>
                <w:tab w:val="left" w:pos="851"/>
                <w:tab w:val="left" w:pos="10206"/>
              </w:tabs>
              <w:snapToGrid w:val="0"/>
              <w:spacing w:after="0" w:line="240" w:lineRule="auto"/>
              <w:ind w:left="74"/>
              <w:jc w:val="both"/>
              <w:rPr>
                <w:rFonts w:ascii="Times New Roman" w:eastAsia="Times New Roman" w:hAnsi="Times New Roman" w:cs="Times New Roman"/>
                <w:color w:val="000000" w:themeColor="text1"/>
                <w:lang w:eastAsia="ru-RU"/>
              </w:rPr>
            </w:pPr>
          </w:p>
          <w:p w:rsidR="00230F64" w:rsidRPr="00EB4207" w:rsidRDefault="00230F64" w:rsidP="00796ED9">
            <w:pPr>
              <w:tabs>
                <w:tab w:val="left" w:pos="851"/>
                <w:tab w:val="left" w:pos="10206"/>
              </w:tabs>
              <w:snapToGrid w:val="0"/>
              <w:spacing w:after="0" w:line="240" w:lineRule="auto"/>
              <w:ind w:left="74"/>
              <w:jc w:val="both"/>
              <w:rPr>
                <w:rFonts w:ascii="Times New Roman" w:eastAsia="Times New Roman" w:hAnsi="Times New Roman" w:cs="Times New Roman"/>
                <w:color w:val="000000" w:themeColor="text1"/>
                <w:sz w:val="28"/>
                <w:szCs w:val="28"/>
                <w:lang w:eastAsia="ru-RU"/>
              </w:rPr>
            </w:pPr>
            <w:r w:rsidRPr="00F43FD4">
              <w:rPr>
                <w:rFonts w:ascii="Times New Roman" w:eastAsia="Times New Roman" w:hAnsi="Times New Roman" w:cs="Times New Roman"/>
                <w:b/>
                <w:color w:val="000000" w:themeColor="text1"/>
                <w:lang w:eastAsia="ru-RU"/>
              </w:rPr>
              <w:t>Телефон</w:t>
            </w:r>
            <w:r w:rsidRPr="00EB4207">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8"/>
                <w:szCs w:val="28"/>
                <w:lang w:eastAsia="ru-RU"/>
              </w:rPr>
              <w:t>________________________</w:t>
            </w:r>
          </w:p>
          <w:p w:rsidR="00230F64" w:rsidRPr="00F43FD4" w:rsidRDefault="00230F64" w:rsidP="00796ED9">
            <w:pPr>
              <w:tabs>
                <w:tab w:val="left" w:pos="851"/>
                <w:tab w:val="left" w:pos="10206"/>
              </w:tabs>
              <w:snapToGrid w:val="0"/>
              <w:spacing w:after="0" w:line="240" w:lineRule="auto"/>
              <w:ind w:left="74"/>
              <w:jc w:val="both"/>
              <w:rPr>
                <w:rFonts w:ascii="Times New Roman" w:eastAsia="Times New Roman" w:hAnsi="Times New Roman" w:cs="Times New Roman"/>
                <w:color w:val="000000" w:themeColor="text1"/>
                <w:lang w:eastAsia="ru-RU"/>
              </w:rPr>
            </w:pPr>
          </w:p>
          <w:p w:rsidR="00230F64" w:rsidRPr="00EB4207" w:rsidRDefault="00230F64" w:rsidP="00796ED9">
            <w:pPr>
              <w:tabs>
                <w:tab w:val="left" w:pos="851"/>
                <w:tab w:val="left" w:pos="10206"/>
              </w:tabs>
              <w:snapToGrid w:val="0"/>
              <w:spacing w:after="0" w:line="240" w:lineRule="auto"/>
              <w:ind w:left="74"/>
              <w:jc w:val="both"/>
              <w:rPr>
                <w:rFonts w:ascii="Times New Roman" w:eastAsia="Times New Roman" w:hAnsi="Times New Roman" w:cs="Times New Roman"/>
                <w:color w:val="000000" w:themeColor="text1"/>
                <w:sz w:val="28"/>
                <w:szCs w:val="28"/>
                <w:lang w:eastAsia="ru-RU"/>
              </w:rPr>
            </w:pPr>
            <w:r w:rsidRPr="00F43FD4">
              <w:rPr>
                <w:rFonts w:ascii="Times New Roman" w:eastAsia="Times New Roman" w:hAnsi="Times New Roman" w:cs="Times New Roman"/>
                <w:b/>
                <w:color w:val="000000" w:themeColor="text1"/>
                <w:lang w:eastAsia="ru-RU"/>
              </w:rPr>
              <w:t>Факс</w:t>
            </w:r>
            <w:r>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8"/>
                <w:szCs w:val="28"/>
                <w:lang w:eastAsia="ru-RU"/>
              </w:rPr>
              <w:t>___________________________</w:t>
            </w:r>
          </w:p>
          <w:p w:rsidR="00230F64" w:rsidRPr="00F43FD4" w:rsidRDefault="00230F64" w:rsidP="00796ED9">
            <w:pPr>
              <w:tabs>
                <w:tab w:val="left" w:pos="851"/>
                <w:tab w:val="left" w:pos="10206"/>
              </w:tabs>
              <w:snapToGrid w:val="0"/>
              <w:spacing w:after="0" w:line="240" w:lineRule="auto"/>
              <w:ind w:left="74"/>
              <w:jc w:val="both"/>
              <w:rPr>
                <w:rFonts w:ascii="Times New Roman" w:eastAsia="Times New Roman" w:hAnsi="Times New Roman" w:cs="Times New Roman"/>
                <w:b/>
                <w:color w:val="000000" w:themeColor="text1"/>
                <w:lang w:eastAsia="ru-RU"/>
              </w:rPr>
            </w:pPr>
          </w:p>
          <w:p w:rsidR="00230F64" w:rsidRPr="00F43FD4" w:rsidRDefault="00230F64" w:rsidP="00796ED9">
            <w:pPr>
              <w:tabs>
                <w:tab w:val="left" w:pos="851"/>
                <w:tab w:val="left" w:pos="10206"/>
              </w:tabs>
              <w:snapToGrid w:val="0"/>
              <w:spacing w:after="0" w:line="240" w:lineRule="auto"/>
              <w:ind w:left="74"/>
              <w:jc w:val="both"/>
              <w:rPr>
                <w:rFonts w:ascii="Times New Roman" w:eastAsia="Times New Roman" w:hAnsi="Times New Roman" w:cs="Times New Roman"/>
                <w:color w:val="000000" w:themeColor="text1"/>
                <w:lang w:eastAsia="ru-RU"/>
              </w:rPr>
            </w:pPr>
            <w:r w:rsidRPr="00F43FD4">
              <w:rPr>
                <w:rFonts w:ascii="Times New Roman" w:eastAsia="Times New Roman" w:hAnsi="Times New Roman" w:cs="Times New Roman"/>
                <w:b/>
                <w:color w:val="000000" w:themeColor="text1"/>
                <w:lang w:eastAsia="ru-RU"/>
              </w:rPr>
              <w:t>Адрес электронной </w:t>
            </w:r>
            <w:r>
              <w:rPr>
                <w:rFonts w:ascii="Times New Roman" w:eastAsia="Times New Roman" w:hAnsi="Times New Roman" w:cs="Times New Roman"/>
                <w:b/>
                <w:color w:val="000000" w:themeColor="text1"/>
                <w:lang w:eastAsia="ru-RU"/>
              </w:rPr>
              <w:t>почты</w:t>
            </w:r>
          </w:p>
          <w:p w:rsidR="00230F64" w:rsidRPr="00EB4207" w:rsidRDefault="00230F64" w:rsidP="00796ED9">
            <w:pPr>
              <w:tabs>
                <w:tab w:val="left" w:pos="851"/>
                <w:tab w:val="left" w:pos="10206"/>
              </w:tabs>
              <w:snapToGrid w:val="0"/>
              <w:spacing w:after="0" w:line="240" w:lineRule="auto"/>
              <w:ind w:left="74"/>
              <w:jc w:val="both"/>
              <w:rPr>
                <w:rFonts w:ascii="Times New Roman" w:eastAsia="Times New Roman" w:hAnsi="Times New Roman" w:cs="Times New Roman"/>
                <w:color w:val="000000" w:themeColor="text1"/>
                <w:kern w:val="2"/>
                <w:sz w:val="28"/>
                <w:szCs w:val="28"/>
                <w:lang w:eastAsia="ru-RU"/>
              </w:rPr>
            </w:pPr>
            <w:r>
              <w:rPr>
                <w:rFonts w:ascii="Times New Roman" w:eastAsia="Times New Roman" w:hAnsi="Times New Roman" w:cs="Times New Roman"/>
                <w:color w:val="000000" w:themeColor="text1"/>
                <w:sz w:val="28"/>
                <w:szCs w:val="28"/>
                <w:lang w:eastAsia="ru-RU"/>
              </w:rPr>
              <w:t>_______________________________</w:t>
            </w:r>
          </w:p>
        </w:tc>
      </w:tr>
      <w:tr w:rsidR="00230F64" w:rsidRPr="00AD2E7C" w:rsidTr="00796ED9">
        <w:tc>
          <w:tcPr>
            <w:tcW w:w="7679" w:type="dxa"/>
            <w:gridSpan w:val="3"/>
            <w:tcBorders>
              <w:left w:val="single" w:sz="4" w:space="0" w:color="000000"/>
              <w:bottom w:val="single" w:sz="4" w:space="0" w:color="auto"/>
              <w:right w:val="single" w:sz="4" w:space="0" w:color="auto"/>
            </w:tcBorders>
          </w:tcPr>
          <w:p w:rsidR="00230F64" w:rsidRPr="00AD2E7C" w:rsidRDefault="00230F64" w:rsidP="00796ED9">
            <w:pPr>
              <w:tabs>
                <w:tab w:val="left" w:pos="851"/>
                <w:tab w:val="left" w:pos="10206"/>
              </w:tabs>
              <w:snapToGrid w:val="0"/>
              <w:spacing w:after="0" w:line="240" w:lineRule="auto"/>
              <w:rPr>
                <w:rFonts w:ascii="Times New Roman" w:eastAsia="Times New Roman" w:hAnsi="Times New Roman" w:cs="Times New Roman"/>
                <w:color w:val="000000" w:themeColor="text1"/>
                <w:kern w:val="2"/>
                <w:sz w:val="24"/>
                <w:szCs w:val="24"/>
                <w:lang w:eastAsia="ru-RU"/>
              </w:rPr>
            </w:pPr>
            <w:r w:rsidRPr="00AD2E7C">
              <w:rPr>
                <w:rFonts w:ascii="Times New Roman" w:eastAsia="Times New Roman" w:hAnsi="Times New Roman" w:cs="Times New Roman"/>
                <w:color w:val="000000" w:themeColor="text1"/>
                <w:kern w:val="2"/>
                <w:sz w:val="24"/>
                <w:szCs w:val="24"/>
                <w:bdr w:val="single" w:sz="12" w:space="0" w:color="auto"/>
                <w:lang w:eastAsia="ru-RU"/>
              </w:rPr>
              <w:t> 3 </w:t>
            </w:r>
            <w:r>
              <w:rPr>
                <w:rFonts w:ascii="Times New Roman" w:eastAsia="Times New Roman" w:hAnsi="Times New Roman" w:cs="Times New Roman"/>
                <w:color w:val="000000" w:themeColor="text1"/>
                <w:kern w:val="2"/>
                <w:sz w:val="24"/>
                <w:szCs w:val="24"/>
                <w:lang w:eastAsia="ru-RU"/>
              </w:rPr>
              <w:t xml:space="preserve"> </w:t>
            </w:r>
            <w:r w:rsidRPr="00F43FD4">
              <w:rPr>
                <w:rFonts w:ascii="Times New Roman" w:eastAsia="Times New Roman" w:hAnsi="Times New Roman" w:cs="Times New Roman"/>
                <w:b/>
                <w:color w:val="000000" w:themeColor="text1"/>
                <w:kern w:val="2"/>
                <w:lang w:eastAsia="ru-RU"/>
              </w:rPr>
              <w:t>Заявитель</w:t>
            </w:r>
          </w:p>
          <w:p w:rsidR="00230F64" w:rsidRDefault="00230F64" w:rsidP="00796ED9">
            <w:pPr>
              <w:tabs>
                <w:tab w:val="left" w:pos="851"/>
                <w:tab w:val="left" w:pos="10206"/>
              </w:tabs>
              <w:snapToGrid w:val="0"/>
              <w:spacing w:after="0" w:line="240" w:lineRule="auto"/>
              <w:rPr>
                <w:rFonts w:ascii="Times New Roman" w:eastAsia="Times New Roman" w:hAnsi="Times New Roman" w:cs="Times New Roman"/>
                <w:color w:val="000000" w:themeColor="text1"/>
                <w:kern w:val="2"/>
                <w:sz w:val="28"/>
                <w:szCs w:val="28"/>
                <w:lang w:eastAsia="ru-RU"/>
              </w:rPr>
            </w:pPr>
            <w:r>
              <w:rPr>
                <w:rFonts w:ascii="Times New Roman" w:eastAsia="Times New Roman" w:hAnsi="Times New Roman" w:cs="Times New Roman"/>
                <w:color w:val="000000" w:themeColor="text1"/>
                <w:kern w:val="2"/>
                <w:sz w:val="28"/>
                <w:szCs w:val="28"/>
                <w:lang w:eastAsia="ru-RU"/>
              </w:rPr>
              <w:t>____________________________________________________</w:t>
            </w:r>
          </w:p>
          <w:p w:rsidR="00230F64" w:rsidRPr="00F43FD4" w:rsidRDefault="00230F64" w:rsidP="00796ED9">
            <w:pPr>
              <w:tabs>
                <w:tab w:val="left" w:pos="851"/>
                <w:tab w:val="left" w:pos="10206"/>
              </w:tabs>
              <w:snapToGrid w:val="0"/>
              <w:spacing w:after="0" w:line="240" w:lineRule="auto"/>
              <w:rPr>
                <w:rFonts w:ascii="Times New Roman" w:eastAsia="Times New Roman" w:hAnsi="Times New Roman" w:cs="Times New Roman"/>
                <w:i/>
                <w:color w:val="000000" w:themeColor="text1"/>
                <w:kern w:val="2"/>
                <w:sz w:val="16"/>
                <w:szCs w:val="16"/>
                <w:lang w:eastAsia="ru-RU"/>
              </w:rPr>
            </w:pPr>
            <w:r>
              <w:rPr>
                <w:rFonts w:ascii="Times New Roman" w:eastAsia="Times New Roman" w:hAnsi="Times New Roman" w:cs="Times New Roman"/>
                <w:i/>
                <w:color w:val="000000" w:themeColor="text1"/>
                <w:kern w:val="2"/>
                <w:sz w:val="16"/>
                <w:szCs w:val="16"/>
                <w:lang w:eastAsia="ru-RU"/>
              </w:rPr>
              <w:t>(п</w:t>
            </w:r>
            <w:r w:rsidRPr="00F43FD4">
              <w:rPr>
                <w:rFonts w:ascii="Times New Roman" w:eastAsia="Times New Roman" w:hAnsi="Times New Roman" w:cs="Times New Roman"/>
                <w:i/>
                <w:color w:val="000000" w:themeColor="text1"/>
                <w:kern w:val="2"/>
                <w:sz w:val="16"/>
                <w:szCs w:val="16"/>
                <w:lang w:eastAsia="ru-RU"/>
              </w:rPr>
              <w:t>олное наименование юридического лица согласно учредительному документу или фамилия, имя и отчество физического лица)</w:t>
            </w:r>
          </w:p>
          <w:p w:rsidR="00230F64" w:rsidRDefault="00230F64" w:rsidP="00796ED9">
            <w:pPr>
              <w:tabs>
                <w:tab w:val="left" w:pos="851"/>
                <w:tab w:val="left" w:pos="10206"/>
              </w:tabs>
              <w:snapToGrid w:val="0"/>
              <w:spacing w:after="0" w:line="240" w:lineRule="auto"/>
              <w:rPr>
                <w:rFonts w:ascii="Times New Roman" w:eastAsia="Times New Roman" w:hAnsi="Times New Roman" w:cs="Times New Roman"/>
                <w:color w:val="000000" w:themeColor="text1"/>
                <w:kern w:val="2"/>
                <w:sz w:val="28"/>
                <w:szCs w:val="28"/>
                <w:lang w:eastAsia="ru-RU"/>
              </w:rPr>
            </w:pPr>
            <w:r>
              <w:rPr>
                <w:rFonts w:ascii="Times New Roman" w:eastAsia="Times New Roman" w:hAnsi="Times New Roman" w:cs="Times New Roman"/>
                <w:color w:val="000000" w:themeColor="text1"/>
                <w:kern w:val="2"/>
                <w:sz w:val="28"/>
                <w:szCs w:val="28"/>
                <w:lang w:eastAsia="ru-RU"/>
              </w:rPr>
              <w:t>____________________________________________________</w:t>
            </w:r>
          </w:p>
          <w:p w:rsidR="00230F64" w:rsidRPr="00F43FD4" w:rsidRDefault="00230F64" w:rsidP="00796ED9">
            <w:pPr>
              <w:tabs>
                <w:tab w:val="left" w:pos="851"/>
                <w:tab w:val="left" w:pos="10206"/>
              </w:tabs>
              <w:snapToGrid w:val="0"/>
              <w:spacing w:after="0" w:line="240" w:lineRule="auto"/>
              <w:rPr>
                <w:rFonts w:ascii="Times New Roman" w:eastAsia="Times New Roman" w:hAnsi="Times New Roman" w:cs="Times New Roman"/>
                <w:color w:val="000000" w:themeColor="text1"/>
                <w:kern w:val="2"/>
                <w:sz w:val="16"/>
                <w:szCs w:val="16"/>
                <w:lang w:eastAsia="ru-RU"/>
              </w:rPr>
            </w:pPr>
            <w:r>
              <w:rPr>
                <w:rFonts w:ascii="Times New Roman" w:eastAsia="Times New Roman" w:hAnsi="Times New Roman" w:cs="Times New Roman"/>
                <w:i/>
                <w:color w:val="000000" w:themeColor="text1"/>
                <w:kern w:val="2"/>
                <w:sz w:val="16"/>
                <w:szCs w:val="16"/>
                <w:lang w:eastAsia="ru-RU"/>
              </w:rPr>
              <w:t>(п</w:t>
            </w:r>
            <w:r w:rsidRPr="00F43FD4">
              <w:rPr>
                <w:rFonts w:ascii="Times New Roman" w:eastAsia="Times New Roman" w:hAnsi="Times New Roman" w:cs="Times New Roman"/>
                <w:i/>
                <w:color w:val="000000" w:themeColor="text1"/>
                <w:kern w:val="2"/>
                <w:sz w:val="16"/>
                <w:szCs w:val="16"/>
                <w:lang w:eastAsia="ru-RU"/>
              </w:rPr>
              <w:t>олный адрес места нахождения или места жительства заявителя)</w:t>
            </w:r>
          </w:p>
        </w:tc>
        <w:tc>
          <w:tcPr>
            <w:tcW w:w="1819" w:type="dxa"/>
            <w:gridSpan w:val="2"/>
            <w:tcBorders>
              <w:left w:val="nil"/>
              <w:bottom w:val="single" w:sz="4" w:space="0" w:color="auto"/>
              <w:right w:val="single" w:sz="4" w:space="0" w:color="000000"/>
            </w:tcBorders>
          </w:tcPr>
          <w:p w:rsidR="00230F64" w:rsidRPr="00F43FD4" w:rsidRDefault="00230F64" w:rsidP="00796ED9">
            <w:pPr>
              <w:tabs>
                <w:tab w:val="left" w:pos="851"/>
                <w:tab w:val="left" w:pos="10206"/>
              </w:tabs>
              <w:snapToGrid w:val="0"/>
              <w:spacing w:after="0" w:line="240" w:lineRule="auto"/>
              <w:jc w:val="center"/>
              <w:rPr>
                <w:rFonts w:ascii="Times New Roman" w:eastAsia="Times New Roman" w:hAnsi="Times New Roman" w:cs="Times New Roman"/>
                <w:b/>
                <w:color w:val="000000" w:themeColor="text1"/>
                <w:kern w:val="2"/>
                <w:lang w:eastAsia="ru-RU"/>
              </w:rPr>
            </w:pPr>
            <w:r w:rsidRPr="00F43FD4">
              <w:rPr>
                <w:rFonts w:ascii="Times New Roman" w:eastAsia="Times New Roman" w:hAnsi="Times New Roman" w:cs="Times New Roman"/>
                <w:b/>
                <w:color w:val="000000" w:themeColor="text1"/>
                <w:kern w:val="2"/>
                <w:lang w:eastAsia="ru-RU"/>
              </w:rPr>
              <w:t>КОД</w:t>
            </w:r>
          </w:p>
          <w:p w:rsidR="00230F64" w:rsidRPr="00F43FD4" w:rsidRDefault="00230F64" w:rsidP="00796ED9">
            <w:pPr>
              <w:tabs>
                <w:tab w:val="left" w:pos="851"/>
                <w:tab w:val="left" w:pos="10206"/>
              </w:tabs>
              <w:snapToGrid w:val="0"/>
              <w:spacing w:after="0" w:line="240" w:lineRule="auto"/>
              <w:jc w:val="center"/>
              <w:rPr>
                <w:rFonts w:ascii="Times New Roman" w:eastAsia="Times New Roman" w:hAnsi="Times New Roman" w:cs="Times New Roman"/>
                <w:color w:val="000000" w:themeColor="text1"/>
                <w:kern w:val="2"/>
                <w:lang w:eastAsia="ru-RU"/>
              </w:rPr>
            </w:pPr>
            <w:r w:rsidRPr="00F43FD4">
              <w:rPr>
                <w:rFonts w:ascii="Times New Roman" w:eastAsia="Times New Roman" w:hAnsi="Times New Roman" w:cs="Times New Roman"/>
                <w:color w:val="000000" w:themeColor="text1"/>
                <w:kern w:val="2"/>
                <w:lang w:eastAsia="ru-RU"/>
              </w:rPr>
              <w:t xml:space="preserve">страны по стандарту </w:t>
            </w:r>
            <w:r w:rsidRPr="00F43FD4">
              <w:rPr>
                <w:rFonts w:ascii="Times New Roman" w:eastAsia="Times New Roman" w:hAnsi="Times New Roman" w:cs="Times New Roman"/>
                <w:b/>
                <w:color w:val="000000" w:themeColor="text1"/>
                <w:kern w:val="2"/>
                <w:lang w:eastAsia="ru-RU"/>
              </w:rPr>
              <w:t xml:space="preserve">ВОИС </w:t>
            </w:r>
            <w:r w:rsidRPr="00F43FD4">
              <w:rPr>
                <w:rFonts w:ascii="Times New Roman" w:eastAsia="Times New Roman" w:hAnsi="Times New Roman" w:cs="Times New Roman"/>
                <w:b/>
                <w:color w:val="000000" w:themeColor="text1"/>
                <w:kern w:val="2"/>
                <w:lang w:val="en-US" w:eastAsia="ru-RU"/>
              </w:rPr>
              <w:t>ST</w:t>
            </w:r>
            <w:r w:rsidRPr="00F43FD4">
              <w:rPr>
                <w:rFonts w:ascii="Times New Roman" w:eastAsia="Times New Roman" w:hAnsi="Times New Roman" w:cs="Times New Roman"/>
                <w:b/>
                <w:color w:val="000000" w:themeColor="text1"/>
                <w:kern w:val="2"/>
                <w:lang w:eastAsia="ru-RU"/>
              </w:rPr>
              <w:t>.3</w:t>
            </w:r>
          </w:p>
          <w:p w:rsidR="00230F64" w:rsidRPr="00F43FD4" w:rsidRDefault="00230F64" w:rsidP="00796ED9">
            <w:pPr>
              <w:tabs>
                <w:tab w:val="left" w:pos="851"/>
                <w:tab w:val="left" w:pos="10206"/>
              </w:tabs>
              <w:snapToGrid w:val="0"/>
              <w:spacing w:after="0" w:line="240" w:lineRule="auto"/>
              <w:jc w:val="center"/>
              <w:rPr>
                <w:rFonts w:ascii="Times New Roman" w:eastAsia="Times New Roman" w:hAnsi="Times New Roman" w:cs="Times New Roman"/>
                <w:i/>
                <w:color w:val="000000" w:themeColor="text1"/>
                <w:kern w:val="2"/>
                <w:sz w:val="16"/>
                <w:szCs w:val="16"/>
                <w:lang w:eastAsia="ru-RU"/>
              </w:rPr>
            </w:pPr>
            <w:r w:rsidRPr="00F43FD4">
              <w:rPr>
                <w:rFonts w:ascii="Times New Roman" w:eastAsia="Times New Roman" w:hAnsi="Times New Roman" w:cs="Times New Roman"/>
                <w:i/>
                <w:color w:val="000000" w:themeColor="text1"/>
                <w:kern w:val="2"/>
                <w:sz w:val="16"/>
                <w:szCs w:val="16"/>
                <w:lang w:val="en-US" w:eastAsia="ru-RU"/>
              </w:rPr>
              <w:t>(</w:t>
            </w:r>
            <w:r w:rsidRPr="00F43FD4">
              <w:rPr>
                <w:rFonts w:ascii="Times New Roman" w:eastAsia="Times New Roman" w:hAnsi="Times New Roman" w:cs="Times New Roman"/>
                <w:i/>
                <w:color w:val="000000" w:themeColor="text1"/>
                <w:kern w:val="2"/>
                <w:sz w:val="16"/>
                <w:szCs w:val="16"/>
                <w:lang w:eastAsia="ru-RU"/>
              </w:rPr>
              <w:t>если он установлен)</w:t>
            </w:r>
          </w:p>
          <w:p w:rsidR="00230F64" w:rsidRDefault="00230F64" w:rsidP="00796ED9">
            <w:pPr>
              <w:tabs>
                <w:tab w:val="left" w:pos="851"/>
                <w:tab w:val="left" w:pos="10206"/>
              </w:tabs>
              <w:snapToGrid w:val="0"/>
              <w:spacing w:after="0" w:line="240" w:lineRule="auto"/>
              <w:jc w:val="center"/>
              <w:rPr>
                <w:rFonts w:ascii="Times New Roman" w:eastAsia="Times New Roman" w:hAnsi="Times New Roman" w:cs="Times New Roman"/>
                <w:color w:val="000000" w:themeColor="text1"/>
                <w:kern w:val="2"/>
                <w:sz w:val="28"/>
                <w:szCs w:val="28"/>
                <w:lang w:eastAsia="ru-RU"/>
              </w:rPr>
            </w:pPr>
            <w:r>
              <w:rPr>
                <w:rFonts w:ascii="Times New Roman" w:eastAsia="Times New Roman" w:hAnsi="Times New Roman" w:cs="Times New Roman"/>
                <w:color w:val="000000" w:themeColor="text1"/>
                <w:kern w:val="2"/>
                <w:sz w:val="28"/>
                <w:szCs w:val="28"/>
                <w:lang w:eastAsia="ru-RU"/>
              </w:rPr>
              <w:t>___________</w:t>
            </w:r>
          </w:p>
          <w:p w:rsidR="00230F64" w:rsidRPr="00EB4207" w:rsidRDefault="00230F64" w:rsidP="00796ED9">
            <w:pPr>
              <w:tabs>
                <w:tab w:val="left" w:pos="851"/>
                <w:tab w:val="left" w:pos="10206"/>
              </w:tabs>
              <w:snapToGrid w:val="0"/>
              <w:spacing w:after="0" w:line="240" w:lineRule="auto"/>
              <w:jc w:val="center"/>
              <w:rPr>
                <w:rFonts w:ascii="Times New Roman" w:eastAsia="Times New Roman" w:hAnsi="Times New Roman" w:cs="Times New Roman"/>
                <w:color w:val="000000" w:themeColor="text1"/>
                <w:kern w:val="2"/>
                <w:sz w:val="16"/>
                <w:szCs w:val="16"/>
                <w:lang w:eastAsia="ru-RU"/>
              </w:rPr>
            </w:pPr>
          </w:p>
        </w:tc>
      </w:tr>
      <w:tr w:rsidR="00230F64" w:rsidRPr="00AD2E7C" w:rsidTr="00796ED9">
        <w:tc>
          <w:tcPr>
            <w:tcW w:w="9498" w:type="dxa"/>
            <w:gridSpan w:val="5"/>
            <w:tcBorders>
              <w:top w:val="single" w:sz="4" w:space="0" w:color="auto"/>
              <w:left w:val="single" w:sz="4" w:space="0" w:color="000000"/>
              <w:bottom w:val="single" w:sz="4" w:space="0" w:color="000000"/>
              <w:right w:val="single" w:sz="4" w:space="0" w:color="000000"/>
            </w:tcBorders>
          </w:tcPr>
          <w:p w:rsidR="00230F64" w:rsidRDefault="00230F64" w:rsidP="00796ED9">
            <w:pPr>
              <w:tabs>
                <w:tab w:val="left" w:pos="851"/>
                <w:tab w:val="left" w:pos="10206"/>
              </w:tabs>
              <w:snapToGrid w:val="0"/>
              <w:spacing w:after="0" w:line="240" w:lineRule="auto"/>
              <w:rPr>
                <w:rFonts w:ascii="Times New Roman" w:eastAsia="Times New Roman" w:hAnsi="Times New Roman" w:cs="Times New Roman"/>
                <w:b/>
                <w:color w:val="000000" w:themeColor="text1"/>
                <w:kern w:val="2"/>
                <w:sz w:val="24"/>
                <w:szCs w:val="24"/>
                <w:lang w:eastAsia="ru-RU"/>
              </w:rPr>
            </w:pPr>
            <w:r w:rsidRPr="00AD2E7C">
              <w:rPr>
                <w:rFonts w:ascii="Times New Roman" w:eastAsia="Times New Roman" w:hAnsi="Times New Roman" w:cs="Times New Roman"/>
                <w:color w:val="000000" w:themeColor="text1"/>
                <w:kern w:val="2"/>
                <w:sz w:val="24"/>
                <w:szCs w:val="24"/>
                <w:bdr w:val="single" w:sz="12" w:space="0" w:color="auto"/>
                <w:lang w:eastAsia="ru-RU"/>
              </w:rPr>
              <w:t> 4 </w:t>
            </w:r>
            <w:r>
              <w:rPr>
                <w:rFonts w:ascii="Times New Roman" w:eastAsia="Times New Roman" w:hAnsi="Times New Roman" w:cs="Times New Roman"/>
                <w:color w:val="000000" w:themeColor="text1"/>
                <w:kern w:val="2"/>
                <w:sz w:val="24"/>
                <w:szCs w:val="24"/>
                <w:lang w:eastAsia="ru-RU"/>
              </w:rPr>
              <w:t xml:space="preserve"> </w:t>
            </w:r>
            <w:r w:rsidRPr="00F43FD4">
              <w:rPr>
                <w:rFonts w:ascii="Times New Roman" w:eastAsia="Times New Roman" w:hAnsi="Times New Roman" w:cs="Times New Roman"/>
                <w:b/>
                <w:color w:val="000000" w:themeColor="text1"/>
                <w:kern w:val="2"/>
                <w:lang w:eastAsia="ru-RU"/>
              </w:rPr>
              <w:t>Представитель</w:t>
            </w:r>
          </w:p>
          <w:p w:rsidR="00230F64" w:rsidRDefault="00230F64" w:rsidP="00796ED9">
            <w:pPr>
              <w:tabs>
                <w:tab w:val="left" w:pos="851"/>
                <w:tab w:val="left" w:pos="10206"/>
              </w:tabs>
              <w:snapToGrid w:val="0"/>
              <w:spacing w:after="0" w:line="240" w:lineRule="auto"/>
              <w:rPr>
                <w:rFonts w:ascii="Times New Roman" w:eastAsia="Times New Roman" w:hAnsi="Times New Roman" w:cs="Times New Roman"/>
                <w:color w:val="000000" w:themeColor="text1"/>
                <w:kern w:val="2"/>
                <w:sz w:val="28"/>
                <w:szCs w:val="28"/>
                <w:lang w:eastAsia="ru-RU"/>
              </w:rPr>
            </w:pPr>
            <w:r>
              <w:rPr>
                <w:rFonts w:ascii="Times New Roman" w:eastAsia="Times New Roman" w:hAnsi="Times New Roman" w:cs="Times New Roman"/>
                <w:color w:val="000000" w:themeColor="text1"/>
                <w:kern w:val="2"/>
                <w:sz w:val="28"/>
                <w:szCs w:val="28"/>
                <w:lang w:eastAsia="ru-RU"/>
              </w:rPr>
              <w:t>_________________________________________________________________</w:t>
            </w:r>
          </w:p>
          <w:p w:rsidR="00230F64" w:rsidRPr="00F43FD4" w:rsidRDefault="00230F64" w:rsidP="00796ED9">
            <w:pPr>
              <w:tabs>
                <w:tab w:val="left" w:pos="851"/>
                <w:tab w:val="left" w:pos="10206"/>
              </w:tabs>
              <w:snapToGrid w:val="0"/>
              <w:spacing w:after="0" w:line="240" w:lineRule="auto"/>
              <w:rPr>
                <w:rFonts w:ascii="Times New Roman" w:eastAsia="Times New Roman" w:hAnsi="Times New Roman" w:cs="Times New Roman"/>
                <w:i/>
                <w:color w:val="000000" w:themeColor="text1"/>
                <w:kern w:val="2"/>
                <w:sz w:val="16"/>
                <w:szCs w:val="16"/>
                <w:lang w:eastAsia="ru-RU"/>
              </w:rPr>
            </w:pPr>
            <w:r w:rsidRPr="00F43FD4">
              <w:rPr>
                <w:rFonts w:ascii="Times New Roman" w:eastAsia="Times New Roman" w:hAnsi="Times New Roman" w:cs="Times New Roman"/>
                <w:i/>
                <w:color w:val="000000" w:themeColor="text1"/>
                <w:kern w:val="2"/>
                <w:sz w:val="16"/>
                <w:szCs w:val="16"/>
                <w:lang w:eastAsia="ru-RU"/>
              </w:rPr>
              <w:t>(фамилия, имя и отчество представителя)</w:t>
            </w:r>
          </w:p>
          <w:p w:rsidR="00230F64" w:rsidRDefault="00230F64" w:rsidP="00796ED9">
            <w:pPr>
              <w:tabs>
                <w:tab w:val="left" w:pos="851"/>
                <w:tab w:val="left" w:pos="10206"/>
              </w:tabs>
              <w:snapToGrid w:val="0"/>
              <w:spacing w:after="0" w:line="240" w:lineRule="auto"/>
              <w:rPr>
                <w:rFonts w:ascii="Times New Roman" w:eastAsia="Times New Roman" w:hAnsi="Times New Roman" w:cs="Times New Roman"/>
                <w:color w:val="000000" w:themeColor="text1"/>
                <w:kern w:val="2"/>
                <w:sz w:val="28"/>
                <w:szCs w:val="28"/>
                <w:lang w:eastAsia="ru-RU"/>
              </w:rPr>
            </w:pPr>
            <w:r>
              <w:rPr>
                <w:rFonts w:ascii="Times New Roman" w:eastAsia="Times New Roman" w:hAnsi="Times New Roman" w:cs="Times New Roman"/>
                <w:color w:val="000000" w:themeColor="text1"/>
                <w:kern w:val="2"/>
                <w:sz w:val="28"/>
                <w:szCs w:val="28"/>
                <w:lang w:eastAsia="ru-RU"/>
              </w:rPr>
              <w:t>_________________________________________________________________</w:t>
            </w:r>
          </w:p>
          <w:p w:rsidR="00230F64" w:rsidRPr="00F43FD4" w:rsidRDefault="00230F64" w:rsidP="00796ED9">
            <w:pPr>
              <w:tabs>
                <w:tab w:val="left" w:pos="851"/>
                <w:tab w:val="left" w:pos="10206"/>
              </w:tabs>
              <w:snapToGrid w:val="0"/>
              <w:spacing w:after="0" w:line="240" w:lineRule="auto"/>
              <w:rPr>
                <w:rFonts w:ascii="Times New Roman" w:eastAsia="Times New Roman" w:hAnsi="Times New Roman" w:cs="Times New Roman"/>
                <w:i/>
                <w:color w:val="000000" w:themeColor="text1"/>
                <w:kern w:val="2"/>
                <w:sz w:val="16"/>
                <w:szCs w:val="16"/>
                <w:lang w:eastAsia="ru-RU"/>
              </w:rPr>
            </w:pPr>
            <w:r w:rsidRPr="00F43FD4">
              <w:rPr>
                <w:rFonts w:ascii="Times New Roman" w:eastAsia="Times New Roman" w:hAnsi="Times New Roman" w:cs="Times New Roman"/>
                <w:i/>
                <w:color w:val="000000" w:themeColor="text1"/>
                <w:kern w:val="2"/>
                <w:sz w:val="16"/>
                <w:szCs w:val="16"/>
                <w:lang w:eastAsia="ru-RU"/>
              </w:rPr>
              <w:t>(страна регистрации патентного поверенного, регистрационный номер патентного поверенного)</w:t>
            </w:r>
          </w:p>
          <w:p w:rsidR="00230F64" w:rsidRPr="00F43FD4" w:rsidRDefault="00230F64" w:rsidP="00796ED9">
            <w:pPr>
              <w:tabs>
                <w:tab w:val="left" w:pos="851"/>
                <w:tab w:val="left" w:pos="10206"/>
              </w:tabs>
              <w:snapToGrid w:val="0"/>
              <w:spacing w:after="0" w:line="240" w:lineRule="auto"/>
              <w:rPr>
                <w:rFonts w:ascii="Times New Roman" w:eastAsia="Times New Roman" w:hAnsi="Times New Roman" w:cs="Times New Roman"/>
                <w:color w:val="000000" w:themeColor="text1"/>
                <w:kern w:val="2"/>
                <w:lang w:eastAsia="ru-RU"/>
              </w:rPr>
            </w:pPr>
          </w:p>
          <w:p w:rsidR="00230F64" w:rsidRDefault="00230F64" w:rsidP="00796ED9">
            <w:pPr>
              <w:tabs>
                <w:tab w:val="left" w:pos="851"/>
                <w:tab w:val="left" w:pos="10206"/>
              </w:tabs>
              <w:snapToGrid w:val="0"/>
              <w:spacing w:after="0" w:line="240" w:lineRule="auto"/>
              <w:jc w:val="both"/>
              <w:rPr>
                <w:rFonts w:ascii="Times New Roman" w:eastAsia="Times New Roman" w:hAnsi="Times New Roman" w:cs="Times New Roman"/>
                <w:color w:val="000000" w:themeColor="text1"/>
                <w:sz w:val="28"/>
                <w:szCs w:val="28"/>
                <w:lang w:eastAsia="ru-RU"/>
              </w:rPr>
            </w:pPr>
            <w:r w:rsidRPr="00F43FD4">
              <w:rPr>
                <w:rFonts w:ascii="Times New Roman" w:eastAsia="Times New Roman" w:hAnsi="Times New Roman" w:cs="Times New Roman"/>
                <w:b/>
                <w:color w:val="000000" w:themeColor="text1"/>
                <w:lang w:eastAsia="ru-RU"/>
              </w:rPr>
              <w:t>Телефон</w:t>
            </w:r>
            <w:r w:rsidRPr="00EB4207">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8"/>
                <w:szCs w:val="28"/>
                <w:lang w:eastAsia="ru-RU"/>
              </w:rPr>
              <w:t xml:space="preserve">__________________________ </w:t>
            </w:r>
            <w:r w:rsidRPr="00F43FD4">
              <w:rPr>
                <w:rFonts w:ascii="Times New Roman" w:eastAsia="Times New Roman" w:hAnsi="Times New Roman" w:cs="Times New Roman"/>
                <w:b/>
                <w:color w:val="000000" w:themeColor="text1"/>
                <w:lang w:eastAsia="ru-RU"/>
              </w:rPr>
              <w:t>Факс</w:t>
            </w:r>
            <w:r>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8"/>
                <w:szCs w:val="28"/>
                <w:lang w:eastAsia="ru-RU"/>
              </w:rPr>
              <w:t>____________________________</w:t>
            </w:r>
          </w:p>
          <w:p w:rsidR="00230F64" w:rsidRPr="00F43FD4" w:rsidRDefault="00230F64" w:rsidP="00796ED9">
            <w:pPr>
              <w:tabs>
                <w:tab w:val="left" w:pos="851"/>
                <w:tab w:val="left" w:pos="10206"/>
              </w:tabs>
              <w:snapToGrid w:val="0"/>
              <w:spacing w:after="0" w:line="240" w:lineRule="auto"/>
              <w:jc w:val="both"/>
              <w:rPr>
                <w:rFonts w:ascii="Times New Roman" w:eastAsia="Times New Roman" w:hAnsi="Times New Roman" w:cs="Times New Roman"/>
                <w:b/>
                <w:color w:val="000000" w:themeColor="text1"/>
                <w:lang w:eastAsia="ru-RU"/>
              </w:rPr>
            </w:pPr>
          </w:p>
          <w:p w:rsidR="00230F64" w:rsidRDefault="00230F64" w:rsidP="00796ED9">
            <w:pPr>
              <w:tabs>
                <w:tab w:val="left" w:pos="851"/>
                <w:tab w:val="left" w:pos="10206"/>
              </w:tabs>
              <w:snapToGrid w:val="0"/>
              <w:spacing w:after="0" w:line="240" w:lineRule="auto"/>
              <w:jc w:val="both"/>
              <w:rPr>
                <w:rFonts w:ascii="Times New Roman" w:eastAsia="Times New Roman" w:hAnsi="Times New Roman" w:cs="Times New Roman"/>
                <w:color w:val="000000" w:themeColor="text1"/>
                <w:sz w:val="28"/>
                <w:szCs w:val="28"/>
                <w:lang w:eastAsia="ru-RU"/>
              </w:rPr>
            </w:pPr>
            <w:r w:rsidRPr="00F43FD4">
              <w:rPr>
                <w:rFonts w:ascii="Times New Roman" w:eastAsia="Times New Roman" w:hAnsi="Times New Roman" w:cs="Times New Roman"/>
                <w:b/>
                <w:color w:val="000000" w:themeColor="text1"/>
                <w:lang w:eastAsia="ru-RU"/>
              </w:rPr>
              <w:t>Адрес электронной </w:t>
            </w:r>
            <w:r>
              <w:rPr>
                <w:rFonts w:ascii="Times New Roman" w:eastAsia="Times New Roman" w:hAnsi="Times New Roman" w:cs="Times New Roman"/>
                <w:b/>
                <w:color w:val="000000" w:themeColor="text1"/>
                <w:lang w:eastAsia="ru-RU"/>
              </w:rPr>
              <w:t>почты</w:t>
            </w:r>
            <w:r>
              <w:rPr>
                <w:rFonts w:ascii="Times New Roman" w:eastAsia="Times New Roman" w:hAnsi="Times New Roman" w:cs="Times New Roman"/>
                <w:b/>
                <w:color w:val="000000" w:themeColor="text1"/>
                <w:sz w:val="24"/>
                <w:szCs w:val="24"/>
                <w:lang w:eastAsia="ru-RU"/>
              </w:rPr>
              <w:t xml:space="preserve"> </w:t>
            </w:r>
            <w:r>
              <w:rPr>
                <w:rFonts w:ascii="Times New Roman" w:eastAsia="Times New Roman" w:hAnsi="Times New Roman" w:cs="Times New Roman"/>
                <w:color w:val="000000" w:themeColor="text1"/>
                <w:sz w:val="28"/>
                <w:szCs w:val="28"/>
                <w:lang w:eastAsia="ru-RU"/>
              </w:rPr>
              <w:t>______________________________________________</w:t>
            </w:r>
          </w:p>
          <w:p w:rsidR="00230F64" w:rsidRPr="00AD2E7C" w:rsidRDefault="00230F64" w:rsidP="00796ED9">
            <w:pPr>
              <w:tabs>
                <w:tab w:val="left" w:pos="851"/>
                <w:tab w:val="left" w:pos="10206"/>
              </w:tabs>
              <w:snapToGrid w:val="0"/>
              <w:spacing w:after="0" w:line="240" w:lineRule="auto"/>
              <w:jc w:val="both"/>
              <w:rPr>
                <w:rFonts w:ascii="Times New Roman" w:eastAsia="Times New Roman" w:hAnsi="Times New Roman" w:cs="Times New Roman"/>
                <w:color w:val="000000" w:themeColor="text1"/>
                <w:kern w:val="2"/>
                <w:sz w:val="24"/>
                <w:szCs w:val="24"/>
                <w:lang w:eastAsia="ru-RU"/>
              </w:rPr>
            </w:pPr>
          </w:p>
        </w:tc>
      </w:tr>
      <w:tr w:rsidR="00230F64" w:rsidRPr="00AD2E7C" w:rsidTr="00796ED9">
        <w:tc>
          <w:tcPr>
            <w:tcW w:w="9498" w:type="dxa"/>
            <w:gridSpan w:val="5"/>
            <w:tcBorders>
              <w:left w:val="single" w:sz="4" w:space="0" w:color="000000"/>
              <w:bottom w:val="single" w:sz="4" w:space="0" w:color="auto"/>
              <w:right w:val="single" w:sz="4" w:space="0" w:color="000000"/>
            </w:tcBorders>
          </w:tcPr>
          <w:p w:rsidR="00230F64" w:rsidRDefault="00230F64" w:rsidP="00796ED9">
            <w:pPr>
              <w:tabs>
                <w:tab w:val="left" w:pos="851"/>
                <w:tab w:val="left" w:pos="10206"/>
              </w:tabs>
              <w:snapToGrid w:val="0"/>
              <w:spacing w:after="0" w:line="360" w:lineRule="auto"/>
              <w:jc w:val="both"/>
              <w:rPr>
                <w:rFonts w:ascii="Times New Roman" w:eastAsia="Times New Roman" w:hAnsi="Times New Roman" w:cs="Times New Roman"/>
                <w:b/>
                <w:color w:val="000000" w:themeColor="text1"/>
                <w:kern w:val="2"/>
                <w:sz w:val="24"/>
                <w:szCs w:val="24"/>
                <w:lang w:eastAsia="ru-RU"/>
              </w:rPr>
            </w:pPr>
            <w:r w:rsidRPr="00AD2E7C">
              <w:rPr>
                <w:rFonts w:ascii="Times New Roman" w:eastAsia="Times New Roman" w:hAnsi="Times New Roman" w:cs="Times New Roman"/>
                <w:color w:val="000000" w:themeColor="text1"/>
                <w:kern w:val="2"/>
                <w:sz w:val="24"/>
                <w:szCs w:val="24"/>
                <w:bdr w:val="single" w:sz="12" w:space="0" w:color="auto"/>
                <w:lang w:eastAsia="ru-RU"/>
              </w:rPr>
              <w:t> 5 </w:t>
            </w:r>
            <w:r>
              <w:rPr>
                <w:rFonts w:ascii="Times New Roman" w:eastAsia="Times New Roman" w:hAnsi="Times New Roman" w:cs="Times New Roman"/>
                <w:b/>
                <w:color w:val="000000" w:themeColor="text1"/>
                <w:kern w:val="2"/>
                <w:lang w:eastAsia="ru-RU"/>
              </w:rPr>
              <w:t xml:space="preserve"> З</w:t>
            </w:r>
            <w:r w:rsidRPr="00F43FD4">
              <w:rPr>
                <w:rFonts w:ascii="Times New Roman" w:eastAsia="Times New Roman" w:hAnsi="Times New Roman" w:cs="Times New Roman"/>
                <w:b/>
                <w:color w:val="000000" w:themeColor="text1"/>
                <w:kern w:val="2"/>
                <w:lang w:eastAsia="ru-RU"/>
              </w:rPr>
              <w:t>аявляемое обозначение</w:t>
            </w:r>
          </w:p>
          <w:p w:rsidR="00230F64" w:rsidRPr="00230F64" w:rsidRDefault="00230F64" w:rsidP="00796ED9">
            <w:pPr>
              <w:tabs>
                <w:tab w:val="left" w:pos="851"/>
                <w:tab w:val="left" w:pos="10206"/>
              </w:tabs>
              <w:snapToGrid w:val="0"/>
              <w:spacing w:after="0" w:line="360" w:lineRule="auto"/>
              <w:jc w:val="both"/>
              <w:rPr>
                <w:rFonts w:ascii="Times New Roman" w:eastAsia="Times New Roman" w:hAnsi="Times New Roman" w:cs="Times New Roman"/>
                <w:color w:val="000000" w:themeColor="text1"/>
                <w:kern w:val="2"/>
                <w:shd w:val="clear" w:color="auto" w:fill="C0C0C0"/>
                <w:lang w:eastAsia="ru-RU"/>
              </w:rPr>
            </w:pPr>
          </w:p>
          <w:p w:rsidR="00230F64" w:rsidRPr="00230F64" w:rsidRDefault="00230F64" w:rsidP="00796ED9">
            <w:pPr>
              <w:tabs>
                <w:tab w:val="left" w:pos="851"/>
                <w:tab w:val="left" w:pos="10206"/>
              </w:tabs>
              <w:snapToGrid w:val="0"/>
              <w:spacing w:after="0" w:line="360" w:lineRule="auto"/>
              <w:jc w:val="both"/>
              <w:rPr>
                <w:rFonts w:ascii="Times New Roman" w:eastAsia="Times New Roman" w:hAnsi="Times New Roman" w:cs="Times New Roman"/>
                <w:color w:val="000000" w:themeColor="text1"/>
                <w:kern w:val="2"/>
                <w:shd w:val="clear" w:color="auto" w:fill="C0C0C0"/>
                <w:lang w:eastAsia="ru-RU"/>
              </w:rPr>
            </w:pPr>
          </w:p>
          <w:p w:rsidR="00230F64" w:rsidRPr="00230F64" w:rsidRDefault="00230F64" w:rsidP="00796ED9">
            <w:pPr>
              <w:tabs>
                <w:tab w:val="left" w:pos="851"/>
                <w:tab w:val="left" w:pos="10206"/>
              </w:tabs>
              <w:snapToGrid w:val="0"/>
              <w:spacing w:after="0" w:line="360" w:lineRule="auto"/>
              <w:jc w:val="both"/>
              <w:rPr>
                <w:rFonts w:ascii="Times New Roman" w:eastAsia="Times New Roman" w:hAnsi="Times New Roman" w:cs="Times New Roman"/>
                <w:color w:val="000000" w:themeColor="text1"/>
                <w:kern w:val="2"/>
                <w:shd w:val="clear" w:color="auto" w:fill="C0C0C0"/>
                <w:lang w:eastAsia="ru-RU"/>
              </w:rPr>
            </w:pPr>
          </w:p>
          <w:p w:rsidR="00230F64" w:rsidRPr="00230F64" w:rsidRDefault="00230F64" w:rsidP="00230F64">
            <w:pPr>
              <w:tabs>
                <w:tab w:val="left" w:pos="851"/>
                <w:tab w:val="left" w:pos="10206"/>
              </w:tabs>
              <w:snapToGrid w:val="0"/>
              <w:spacing w:after="0" w:line="240" w:lineRule="auto"/>
              <w:rPr>
                <w:rFonts w:ascii="Times New Roman" w:eastAsia="Times New Roman" w:hAnsi="Times New Roman" w:cs="Times New Roman"/>
                <w:color w:val="000000" w:themeColor="text1"/>
                <w:kern w:val="2"/>
                <w:lang w:eastAsia="ru-RU"/>
              </w:rPr>
            </w:pPr>
          </w:p>
        </w:tc>
      </w:tr>
      <w:tr w:rsidR="00230F64" w:rsidRPr="00AD2E7C" w:rsidTr="00796ED9">
        <w:tc>
          <w:tcPr>
            <w:tcW w:w="9498" w:type="dxa"/>
            <w:gridSpan w:val="5"/>
            <w:tcBorders>
              <w:top w:val="single" w:sz="4" w:space="0" w:color="auto"/>
              <w:left w:val="single" w:sz="4" w:space="0" w:color="000000"/>
              <w:bottom w:val="single" w:sz="4" w:space="0" w:color="auto"/>
              <w:right w:val="single" w:sz="4" w:space="0" w:color="000000"/>
            </w:tcBorders>
          </w:tcPr>
          <w:p w:rsidR="00230F64" w:rsidRDefault="00230F64" w:rsidP="00230F64">
            <w:pPr>
              <w:tabs>
                <w:tab w:val="left" w:pos="851"/>
              </w:tabs>
              <w:spacing w:after="0" w:line="240" w:lineRule="auto"/>
              <w:rPr>
                <w:rFonts w:ascii="Times New Roman" w:eastAsia="Times New Roman" w:hAnsi="Times New Roman" w:cs="Times New Roman"/>
                <w:b/>
                <w:color w:val="000000" w:themeColor="text1"/>
                <w:lang w:eastAsia="ru-RU"/>
              </w:rPr>
            </w:pPr>
            <w:r w:rsidRPr="00AD2E7C">
              <w:rPr>
                <w:rFonts w:ascii="Times New Roman" w:eastAsia="Times New Roman" w:hAnsi="Times New Roman" w:cs="Times New Roman"/>
                <w:color w:val="000000" w:themeColor="text1"/>
                <w:kern w:val="2"/>
                <w:sz w:val="24"/>
                <w:szCs w:val="24"/>
                <w:bdr w:val="single" w:sz="12" w:space="0" w:color="auto"/>
                <w:lang w:eastAsia="ru-RU"/>
              </w:rPr>
              <w:t> </w:t>
            </w:r>
            <w:r>
              <w:rPr>
                <w:rFonts w:ascii="Times New Roman" w:eastAsia="Times New Roman" w:hAnsi="Times New Roman" w:cs="Times New Roman"/>
                <w:color w:val="000000" w:themeColor="text1"/>
                <w:kern w:val="2"/>
                <w:sz w:val="24"/>
                <w:szCs w:val="24"/>
                <w:bdr w:val="single" w:sz="12" w:space="0" w:color="auto"/>
                <w:lang w:eastAsia="ru-RU"/>
              </w:rPr>
              <w:t>6</w:t>
            </w:r>
            <w:r w:rsidRPr="00AD2E7C">
              <w:rPr>
                <w:rFonts w:ascii="Times New Roman" w:eastAsia="Times New Roman" w:hAnsi="Times New Roman" w:cs="Times New Roman"/>
                <w:color w:val="000000" w:themeColor="text1"/>
                <w:kern w:val="2"/>
                <w:sz w:val="24"/>
                <w:szCs w:val="24"/>
                <w:bdr w:val="single" w:sz="12" w:space="0" w:color="auto"/>
                <w:lang w:eastAsia="ru-RU"/>
              </w:rPr>
              <w:t> </w:t>
            </w:r>
            <w:r w:rsidRPr="00AD2E7C">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b/>
                <w:color w:val="000000" w:themeColor="text1"/>
                <w:lang w:eastAsia="ru-RU"/>
              </w:rPr>
              <w:t>Указание товара</w:t>
            </w:r>
          </w:p>
          <w:p w:rsidR="00230F64" w:rsidRPr="00230F64" w:rsidRDefault="00230F64" w:rsidP="00230F64">
            <w:pPr>
              <w:tabs>
                <w:tab w:val="left" w:pos="851"/>
              </w:tabs>
              <w:spacing w:after="0" w:line="360" w:lineRule="auto"/>
              <w:rPr>
                <w:rFonts w:ascii="Times New Roman" w:eastAsia="Times New Roman" w:hAnsi="Times New Roman" w:cs="Times New Roman"/>
                <w:color w:val="000000" w:themeColor="text1"/>
                <w:lang w:eastAsia="ru-RU"/>
              </w:rPr>
            </w:pPr>
          </w:p>
          <w:p w:rsidR="00230F64" w:rsidRPr="00230F64" w:rsidRDefault="00230F64" w:rsidP="00230F64">
            <w:pPr>
              <w:tabs>
                <w:tab w:val="left" w:pos="851"/>
              </w:tabs>
              <w:spacing w:after="0" w:line="360" w:lineRule="auto"/>
              <w:rPr>
                <w:rFonts w:ascii="Times New Roman" w:eastAsia="Times New Roman" w:hAnsi="Times New Roman" w:cs="Times New Roman"/>
                <w:color w:val="000000" w:themeColor="text1"/>
                <w:lang w:eastAsia="ru-RU"/>
              </w:rPr>
            </w:pPr>
          </w:p>
          <w:p w:rsidR="00230F64" w:rsidRPr="00230F64" w:rsidRDefault="00230F64" w:rsidP="00230F64">
            <w:pPr>
              <w:tabs>
                <w:tab w:val="left" w:pos="851"/>
              </w:tabs>
              <w:spacing w:after="0" w:line="360" w:lineRule="auto"/>
              <w:rPr>
                <w:rFonts w:ascii="Times New Roman" w:eastAsia="Times New Roman" w:hAnsi="Times New Roman" w:cs="Times New Roman"/>
                <w:color w:val="000000" w:themeColor="text1"/>
                <w:lang w:eastAsia="ru-RU"/>
              </w:rPr>
            </w:pPr>
          </w:p>
          <w:p w:rsidR="00230F64" w:rsidRPr="00077F66" w:rsidRDefault="00230F64" w:rsidP="00796ED9">
            <w:pPr>
              <w:tabs>
                <w:tab w:val="left" w:pos="851"/>
              </w:tabs>
              <w:spacing w:after="0" w:line="360" w:lineRule="auto"/>
              <w:rPr>
                <w:rFonts w:ascii="Times New Roman" w:eastAsia="Times New Roman" w:hAnsi="Times New Roman" w:cs="Times New Roman"/>
                <w:color w:val="000000" w:themeColor="text1"/>
                <w:lang w:eastAsia="ru-RU"/>
              </w:rPr>
            </w:pPr>
          </w:p>
        </w:tc>
      </w:tr>
      <w:tr w:rsidR="00230F64" w:rsidRPr="00AD2E7C" w:rsidTr="00796ED9">
        <w:tc>
          <w:tcPr>
            <w:tcW w:w="9498" w:type="dxa"/>
            <w:gridSpan w:val="5"/>
            <w:tcBorders>
              <w:top w:val="single" w:sz="4" w:space="0" w:color="auto"/>
              <w:left w:val="single" w:sz="4" w:space="0" w:color="000000"/>
              <w:right w:val="single" w:sz="4" w:space="0" w:color="000000"/>
            </w:tcBorders>
          </w:tcPr>
          <w:p w:rsidR="00230F64" w:rsidRDefault="00230F64" w:rsidP="00230F64">
            <w:pPr>
              <w:tabs>
                <w:tab w:val="left" w:pos="851"/>
              </w:tabs>
              <w:spacing w:after="0" w:line="360" w:lineRule="auto"/>
              <w:ind w:left="34"/>
              <w:rPr>
                <w:rFonts w:ascii="Times New Roman" w:eastAsia="Times New Roman" w:hAnsi="Times New Roman" w:cs="Times New Roman"/>
                <w:b/>
                <w:color w:val="000000" w:themeColor="text1"/>
                <w:lang w:eastAsia="ru-RU"/>
              </w:rPr>
            </w:pPr>
            <w:r>
              <w:rPr>
                <w:rFonts w:ascii="Times New Roman" w:eastAsia="Times New Roman" w:hAnsi="Times New Roman" w:cs="Times New Roman"/>
                <w:color w:val="000000" w:themeColor="text1"/>
                <w:kern w:val="2"/>
                <w:sz w:val="24"/>
                <w:szCs w:val="24"/>
                <w:bdr w:val="single" w:sz="12" w:space="0" w:color="auto"/>
                <w:lang w:eastAsia="ru-RU"/>
              </w:rPr>
              <w:lastRenderedPageBreak/>
              <w:t> 7</w:t>
            </w:r>
            <w:r w:rsidRPr="00077F66">
              <w:rPr>
                <w:rFonts w:ascii="Times New Roman" w:eastAsia="Times New Roman" w:hAnsi="Times New Roman" w:cs="Times New Roman"/>
                <w:color w:val="000000" w:themeColor="text1"/>
                <w:kern w:val="2"/>
                <w:sz w:val="24"/>
                <w:szCs w:val="24"/>
                <w:bdr w:val="single" w:sz="12" w:space="0" w:color="auto"/>
                <w:lang w:eastAsia="ru-RU"/>
              </w:rPr>
              <w:t> </w:t>
            </w:r>
            <w:r w:rsidRPr="00077F66">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b/>
                <w:color w:val="000000" w:themeColor="text1"/>
                <w:lang w:eastAsia="ru-RU"/>
              </w:rPr>
              <w:t>Описание особых свойств товара</w:t>
            </w:r>
          </w:p>
          <w:p w:rsidR="001F0AA1" w:rsidRDefault="001F0AA1" w:rsidP="00230F64">
            <w:pPr>
              <w:tabs>
                <w:tab w:val="left" w:pos="851"/>
              </w:tabs>
              <w:spacing w:after="0" w:line="360" w:lineRule="auto"/>
              <w:ind w:left="34"/>
              <w:rPr>
                <w:rFonts w:ascii="Times New Roman" w:eastAsia="Times New Roman" w:hAnsi="Times New Roman" w:cs="Times New Roman"/>
                <w:color w:val="000000" w:themeColor="text1"/>
                <w:lang w:eastAsia="ru-RU"/>
              </w:rPr>
            </w:pPr>
          </w:p>
          <w:p w:rsidR="001F0AA1" w:rsidRDefault="001F0AA1" w:rsidP="00230F64">
            <w:pPr>
              <w:tabs>
                <w:tab w:val="left" w:pos="851"/>
              </w:tabs>
              <w:spacing w:after="0" w:line="360" w:lineRule="auto"/>
              <w:ind w:left="34"/>
              <w:rPr>
                <w:rFonts w:ascii="Times New Roman" w:eastAsia="Times New Roman" w:hAnsi="Times New Roman" w:cs="Times New Roman"/>
                <w:color w:val="000000" w:themeColor="text1"/>
                <w:lang w:eastAsia="ru-RU"/>
              </w:rPr>
            </w:pPr>
          </w:p>
          <w:p w:rsidR="001F0AA1" w:rsidRDefault="001F0AA1" w:rsidP="00230F64">
            <w:pPr>
              <w:tabs>
                <w:tab w:val="left" w:pos="851"/>
              </w:tabs>
              <w:spacing w:after="0" w:line="360" w:lineRule="auto"/>
              <w:ind w:left="34"/>
              <w:rPr>
                <w:rFonts w:ascii="Times New Roman" w:eastAsia="Times New Roman" w:hAnsi="Times New Roman" w:cs="Times New Roman"/>
                <w:color w:val="000000" w:themeColor="text1"/>
                <w:lang w:eastAsia="ru-RU"/>
              </w:rPr>
            </w:pPr>
          </w:p>
          <w:p w:rsidR="001F0AA1" w:rsidRDefault="001F0AA1" w:rsidP="00230F64">
            <w:pPr>
              <w:tabs>
                <w:tab w:val="left" w:pos="851"/>
              </w:tabs>
              <w:spacing w:after="0" w:line="360" w:lineRule="auto"/>
              <w:ind w:left="34"/>
              <w:rPr>
                <w:rFonts w:ascii="Times New Roman" w:eastAsia="Times New Roman" w:hAnsi="Times New Roman" w:cs="Times New Roman"/>
                <w:color w:val="000000" w:themeColor="text1"/>
                <w:lang w:eastAsia="ru-RU"/>
              </w:rPr>
            </w:pPr>
          </w:p>
          <w:p w:rsidR="001F0AA1" w:rsidRDefault="001F0AA1" w:rsidP="00230F64">
            <w:pPr>
              <w:tabs>
                <w:tab w:val="left" w:pos="851"/>
              </w:tabs>
              <w:spacing w:after="0" w:line="360" w:lineRule="auto"/>
              <w:ind w:left="34"/>
              <w:rPr>
                <w:rFonts w:ascii="Times New Roman" w:eastAsia="Times New Roman" w:hAnsi="Times New Roman" w:cs="Times New Roman"/>
                <w:color w:val="000000" w:themeColor="text1"/>
                <w:lang w:eastAsia="ru-RU"/>
              </w:rPr>
            </w:pPr>
          </w:p>
          <w:p w:rsidR="001F0AA1" w:rsidRDefault="001F0AA1" w:rsidP="00230F64">
            <w:pPr>
              <w:tabs>
                <w:tab w:val="left" w:pos="851"/>
              </w:tabs>
              <w:spacing w:after="0" w:line="360" w:lineRule="auto"/>
              <w:ind w:left="34"/>
              <w:rPr>
                <w:rFonts w:ascii="Times New Roman" w:eastAsia="Times New Roman" w:hAnsi="Times New Roman" w:cs="Times New Roman"/>
                <w:color w:val="000000" w:themeColor="text1"/>
                <w:lang w:eastAsia="ru-RU"/>
              </w:rPr>
            </w:pPr>
          </w:p>
          <w:p w:rsidR="001F0AA1" w:rsidRDefault="001F0AA1" w:rsidP="00230F64">
            <w:pPr>
              <w:tabs>
                <w:tab w:val="left" w:pos="851"/>
              </w:tabs>
              <w:spacing w:after="0" w:line="360" w:lineRule="auto"/>
              <w:ind w:left="34"/>
              <w:rPr>
                <w:rFonts w:ascii="Times New Roman" w:eastAsia="Times New Roman" w:hAnsi="Times New Roman" w:cs="Times New Roman"/>
                <w:color w:val="000000" w:themeColor="text1"/>
                <w:lang w:eastAsia="ru-RU"/>
              </w:rPr>
            </w:pPr>
          </w:p>
          <w:p w:rsidR="001F0AA1" w:rsidRDefault="001F0AA1" w:rsidP="00230F64">
            <w:pPr>
              <w:tabs>
                <w:tab w:val="left" w:pos="851"/>
              </w:tabs>
              <w:spacing w:after="0" w:line="360" w:lineRule="auto"/>
              <w:ind w:left="34"/>
              <w:rPr>
                <w:rFonts w:ascii="Times New Roman" w:eastAsia="Times New Roman" w:hAnsi="Times New Roman" w:cs="Times New Roman"/>
                <w:color w:val="000000" w:themeColor="text1"/>
                <w:lang w:eastAsia="ru-RU"/>
              </w:rPr>
            </w:pPr>
          </w:p>
          <w:p w:rsidR="001F0AA1" w:rsidRDefault="001F0AA1" w:rsidP="00230F64">
            <w:pPr>
              <w:tabs>
                <w:tab w:val="left" w:pos="851"/>
              </w:tabs>
              <w:spacing w:after="0" w:line="360" w:lineRule="auto"/>
              <w:ind w:left="34"/>
              <w:rPr>
                <w:rFonts w:ascii="Times New Roman" w:eastAsia="Times New Roman" w:hAnsi="Times New Roman" w:cs="Times New Roman"/>
                <w:color w:val="000000" w:themeColor="text1"/>
                <w:lang w:eastAsia="ru-RU"/>
              </w:rPr>
            </w:pPr>
          </w:p>
          <w:p w:rsidR="001F0AA1" w:rsidRDefault="001F0AA1" w:rsidP="00230F64">
            <w:pPr>
              <w:tabs>
                <w:tab w:val="left" w:pos="851"/>
              </w:tabs>
              <w:spacing w:after="0" w:line="360" w:lineRule="auto"/>
              <w:ind w:left="34"/>
              <w:rPr>
                <w:rFonts w:ascii="Times New Roman" w:eastAsia="Times New Roman" w:hAnsi="Times New Roman" w:cs="Times New Roman"/>
                <w:color w:val="000000" w:themeColor="text1"/>
                <w:lang w:eastAsia="ru-RU"/>
              </w:rPr>
            </w:pPr>
          </w:p>
          <w:p w:rsidR="001F0AA1" w:rsidRDefault="001F0AA1" w:rsidP="00230F64">
            <w:pPr>
              <w:tabs>
                <w:tab w:val="left" w:pos="851"/>
              </w:tabs>
              <w:spacing w:after="0" w:line="360" w:lineRule="auto"/>
              <w:ind w:left="34"/>
              <w:rPr>
                <w:rFonts w:ascii="Times New Roman" w:eastAsia="Times New Roman" w:hAnsi="Times New Roman" w:cs="Times New Roman"/>
                <w:color w:val="000000" w:themeColor="text1"/>
                <w:lang w:eastAsia="ru-RU"/>
              </w:rPr>
            </w:pPr>
          </w:p>
          <w:p w:rsidR="001F0AA1" w:rsidRDefault="001F0AA1" w:rsidP="00230F64">
            <w:pPr>
              <w:tabs>
                <w:tab w:val="left" w:pos="851"/>
              </w:tabs>
              <w:spacing w:after="0" w:line="360" w:lineRule="auto"/>
              <w:ind w:left="34"/>
              <w:rPr>
                <w:rFonts w:ascii="Times New Roman" w:eastAsia="Times New Roman" w:hAnsi="Times New Roman" w:cs="Times New Roman"/>
                <w:color w:val="000000" w:themeColor="text1"/>
                <w:lang w:eastAsia="ru-RU"/>
              </w:rPr>
            </w:pPr>
          </w:p>
          <w:p w:rsidR="001F0AA1" w:rsidRPr="001F0AA1" w:rsidRDefault="001F0AA1" w:rsidP="00230F64">
            <w:pPr>
              <w:tabs>
                <w:tab w:val="left" w:pos="851"/>
              </w:tabs>
              <w:spacing w:after="0" w:line="360" w:lineRule="auto"/>
              <w:ind w:left="34"/>
              <w:rPr>
                <w:rFonts w:ascii="Times New Roman" w:eastAsia="Times New Roman" w:hAnsi="Times New Roman" w:cs="Times New Roman"/>
                <w:color w:val="000000" w:themeColor="text1"/>
                <w:lang w:eastAsia="ru-RU"/>
              </w:rPr>
            </w:pPr>
          </w:p>
        </w:tc>
      </w:tr>
      <w:tr w:rsidR="00230F64" w:rsidRPr="00AD2E7C" w:rsidTr="00796ED9">
        <w:tc>
          <w:tcPr>
            <w:tcW w:w="9498" w:type="dxa"/>
            <w:gridSpan w:val="5"/>
            <w:tcBorders>
              <w:top w:val="single" w:sz="4" w:space="0" w:color="000000"/>
              <w:left w:val="single" w:sz="4" w:space="0" w:color="000000"/>
              <w:bottom w:val="single" w:sz="4" w:space="0" w:color="000000"/>
              <w:right w:val="single" w:sz="4" w:space="0" w:color="000000"/>
            </w:tcBorders>
          </w:tcPr>
          <w:p w:rsidR="00230F64" w:rsidRDefault="00230F64" w:rsidP="001F0AA1">
            <w:pPr>
              <w:tabs>
                <w:tab w:val="left" w:pos="851"/>
                <w:tab w:val="left" w:pos="10206"/>
              </w:tabs>
              <w:snapToGrid w:val="0"/>
              <w:spacing w:after="0" w:line="360" w:lineRule="auto"/>
              <w:rPr>
                <w:rFonts w:ascii="Times New Roman" w:eastAsia="Times New Roman" w:hAnsi="Times New Roman" w:cs="Times New Roman"/>
                <w:b/>
                <w:color w:val="000000" w:themeColor="text1"/>
                <w:kern w:val="2"/>
                <w:lang w:eastAsia="ru-RU"/>
              </w:rPr>
            </w:pPr>
            <w:r w:rsidRPr="00AD2E7C">
              <w:rPr>
                <w:rFonts w:ascii="Times New Roman" w:eastAsia="Times New Roman" w:hAnsi="Times New Roman" w:cs="Times New Roman"/>
                <w:color w:val="000000" w:themeColor="text1"/>
                <w:kern w:val="2"/>
                <w:sz w:val="24"/>
                <w:szCs w:val="24"/>
                <w:bdr w:val="single" w:sz="12" w:space="0" w:color="auto"/>
                <w:lang w:eastAsia="ru-RU"/>
              </w:rPr>
              <w:t> </w:t>
            </w:r>
            <w:r w:rsidR="001F0AA1">
              <w:rPr>
                <w:rFonts w:ascii="Times New Roman" w:eastAsia="Times New Roman" w:hAnsi="Times New Roman" w:cs="Times New Roman"/>
                <w:color w:val="000000" w:themeColor="text1"/>
                <w:kern w:val="2"/>
                <w:sz w:val="24"/>
                <w:szCs w:val="24"/>
                <w:bdr w:val="single" w:sz="12" w:space="0" w:color="auto"/>
                <w:lang w:eastAsia="ru-RU"/>
              </w:rPr>
              <w:t>8</w:t>
            </w:r>
            <w:r w:rsidRPr="00D111FB">
              <w:rPr>
                <w:rFonts w:ascii="Times New Roman" w:eastAsia="Times New Roman" w:hAnsi="Times New Roman" w:cs="Times New Roman"/>
                <w:color w:val="000000" w:themeColor="text1"/>
                <w:kern w:val="2"/>
                <w:sz w:val="24"/>
                <w:szCs w:val="24"/>
                <w:bdr w:val="single" w:sz="12" w:space="0" w:color="auto"/>
                <w:lang w:eastAsia="ru-RU"/>
              </w:rPr>
              <w:t> </w:t>
            </w:r>
            <w:r>
              <w:rPr>
                <w:rFonts w:ascii="Times New Roman" w:eastAsia="Times New Roman" w:hAnsi="Times New Roman" w:cs="Times New Roman"/>
                <w:color w:val="000000" w:themeColor="text1"/>
                <w:kern w:val="2"/>
                <w:sz w:val="24"/>
                <w:szCs w:val="24"/>
                <w:lang w:eastAsia="ru-RU"/>
              </w:rPr>
              <w:t xml:space="preserve"> </w:t>
            </w:r>
            <w:r w:rsidR="001F0AA1">
              <w:rPr>
                <w:rFonts w:ascii="Times New Roman" w:eastAsia="Times New Roman" w:hAnsi="Times New Roman" w:cs="Times New Roman"/>
                <w:b/>
                <w:color w:val="000000" w:themeColor="text1"/>
                <w:kern w:val="2"/>
                <w:lang w:eastAsia="ru-RU"/>
              </w:rPr>
              <w:t>Место происхождения (производства) товара (границы географического объекта)</w:t>
            </w:r>
          </w:p>
          <w:p w:rsidR="001F0AA1" w:rsidRDefault="001F0AA1" w:rsidP="001F0AA1">
            <w:pPr>
              <w:tabs>
                <w:tab w:val="left" w:pos="851"/>
                <w:tab w:val="left" w:pos="10206"/>
              </w:tabs>
              <w:snapToGrid w:val="0"/>
              <w:spacing w:after="0" w:line="360" w:lineRule="auto"/>
              <w:rPr>
                <w:rFonts w:ascii="Times New Roman" w:eastAsia="Times New Roman" w:hAnsi="Times New Roman" w:cs="Times New Roman"/>
                <w:color w:val="000000" w:themeColor="text1"/>
                <w:spacing w:val="-2"/>
                <w:kern w:val="2"/>
                <w:lang w:eastAsia="ru-RU"/>
              </w:rPr>
            </w:pPr>
          </w:p>
          <w:p w:rsidR="001F0AA1" w:rsidRDefault="001F0AA1" w:rsidP="001F0AA1">
            <w:pPr>
              <w:tabs>
                <w:tab w:val="left" w:pos="851"/>
                <w:tab w:val="left" w:pos="10206"/>
              </w:tabs>
              <w:snapToGrid w:val="0"/>
              <w:spacing w:after="0" w:line="360" w:lineRule="auto"/>
              <w:rPr>
                <w:rFonts w:ascii="Times New Roman" w:eastAsia="Times New Roman" w:hAnsi="Times New Roman" w:cs="Times New Roman"/>
                <w:color w:val="000000" w:themeColor="text1"/>
                <w:spacing w:val="-2"/>
                <w:kern w:val="2"/>
                <w:lang w:eastAsia="ru-RU"/>
              </w:rPr>
            </w:pPr>
          </w:p>
          <w:p w:rsidR="001F0AA1" w:rsidRDefault="001F0AA1" w:rsidP="001F0AA1">
            <w:pPr>
              <w:tabs>
                <w:tab w:val="left" w:pos="851"/>
                <w:tab w:val="left" w:pos="10206"/>
              </w:tabs>
              <w:snapToGrid w:val="0"/>
              <w:spacing w:after="0" w:line="360" w:lineRule="auto"/>
              <w:rPr>
                <w:rFonts w:ascii="Times New Roman" w:eastAsia="Times New Roman" w:hAnsi="Times New Roman" w:cs="Times New Roman"/>
                <w:color w:val="000000" w:themeColor="text1"/>
                <w:spacing w:val="-2"/>
                <w:kern w:val="2"/>
                <w:lang w:eastAsia="ru-RU"/>
              </w:rPr>
            </w:pPr>
          </w:p>
          <w:p w:rsidR="001F0AA1" w:rsidRDefault="001F0AA1" w:rsidP="001F0AA1">
            <w:pPr>
              <w:tabs>
                <w:tab w:val="left" w:pos="851"/>
                <w:tab w:val="left" w:pos="10206"/>
              </w:tabs>
              <w:snapToGrid w:val="0"/>
              <w:spacing w:after="0" w:line="360" w:lineRule="auto"/>
              <w:rPr>
                <w:rFonts w:ascii="Times New Roman" w:eastAsia="Times New Roman" w:hAnsi="Times New Roman" w:cs="Times New Roman"/>
                <w:color w:val="000000" w:themeColor="text1"/>
                <w:spacing w:val="-2"/>
                <w:kern w:val="2"/>
                <w:lang w:eastAsia="ru-RU"/>
              </w:rPr>
            </w:pPr>
          </w:p>
          <w:p w:rsidR="001F0AA1" w:rsidRDefault="001F0AA1" w:rsidP="001F0AA1">
            <w:pPr>
              <w:tabs>
                <w:tab w:val="left" w:pos="851"/>
                <w:tab w:val="left" w:pos="10206"/>
              </w:tabs>
              <w:snapToGrid w:val="0"/>
              <w:spacing w:after="0" w:line="360" w:lineRule="auto"/>
              <w:rPr>
                <w:rFonts w:ascii="Times New Roman" w:eastAsia="Times New Roman" w:hAnsi="Times New Roman" w:cs="Times New Roman"/>
                <w:color w:val="000000" w:themeColor="text1"/>
                <w:spacing w:val="-2"/>
                <w:kern w:val="2"/>
                <w:lang w:eastAsia="ru-RU"/>
              </w:rPr>
            </w:pPr>
          </w:p>
          <w:p w:rsidR="001F0AA1" w:rsidRDefault="001F0AA1" w:rsidP="001F0AA1">
            <w:pPr>
              <w:tabs>
                <w:tab w:val="left" w:pos="851"/>
                <w:tab w:val="left" w:pos="10206"/>
              </w:tabs>
              <w:snapToGrid w:val="0"/>
              <w:spacing w:after="0" w:line="360" w:lineRule="auto"/>
              <w:rPr>
                <w:rFonts w:ascii="Times New Roman" w:eastAsia="Times New Roman" w:hAnsi="Times New Roman" w:cs="Times New Roman"/>
                <w:color w:val="000000" w:themeColor="text1"/>
                <w:spacing w:val="-2"/>
                <w:kern w:val="2"/>
                <w:lang w:eastAsia="ru-RU"/>
              </w:rPr>
            </w:pPr>
          </w:p>
          <w:p w:rsidR="001F0AA1" w:rsidRDefault="001F0AA1" w:rsidP="001F0AA1">
            <w:pPr>
              <w:tabs>
                <w:tab w:val="left" w:pos="851"/>
                <w:tab w:val="left" w:pos="10206"/>
              </w:tabs>
              <w:snapToGrid w:val="0"/>
              <w:spacing w:after="0" w:line="360" w:lineRule="auto"/>
              <w:rPr>
                <w:rFonts w:ascii="Times New Roman" w:eastAsia="Times New Roman" w:hAnsi="Times New Roman" w:cs="Times New Roman"/>
                <w:color w:val="000000" w:themeColor="text1"/>
                <w:spacing w:val="-2"/>
                <w:kern w:val="2"/>
                <w:lang w:eastAsia="ru-RU"/>
              </w:rPr>
            </w:pPr>
          </w:p>
          <w:p w:rsidR="001F0AA1" w:rsidRDefault="001F0AA1" w:rsidP="001F0AA1">
            <w:pPr>
              <w:tabs>
                <w:tab w:val="left" w:pos="851"/>
                <w:tab w:val="left" w:pos="10206"/>
              </w:tabs>
              <w:snapToGrid w:val="0"/>
              <w:spacing w:after="0" w:line="360" w:lineRule="auto"/>
              <w:rPr>
                <w:rFonts w:ascii="Times New Roman" w:eastAsia="Times New Roman" w:hAnsi="Times New Roman" w:cs="Times New Roman"/>
                <w:color w:val="000000" w:themeColor="text1"/>
                <w:spacing w:val="-2"/>
                <w:kern w:val="2"/>
                <w:lang w:eastAsia="ru-RU"/>
              </w:rPr>
            </w:pPr>
          </w:p>
          <w:p w:rsidR="001F0AA1" w:rsidRDefault="001F0AA1" w:rsidP="001F0AA1">
            <w:pPr>
              <w:tabs>
                <w:tab w:val="left" w:pos="851"/>
                <w:tab w:val="left" w:pos="10206"/>
              </w:tabs>
              <w:snapToGrid w:val="0"/>
              <w:spacing w:after="0" w:line="360" w:lineRule="auto"/>
              <w:rPr>
                <w:rFonts w:ascii="Times New Roman" w:eastAsia="Times New Roman" w:hAnsi="Times New Roman" w:cs="Times New Roman"/>
                <w:color w:val="000000" w:themeColor="text1"/>
                <w:spacing w:val="-2"/>
                <w:kern w:val="2"/>
                <w:lang w:eastAsia="ru-RU"/>
              </w:rPr>
            </w:pPr>
          </w:p>
          <w:p w:rsidR="001F0AA1" w:rsidRDefault="001F0AA1" w:rsidP="001F0AA1">
            <w:pPr>
              <w:tabs>
                <w:tab w:val="left" w:pos="851"/>
                <w:tab w:val="left" w:pos="10206"/>
              </w:tabs>
              <w:snapToGrid w:val="0"/>
              <w:spacing w:after="0" w:line="360" w:lineRule="auto"/>
              <w:rPr>
                <w:rFonts w:ascii="Times New Roman" w:eastAsia="Times New Roman" w:hAnsi="Times New Roman" w:cs="Times New Roman"/>
                <w:color w:val="000000" w:themeColor="text1"/>
                <w:spacing w:val="-2"/>
                <w:kern w:val="2"/>
                <w:lang w:eastAsia="ru-RU"/>
              </w:rPr>
            </w:pPr>
          </w:p>
          <w:p w:rsidR="001F0AA1" w:rsidRDefault="001F0AA1" w:rsidP="001F0AA1">
            <w:pPr>
              <w:tabs>
                <w:tab w:val="left" w:pos="851"/>
                <w:tab w:val="left" w:pos="10206"/>
              </w:tabs>
              <w:snapToGrid w:val="0"/>
              <w:spacing w:after="0" w:line="360" w:lineRule="auto"/>
              <w:rPr>
                <w:rFonts w:ascii="Times New Roman" w:eastAsia="Times New Roman" w:hAnsi="Times New Roman" w:cs="Times New Roman"/>
                <w:color w:val="000000" w:themeColor="text1"/>
                <w:spacing w:val="-2"/>
                <w:kern w:val="2"/>
                <w:lang w:eastAsia="ru-RU"/>
              </w:rPr>
            </w:pPr>
          </w:p>
          <w:p w:rsidR="001F0AA1" w:rsidRDefault="001F0AA1" w:rsidP="001F0AA1">
            <w:pPr>
              <w:tabs>
                <w:tab w:val="left" w:pos="851"/>
                <w:tab w:val="left" w:pos="10206"/>
              </w:tabs>
              <w:snapToGrid w:val="0"/>
              <w:spacing w:after="0" w:line="360" w:lineRule="auto"/>
              <w:rPr>
                <w:rFonts w:ascii="Times New Roman" w:eastAsia="Times New Roman" w:hAnsi="Times New Roman" w:cs="Times New Roman"/>
                <w:color w:val="000000" w:themeColor="text1"/>
                <w:spacing w:val="-2"/>
                <w:kern w:val="2"/>
                <w:lang w:eastAsia="ru-RU"/>
              </w:rPr>
            </w:pPr>
          </w:p>
          <w:p w:rsidR="001F0AA1" w:rsidRPr="001F0AA1" w:rsidRDefault="001F0AA1" w:rsidP="001F0AA1">
            <w:pPr>
              <w:tabs>
                <w:tab w:val="left" w:pos="851"/>
                <w:tab w:val="left" w:pos="10206"/>
              </w:tabs>
              <w:snapToGrid w:val="0"/>
              <w:spacing w:after="0" w:line="240" w:lineRule="auto"/>
              <w:rPr>
                <w:rFonts w:ascii="Times New Roman" w:eastAsia="Times New Roman" w:hAnsi="Times New Roman" w:cs="Times New Roman"/>
                <w:color w:val="000000" w:themeColor="text1"/>
                <w:spacing w:val="-2"/>
                <w:kern w:val="2"/>
                <w:lang w:eastAsia="ru-RU"/>
              </w:rPr>
            </w:pPr>
          </w:p>
        </w:tc>
      </w:tr>
      <w:tr w:rsidR="00230F64" w:rsidRPr="00AD2E7C" w:rsidTr="00796ED9">
        <w:tc>
          <w:tcPr>
            <w:tcW w:w="7938" w:type="dxa"/>
            <w:gridSpan w:val="4"/>
            <w:tcBorders>
              <w:left w:val="single" w:sz="4" w:space="0" w:color="000000"/>
              <w:bottom w:val="single" w:sz="4" w:space="0" w:color="000000"/>
            </w:tcBorders>
          </w:tcPr>
          <w:p w:rsidR="00230F64" w:rsidRPr="00AD2E7C" w:rsidRDefault="00230F64" w:rsidP="00796ED9">
            <w:pPr>
              <w:tabs>
                <w:tab w:val="left" w:pos="851"/>
                <w:tab w:val="left" w:pos="10206"/>
              </w:tabs>
              <w:snapToGrid w:val="0"/>
              <w:spacing w:after="0" w:line="240" w:lineRule="auto"/>
              <w:rPr>
                <w:rFonts w:ascii="Times New Roman" w:eastAsia="Times New Roman" w:hAnsi="Times New Roman" w:cs="Times New Roman"/>
                <w:color w:val="000000" w:themeColor="text1"/>
                <w:kern w:val="2"/>
                <w:sz w:val="24"/>
                <w:szCs w:val="24"/>
                <w:lang w:eastAsia="ru-RU"/>
              </w:rPr>
            </w:pPr>
            <w:r>
              <w:rPr>
                <w:rFonts w:ascii="Times New Roman" w:eastAsia="Times New Roman" w:hAnsi="Times New Roman" w:cs="Times New Roman"/>
                <w:color w:val="000000" w:themeColor="text1"/>
                <w:kern w:val="2"/>
                <w:sz w:val="24"/>
                <w:szCs w:val="24"/>
                <w:bdr w:val="single" w:sz="12" w:space="0" w:color="auto"/>
                <w:lang w:eastAsia="ru-RU"/>
              </w:rPr>
              <w:t> </w:t>
            </w:r>
            <w:r w:rsidR="001F0AA1">
              <w:rPr>
                <w:rFonts w:ascii="Times New Roman" w:eastAsia="Times New Roman" w:hAnsi="Times New Roman" w:cs="Times New Roman"/>
                <w:color w:val="000000" w:themeColor="text1"/>
                <w:kern w:val="2"/>
                <w:sz w:val="24"/>
                <w:szCs w:val="24"/>
                <w:bdr w:val="single" w:sz="12" w:space="0" w:color="auto"/>
                <w:lang w:eastAsia="ru-RU"/>
              </w:rPr>
              <w:t>9</w:t>
            </w:r>
            <w:r w:rsidRPr="00AD2E7C">
              <w:rPr>
                <w:rFonts w:ascii="Times New Roman" w:eastAsia="Times New Roman" w:hAnsi="Times New Roman" w:cs="Times New Roman"/>
                <w:color w:val="000000" w:themeColor="text1"/>
                <w:kern w:val="2"/>
                <w:sz w:val="24"/>
                <w:szCs w:val="24"/>
                <w:bdr w:val="single" w:sz="12" w:space="0" w:color="auto"/>
                <w:lang w:eastAsia="ru-RU"/>
              </w:rPr>
              <w:t> </w:t>
            </w:r>
            <w:r>
              <w:rPr>
                <w:rFonts w:ascii="Times New Roman" w:eastAsia="Times New Roman" w:hAnsi="Times New Roman" w:cs="Times New Roman"/>
                <w:color w:val="000000" w:themeColor="text1"/>
                <w:spacing w:val="-6"/>
                <w:kern w:val="2"/>
                <w:sz w:val="24"/>
                <w:szCs w:val="24"/>
                <w:lang w:eastAsia="ru-RU"/>
              </w:rPr>
              <w:t xml:space="preserve"> </w:t>
            </w:r>
            <w:r w:rsidRPr="00F200A9">
              <w:rPr>
                <w:rFonts w:ascii="Times New Roman" w:eastAsia="Times New Roman" w:hAnsi="Times New Roman" w:cs="Times New Roman"/>
                <w:b/>
                <w:color w:val="000000" w:themeColor="text1"/>
                <w:spacing w:val="-6"/>
                <w:kern w:val="2"/>
                <w:lang w:eastAsia="ru-RU"/>
              </w:rPr>
              <w:t>П</w:t>
            </w:r>
            <w:r>
              <w:rPr>
                <w:rFonts w:ascii="Times New Roman" w:eastAsia="Times New Roman" w:hAnsi="Times New Roman" w:cs="Times New Roman"/>
                <w:b/>
                <w:color w:val="000000" w:themeColor="text1"/>
                <w:spacing w:val="-6"/>
                <w:kern w:val="2"/>
                <w:lang w:eastAsia="ru-RU"/>
              </w:rPr>
              <w:t>еречень прилагаемых документов</w:t>
            </w:r>
          </w:p>
        </w:tc>
        <w:tc>
          <w:tcPr>
            <w:tcW w:w="1560" w:type="dxa"/>
            <w:tcBorders>
              <w:left w:val="single" w:sz="4" w:space="0" w:color="000000"/>
              <w:bottom w:val="single" w:sz="4" w:space="0" w:color="000000"/>
              <w:right w:val="single" w:sz="4" w:space="0" w:color="000000"/>
            </w:tcBorders>
          </w:tcPr>
          <w:p w:rsidR="00230F64" w:rsidRPr="00F200A9" w:rsidRDefault="00230F64" w:rsidP="00796ED9">
            <w:pPr>
              <w:tabs>
                <w:tab w:val="left" w:pos="851"/>
                <w:tab w:val="left" w:pos="10206"/>
              </w:tabs>
              <w:snapToGrid w:val="0"/>
              <w:spacing w:after="0" w:line="240" w:lineRule="auto"/>
              <w:jc w:val="center"/>
              <w:rPr>
                <w:rFonts w:ascii="Times New Roman" w:eastAsia="Times New Roman" w:hAnsi="Times New Roman" w:cs="Times New Roman"/>
                <w:b/>
                <w:color w:val="000000" w:themeColor="text1"/>
                <w:kern w:val="2"/>
                <w:lang w:eastAsia="ru-RU"/>
              </w:rPr>
            </w:pPr>
            <w:r>
              <w:rPr>
                <w:rFonts w:ascii="Times New Roman" w:eastAsia="Times New Roman" w:hAnsi="Times New Roman" w:cs="Times New Roman"/>
                <w:b/>
                <w:color w:val="000000" w:themeColor="text1"/>
                <w:kern w:val="2"/>
                <w:lang w:eastAsia="ru-RU"/>
              </w:rPr>
              <w:t>Количество листов</w:t>
            </w:r>
          </w:p>
        </w:tc>
      </w:tr>
      <w:tr w:rsidR="00230F64" w:rsidRPr="00AD2E7C" w:rsidTr="00796ED9">
        <w:tc>
          <w:tcPr>
            <w:tcW w:w="7938" w:type="dxa"/>
            <w:gridSpan w:val="4"/>
            <w:tcBorders>
              <w:left w:val="single" w:sz="4" w:space="0" w:color="000000"/>
              <w:bottom w:val="single" w:sz="4" w:space="0" w:color="000000"/>
            </w:tcBorders>
          </w:tcPr>
          <w:p w:rsidR="00230F64" w:rsidRPr="00AD2E7C" w:rsidRDefault="00230F64" w:rsidP="00796ED9">
            <w:pPr>
              <w:tabs>
                <w:tab w:val="left" w:pos="851"/>
                <w:tab w:val="left" w:pos="10206"/>
              </w:tabs>
              <w:snapToGrid w:val="0"/>
              <w:spacing w:after="0" w:line="240" w:lineRule="auto"/>
              <w:rPr>
                <w:rFonts w:ascii="Times New Roman" w:eastAsia="Times New Roman" w:hAnsi="Times New Roman" w:cs="Times New Roman"/>
                <w:color w:val="000000" w:themeColor="text1"/>
                <w:kern w:val="2"/>
                <w:sz w:val="24"/>
                <w:szCs w:val="24"/>
                <w:lang w:eastAsia="ru-RU"/>
              </w:rPr>
            </w:pPr>
            <w:r w:rsidRPr="00AD2E7C">
              <w:rPr>
                <w:rFonts w:ascii="Times New Roman" w:eastAsia="Times New Roman" w:hAnsi="Times New Roman" w:cs="Times New Roman"/>
                <w:color w:val="000000" w:themeColor="text1"/>
                <w:sz w:val="18"/>
                <w:szCs w:val="18"/>
                <w:lang w:eastAsia="ru-RU"/>
              </w:rPr>
              <w:fldChar w:fldCharType="begin">
                <w:ffData>
                  <w:name w:val="Флажок10"/>
                  <w:enabled/>
                  <w:calcOnExit w:val="0"/>
                  <w:checkBox>
                    <w:size w:val="16"/>
                    <w:default w:val="0"/>
                  </w:checkBox>
                </w:ffData>
              </w:fldChar>
            </w:r>
            <w:r w:rsidRPr="00AD2E7C">
              <w:rPr>
                <w:rFonts w:ascii="Times New Roman" w:eastAsia="Times New Roman" w:hAnsi="Times New Roman" w:cs="Times New Roman"/>
                <w:color w:val="000000" w:themeColor="text1"/>
                <w:sz w:val="18"/>
                <w:szCs w:val="18"/>
                <w:lang w:eastAsia="ru-RU"/>
              </w:rPr>
              <w:instrText xml:space="preserve"> FORMCHECKBOX </w:instrText>
            </w:r>
            <w:r w:rsidRPr="00AD2E7C">
              <w:rPr>
                <w:rFonts w:ascii="Times New Roman" w:eastAsia="Times New Roman" w:hAnsi="Times New Roman" w:cs="Times New Roman"/>
                <w:color w:val="000000" w:themeColor="text1"/>
                <w:sz w:val="18"/>
                <w:szCs w:val="18"/>
                <w:lang w:eastAsia="ru-RU"/>
              </w:rPr>
            </w:r>
            <w:r w:rsidRPr="00AD2E7C">
              <w:rPr>
                <w:rFonts w:ascii="Times New Roman" w:eastAsia="Times New Roman" w:hAnsi="Times New Roman" w:cs="Times New Roman"/>
                <w:color w:val="000000" w:themeColor="text1"/>
                <w:sz w:val="18"/>
                <w:szCs w:val="18"/>
                <w:lang w:eastAsia="ru-RU"/>
              </w:rPr>
              <w:fldChar w:fldCharType="end"/>
            </w:r>
            <w:r w:rsidRPr="00AD2E7C">
              <w:rPr>
                <w:rFonts w:ascii="Times New Roman" w:eastAsia="Times New Roman" w:hAnsi="Times New Roman" w:cs="Times New Roman"/>
                <w:color w:val="000000" w:themeColor="text1"/>
                <w:sz w:val="18"/>
                <w:szCs w:val="18"/>
                <w:lang w:eastAsia="ru-RU"/>
              </w:rPr>
              <w:t xml:space="preserve"> документ, содержащий сведения об уплате пошлины</w:t>
            </w:r>
          </w:p>
        </w:tc>
        <w:tc>
          <w:tcPr>
            <w:tcW w:w="1560" w:type="dxa"/>
            <w:tcBorders>
              <w:left w:val="single" w:sz="4" w:space="0" w:color="000000"/>
              <w:bottom w:val="single" w:sz="4" w:space="0" w:color="000000"/>
              <w:right w:val="single" w:sz="4" w:space="0" w:color="000000"/>
            </w:tcBorders>
          </w:tcPr>
          <w:p w:rsidR="00230F64" w:rsidRPr="00AD2E7C" w:rsidRDefault="00230F64" w:rsidP="00796ED9">
            <w:pPr>
              <w:tabs>
                <w:tab w:val="left" w:pos="851"/>
                <w:tab w:val="left" w:pos="10206"/>
              </w:tabs>
              <w:snapToGrid w:val="0"/>
              <w:spacing w:after="0" w:line="240" w:lineRule="auto"/>
              <w:rPr>
                <w:rFonts w:ascii="Times New Roman" w:eastAsia="Times New Roman" w:hAnsi="Times New Roman" w:cs="Times New Roman"/>
                <w:color w:val="000000" w:themeColor="text1"/>
                <w:kern w:val="2"/>
                <w:sz w:val="24"/>
                <w:szCs w:val="24"/>
                <w:lang w:eastAsia="ru-RU"/>
              </w:rPr>
            </w:pPr>
          </w:p>
        </w:tc>
      </w:tr>
      <w:tr w:rsidR="001F0AA1" w:rsidRPr="00AD2E7C" w:rsidTr="00796ED9">
        <w:tc>
          <w:tcPr>
            <w:tcW w:w="7938" w:type="dxa"/>
            <w:gridSpan w:val="4"/>
            <w:tcBorders>
              <w:left w:val="single" w:sz="4" w:space="0" w:color="000000"/>
              <w:bottom w:val="single" w:sz="4" w:space="0" w:color="000000"/>
            </w:tcBorders>
          </w:tcPr>
          <w:p w:rsidR="001F0AA1" w:rsidRPr="00AD2E7C" w:rsidRDefault="001F0AA1" w:rsidP="001F0AA1">
            <w:pPr>
              <w:tabs>
                <w:tab w:val="left" w:pos="851"/>
                <w:tab w:val="left" w:pos="10206"/>
              </w:tabs>
              <w:snapToGrid w:val="0"/>
              <w:spacing w:after="0" w:line="240" w:lineRule="auto"/>
              <w:rPr>
                <w:rFonts w:ascii="Times New Roman" w:eastAsia="Times New Roman" w:hAnsi="Times New Roman" w:cs="Times New Roman"/>
                <w:color w:val="000000" w:themeColor="text1"/>
                <w:sz w:val="18"/>
                <w:szCs w:val="18"/>
                <w:lang w:eastAsia="ru-RU"/>
              </w:rPr>
            </w:pPr>
            <w:r w:rsidRPr="00AD2E7C">
              <w:rPr>
                <w:rFonts w:ascii="Times New Roman" w:eastAsia="Times New Roman" w:hAnsi="Times New Roman" w:cs="Times New Roman"/>
                <w:color w:val="000000" w:themeColor="text1"/>
                <w:sz w:val="18"/>
                <w:szCs w:val="18"/>
                <w:lang w:eastAsia="ru-RU"/>
              </w:rPr>
              <w:fldChar w:fldCharType="begin">
                <w:ffData>
                  <w:name w:val="Флажок10"/>
                  <w:enabled/>
                  <w:calcOnExit w:val="0"/>
                  <w:checkBox>
                    <w:size w:val="16"/>
                    <w:default w:val="0"/>
                  </w:checkBox>
                </w:ffData>
              </w:fldChar>
            </w:r>
            <w:r w:rsidRPr="00AD2E7C">
              <w:rPr>
                <w:rFonts w:ascii="Times New Roman" w:eastAsia="Times New Roman" w:hAnsi="Times New Roman" w:cs="Times New Roman"/>
                <w:color w:val="000000" w:themeColor="text1"/>
                <w:sz w:val="18"/>
                <w:szCs w:val="18"/>
                <w:lang w:eastAsia="ru-RU"/>
              </w:rPr>
              <w:instrText xml:space="preserve"> FORMCHECKBOX </w:instrText>
            </w:r>
            <w:r w:rsidRPr="00AD2E7C">
              <w:rPr>
                <w:rFonts w:ascii="Times New Roman" w:eastAsia="Times New Roman" w:hAnsi="Times New Roman" w:cs="Times New Roman"/>
                <w:color w:val="000000" w:themeColor="text1"/>
                <w:sz w:val="18"/>
                <w:szCs w:val="18"/>
                <w:lang w:eastAsia="ru-RU"/>
              </w:rPr>
            </w:r>
            <w:r w:rsidRPr="00AD2E7C">
              <w:rPr>
                <w:rFonts w:ascii="Times New Roman" w:eastAsia="Times New Roman" w:hAnsi="Times New Roman" w:cs="Times New Roman"/>
                <w:color w:val="000000" w:themeColor="text1"/>
                <w:sz w:val="18"/>
                <w:szCs w:val="18"/>
                <w:lang w:eastAsia="ru-RU"/>
              </w:rPr>
              <w:fldChar w:fldCharType="end"/>
            </w:r>
            <w:r w:rsidRPr="00AD2E7C">
              <w:rPr>
                <w:rFonts w:ascii="Times New Roman" w:eastAsia="Times New Roman" w:hAnsi="Times New Roman" w:cs="Times New Roman"/>
                <w:color w:val="000000" w:themeColor="text1"/>
                <w:sz w:val="18"/>
                <w:szCs w:val="18"/>
                <w:lang w:eastAsia="ru-RU"/>
              </w:rPr>
              <w:t xml:space="preserve"> </w:t>
            </w:r>
            <w:r>
              <w:rPr>
                <w:rFonts w:ascii="Times New Roman" w:eastAsia="Times New Roman" w:hAnsi="Times New Roman" w:cs="Times New Roman"/>
                <w:color w:val="000000" w:themeColor="text1"/>
                <w:sz w:val="18"/>
                <w:szCs w:val="18"/>
                <w:lang w:eastAsia="ru-RU"/>
              </w:rPr>
              <w:t>заключение уполномоченного органа государства Стороны</w:t>
            </w:r>
          </w:p>
        </w:tc>
        <w:tc>
          <w:tcPr>
            <w:tcW w:w="1560" w:type="dxa"/>
            <w:tcBorders>
              <w:left w:val="single" w:sz="4" w:space="0" w:color="000000"/>
              <w:bottom w:val="single" w:sz="4" w:space="0" w:color="000000"/>
              <w:right w:val="single" w:sz="4" w:space="0" w:color="000000"/>
            </w:tcBorders>
          </w:tcPr>
          <w:p w:rsidR="001F0AA1" w:rsidRPr="00AD2E7C" w:rsidRDefault="001F0AA1" w:rsidP="00796ED9">
            <w:pPr>
              <w:tabs>
                <w:tab w:val="left" w:pos="851"/>
                <w:tab w:val="left" w:pos="10206"/>
              </w:tabs>
              <w:snapToGrid w:val="0"/>
              <w:spacing w:after="0" w:line="240" w:lineRule="auto"/>
              <w:rPr>
                <w:rFonts w:ascii="Times New Roman" w:eastAsia="Times New Roman" w:hAnsi="Times New Roman" w:cs="Times New Roman"/>
                <w:color w:val="000000" w:themeColor="text1"/>
                <w:kern w:val="2"/>
                <w:sz w:val="24"/>
                <w:szCs w:val="24"/>
                <w:lang w:eastAsia="ru-RU"/>
              </w:rPr>
            </w:pPr>
          </w:p>
        </w:tc>
      </w:tr>
      <w:tr w:rsidR="001F0AA1" w:rsidRPr="00AD2E7C" w:rsidTr="00796ED9">
        <w:tc>
          <w:tcPr>
            <w:tcW w:w="7938" w:type="dxa"/>
            <w:gridSpan w:val="4"/>
            <w:tcBorders>
              <w:left w:val="single" w:sz="4" w:space="0" w:color="000000"/>
              <w:bottom w:val="single" w:sz="4" w:space="0" w:color="000000"/>
            </w:tcBorders>
          </w:tcPr>
          <w:p w:rsidR="001F0AA1" w:rsidRPr="00AD2E7C" w:rsidRDefault="001F0AA1" w:rsidP="001F0AA1">
            <w:pPr>
              <w:tabs>
                <w:tab w:val="left" w:pos="851"/>
                <w:tab w:val="left" w:pos="10206"/>
              </w:tabs>
              <w:snapToGrid w:val="0"/>
              <w:spacing w:after="0" w:line="240" w:lineRule="auto"/>
              <w:rPr>
                <w:rFonts w:ascii="Times New Roman" w:eastAsia="Times New Roman" w:hAnsi="Times New Roman" w:cs="Times New Roman"/>
                <w:color w:val="000000" w:themeColor="text1"/>
                <w:sz w:val="18"/>
                <w:szCs w:val="18"/>
                <w:lang w:eastAsia="ru-RU"/>
              </w:rPr>
            </w:pPr>
            <w:r w:rsidRPr="00AD2E7C">
              <w:rPr>
                <w:rFonts w:ascii="Times New Roman" w:eastAsia="Times New Roman" w:hAnsi="Times New Roman" w:cs="Times New Roman"/>
                <w:color w:val="000000" w:themeColor="text1"/>
                <w:sz w:val="18"/>
                <w:szCs w:val="18"/>
                <w:lang w:eastAsia="ru-RU"/>
              </w:rPr>
              <w:fldChar w:fldCharType="begin">
                <w:ffData>
                  <w:name w:val="Флажок10"/>
                  <w:enabled/>
                  <w:calcOnExit w:val="0"/>
                  <w:checkBox>
                    <w:size w:val="16"/>
                    <w:default w:val="0"/>
                  </w:checkBox>
                </w:ffData>
              </w:fldChar>
            </w:r>
            <w:r w:rsidRPr="00AD2E7C">
              <w:rPr>
                <w:rFonts w:ascii="Times New Roman" w:eastAsia="Times New Roman" w:hAnsi="Times New Roman" w:cs="Times New Roman"/>
                <w:color w:val="000000" w:themeColor="text1"/>
                <w:sz w:val="18"/>
                <w:szCs w:val="18"/>
                <w:lang w:eastAsia="ru-RU"/>
              </w:rPr>
              <w:instrText xml:space="preserve"> FORMCHECKBOX </w:instrText>
            </w:r>
            <w:r w:rsidRPr="00AD2E7C">
              <w:rPr>
                <w:rFonts w:ascii="Times New Roman" w:eastAsia="Times New Roman" w:hAnsi="Times New Roman" w:cs="Times New Roman"/>
                <w:color w:val="000000" w:themeColor="text1"/>
                <w:sz w:val="18"/>
                <w:szCs w:val="18"/>
                <w:lang w:eastAsia="ru-RU"/>
              </w:rPr>
            </w:r>
            <w:r w:rsidRPr="00AD2E7C">
              <w:rPr>
                <w:rFonts w:ascii="Times New Roman" w:eastAsia="Times New Roman" w:hAnsi="Times New Roman" w:cs="Times New Roman"/>
                <w:color w:val="000000" w:themeColor="text1"/>
                <w:sz w:val="18"/>
                <w:szCs w:val="18"/>
                <w:lang w:eastAsia="ru-RU"/>
              </w:rPr>
              <w:fldChar w:fldCharType="end"/>
            </w:r>
            <w:r w:rsidRPr="00AD2E7C">
              <w:rPr>
                <w:rFonts w:ascii="Times New Roman" w:eastAsia="Times New Roman" w:hAnsi="Times New Roman" w:cs="Times New Roman"/>
                <w:color w:val="000000" w:themeColor="text1"/>
                <w:sz w:val="18"/>
                <w:szCs w:val="18"/>
                <w:lang w:eastAsia="ru-RU"/>
              </w:rPr>
              <w:t xml:space="preserve"> </w:t>
            </w:r>
            <w:r>
              <w:rPr>
                <w:rFonts w:ascii="Times New Roman" w:eastAsia="Times New Roman" w:hAnsi="Times New Roman" w:cs="Times New Roman"/>
                <w:color w:val="000000" w:themeColor="text1"/>
                <w:sz w:val="18"/>
                <w:szCs w:val="18"/>
                <w:lang w:eastAsia="ru-RU"/>
              </w:rPr>
              <w:t>документ, подтверждающий право использования заявленного НМПТ в государстве происхождения товара</w:t>
            </w:r>
          </w:p>
        </w:tc>
        <w:tc>
          <w:tcPr>
            <w:tcW w:w="1560" w:type="dxa"/>
            <w:tcBorders>
              <w:left w:val="single" w:sz="4" w:space="0" w:color="000000"/>
              <w:bottom w:val="single" w:sz="4" w:space="0" w:color="000000"/>
              <w:right w:val="single" w:sz="4" w:space="0" w:color="000000"/>
            </w:tcBorders>
          </w:tcPr>
          <w:p w:rsidR="001F0AA1" w:rsidRPr="00AD2E7C" w:rsidRDefault="001F0AA1" w:rsidP="00796ED9">
            <w:pPr>
              <w:tabs>
                <w:tab w:val="left" w:pos="851"/>
                <w:tab w:val="left" w:pos="10206"/>
              </w:tabs>
              <w:snapToGrid w:val="0"/>
              <w:spacing w:after="0" w:line="240" w:lineRule="auto"/>
              <w:rPr>
                <w:rFonts w:ascii="Times New Roman" w:eastAsia="Times New Roman" w:hAnsi="Times New Roman" w:cs="Times New Roman"/>
                <w:color w:val="000000" w:themeColor="text1"/>
                <w:kern w:val="2"/>
                <w:sz w:val="24"/>
                <w:szCs w:val="24"/>
                <w:lang w:eastAsia="ru-RU"/>
              </w:rPr>
            </w:pPr>
          </w:p>
        </w:tc>
      </w:tr>
      <w:tr w:rsidR="00230F64" w:rsidRPr="00AD2E7C" w:rsidTr="00796ED9">
        <w:tc>
          <w:tcPr>
            <w:tcW w:w="7938" w:type="dxa"/>
            <w:gridSpan w:val="4"/>
            <w:tcBorders>
              <w:left w:val="single" w:sz="4" w:space="0" w:color="000000"/>
              <w:bottom w:val="single" w:sz="4" w:space="0" w:color="000000"/>
            </w:tcBorders>
          </w:tcPr>
          <w:p w:rsidR="00230F64" w:rsidRPr="00AD2E7C" w:rsidRDefault="00230F64" w:rsidP="00796ED9">
            <w:pPr>
              <w:tabs>
                <w:tab w:val="left" w:pos="851"/>
                <w:tab w:val="left" w:pos="10206"/>
              </w:tabs>
              <w:snapToGrid w:val="0"/>
              <w:spacing w:after="0" w:line="240" w:lineRule="auto"/>
              <w:rPr>
                <w:rFonts w:ascii="Times New Roman" w:eastAsia="Times New Roman" w:hAnsi="Times New Roman" w:cs="Times New Roman"/>
                <w:color w:val="000000" w:themeColor="text1"/>
                <w:kern w:val="2"/>
                <w:sz w:val="24"/>
                <w:szCs w:val="24"/>
                <w:lang w:eastAsia="ru-RU"/>
              </w:rPr>
            </w:pPr>
            <w:r w:rsidRPr="00AD2E7C">
              <w:rPr>
                <w:rFonts w:ascii="Times New Roman" w:eastAsia="Times New Roman" w:hAnsi="Times New Roman" w:cs="Times New Roman"/>
                <w:color w:val="000000" w:themeColor="text1"/>
                <w:sz w:val="18"/>
                <w:szCs w:val="18"/>
                <w:lang w:eastAsia="ru-RU"/>
              </w:rPr>
              <w:fldChar w:fldCharType="begin">
                <w:ffData>
                  <w:name w:val="Флажок12"/>
                  <w:enabled/>
                  <w:calcOnExit w:val="0"/>
                  <w:checkBox>
                    <w:size w:val="16"/>
                    <w:default w:val="0"/>
                  </w:checkBox>
                </w:ffData>
              </w:fldChar>
            </w:r>
            <w:r w:rsidRPr="00AD2E7C">
              <w:rPr>
                <w:rFonts w:ascii="Times New Roman" w:eastAsia="Times New Roman" w:hAnsi="Times New Roman" w:cs="Times New Roman"/>
                <w:color w:val="000000" w:themeColor="text1"/>
                <w:sz w:val="18"/>
                <w:szCs w:val="18"/>
                <w:lang w:eastAsia="ru-RU"/>
              </w:rPr>
              <w:instrText xml:space="preserve"> FORMCHECKBOX </w:instrText>
            </w:r>
            <w:r w:rsidRPr="00AD2E7C">
              <w:rPr>
                <w:rFonts w:ascii="Times New Roman" w:eastAsia="Times New Roman" w:hAnsi="Times New Roman" w:cs="Times New Roman"/>
                <w:color w:val="000000" w:themeColor="text1"/>
                <w:sz w:val="18"/>
                <w:szCs w:val="18"/>
                <w:lang w:eastAsia="ru-RU"/>
              </w:rPr>
            </w:r>
            <w:r w:rsidRPr="00AD2E7C">
              <w:rPr>
                <w:rFonts w:ascii="Times New Roman" w:eastAsia="Times New Roman" w:hAnsi="Times New Roman" w:cs="Times New Roman"/>
                <w:color w:val="000000" w:themeColor="text1"/>
                <w:sz w:val="18"/>
                <w:szCs w:val="18"/>
                <w:lang w:eastAsia="ru-RU"/>
              </w:rPr>
              <w:fldChar w:fldCharType="end"/>
            </w:r>
            <w:r w:rsidRPr="00AD2E7C">
              <w:rPr>
                <w:rFonts w:ascii="Times New Roman" w:eastAsia="Times New Roman" w:hAnsi="Times New Roman" w:cs="Times New Roman"/>
                <w:color w:val="000000" w:themeColor="text1"/>
                <w:sz w:val="18"/>
                <w:szCs w:val="18"/>
                <w:lang w:eastAsia="ru-RU"/>
              </w:rPr>
              <w:t xml:space="preserve"> перевод на русский язык</w:t>
            </w:r>
            <w:r>
              <w:rPr>
                <w:rFonts w:ascii="Times New Roman" w:eastAsia="Times New Roman" w:hAnsi="Times New Roman" w:cs="Times New Roman"/>
                <w:color w:val="000000" w:themeColor="text1"/>
                <w:sz w:val="18"/>
                <w:szCs w:val="18"/>
                <w:lang w:eastAsia="ru-RU"/>
              </w:rPr>
              <w:t xml:space="preserve"> заявки и</w:t>
            </w:r>
            <w:r w:rsidRPr="00AD2E7C">
              <w:rPr>
                <w:rFonts w:ascii="Times New Roman" w:eastAsia="Times New Roman" w:hAnsi="Times New Roman" w:cs="Times New Roman"/>
                <w:color w:val="000000" w:themeColor="text1"/>
                <w:sz w:val="18"/>
                <w:szCs w:val="18"/>
                <w:lang w:eastAsia="ru-RU"/>
              </w:rPr>
              <w:t xml:space="preserve"> документов, прилагаемых к заявке</w:t>
            </w:r>
          </w:p>
        </w:tc>
        <w:tc>
          <w:tcPr>
            <w:tcW w:w="1560" w:type="dxa"/>
            <w:tcBorders>
              <w:left w:val="single" w:sz="4" w:space="0" w:color="000000"/>
              <w:bottom w:val="single" w:sz="4" w:space="0" w:color="000000"/>
              <w:right w:val="single" w:sz="4" w:space="0" w:color="000000"/>
            </w:tcBorders>
          </w:tcPr>
          <w:p w:rsidR="00230F64" w:rsidRPr="00AD2E7C" w:rsidRDefault="00230F64" w:rsidP="00796ED9">
            <w:pPr>
              <w:tabs>
                <w:tab w:val="left" w:pos="851"/>
                <w:tab w:val="left" w:pos="10206"/>
              </w:tabs>
              <w:snapToGrid w:val="0"/>
              <w:spacing w:after="0" w:line="240" w:lineRule="auto"/>
              <w:rPr>
                <w:rFonts w:ascii="Times New Roman" w:eastAsia="Times New Roman" w:hAnsi="Times New Roman" w:cs="Times New Roman"/>
                <w:color w:val="000000" w:themeColor="text1"/>
                <w:kern w:val="2"/>
                <w:sz w:val="24"/>
                <w:szCs w:val="24"/>
                <w:lang w:eastAsia="ru-RU"/>
              </w:rPr>
            </w:pPr>
          </w:p>
        </w:tc>
      </w:tr>
      <w:tr w:rsidR="00230F64" w:rsidRPr="00AD2E7C" w:rsidTr="00796ED9">
        <w:tc>
          <w:tcPr>
            <w:tcW w:w="7938" w:type="dxa"/>
            <w:gridSpan w:val="4"/>
            <w:tcBorders>
              <w:left w:val="single" w:sz="4" w:space="0" w:color="000000"/>
              <w:bottom w:val="single" w:sz="4" w:space="0" w:color="000000"/>
            </w:tcBorders>
          </w:tcPr>
          <w:p w:rsidR="00230F64" w:rsidRPr="00AD2E7C" w:rsidRDefault="00230F64" w:rsidP="00796ED9">
            <w:pPr>
              <w:tabs>
                <w:tab w:val="left" w:pos="851"/>
                <w:tab w:val="left" w:pos="10206"/>
              </w:tabs>
              <w:snapToGrid w:val="0"/>
              <w:spacing w:after="0" w:line="240" w:lineRule="auto"/>
              <w:ind w:left="709" w:hanging="709"/>
              <w:rPr>
                <w:rFonts w:ascii="Times New Roman" w:eastAsia="Times New Roman" w:hAnsi="Times New Roman" w:cs="Times New Roman"/>
                <w:color w:val="000000" w:themeColor="text1"/>
                <w:kern w:val="2"/>
                <w:sz w:val="24"/>
                <w:szCs w:val="24"/>
                <w:lang w:eastAsia="ru-RU"/>
              </w:rPr>
            </w:pPr>
            <w:r w:rsidRPr="00AD2E7C">
              <w:rPr>
                <w:rFonts w:ascii="Times New Roman" w:eastAsia="Times New Roman" w:hAnsi="Times New Roman" w:cs="Times New Roman"/>
                <w:color w:val="000000" w:themeColor="text1"/>
                <w:sz w:val="18"/>
                <w:szCs w:val="18"/>
                <w:lang w:eastAsia="ru-RU"/>
              </w:rPr>
              <w:fldChar w:fldCharType="begin">
                <w:ffData>
                  <w:name w:val="Флажок12"/>
                  <w:enabled/>
                  <w:calcOnExit w:val="0"/>
                  <w:checkBox>
                    <w:size w:val="16"/>
                    <w:default w:val="0"/>
                  </w:checkBox>
                </w:ffData>
              </w:fldChar>
            </w:r>
            <w:r w:rsidRPr="00AD2E7C">
              <w:rPr>
                <w:rFonts w:ascii="Times New Roman" w:eastAsia="Times New Roman" w:hAnsi="Times New Roman" w:cs="Times New Roman"/>
                <w:color w:val="000000" w:themeColor="text1"/>
                <w:sz w:val="18"/>
                <w:szCs w:val="18"/>
                <w:lang w:eastAsia="ru-RU"/>
              </w:rPr>
              <w:instrText xml:space="preserve"> FORMCHECKBOX </w:instrText>
            </w:r>
            <w:r w:rsidRPr="00AD2E7C">
              <w:rPr>
                <w:rFonts w:ascii="Times New Roman" w:eastAsia="Times New Roman" w:hAnsi="Times New Roman" w:cs="Times New Roman"/>
                <w:color w:val="000000" w:themeColor="text1"/>
                <w:sz w:val="18"/>
                <w:szCs w:val="18"/>
                <w:lang w:eastAsia="ru-RU"/>
              </w:rPr>
            </w:r>
            <w:r w:rsidRPr="00AD2E7C">
              <w:rPr>
                <w:rFonts w:ascii="Times New Roman" w:eastAsia="Times New Roman" w:hAnsi="Times New Roman" w:cs="Times New Roman"/>
                <w:color w:val="000000" w:themeColor="text1"/>
                <w:sz w:val="18"/>
                <w:szCs w:val="18"/>
                <w:lang w:eastAsia="ru-RU"/>
              </w:rPr>
              <w:fldChar w:fldCharType="end"/>
            </w:r>
            <w:r w:rsidRPr="00AD2E7C">
              <w:rPr>
                <w:rFonts w:ascii="Times New Roman" w:eastAsia="Times New Roman" w:hAnsi="Times New Roman" w:cs="Times New Roman"/>
                <w:color w:val="000000" w:themeColor="text1"/>
                <w:sz w:val="18"/>
                <w:szCs w:val="18"/>
                <w:lang w:eastAsia="ru-RU"/>
              </w:rPr>
              <w:t xml:space="preserve"> доверенность, удостоверяющая полномочия представителя</w:t>
            </w:r>
          </w:p>
        </w:tc>
        <w:tc>
          <w:tcPr>
            <w:tcW w:w="1560" w:type="dxa"/>
            <w:tcBorders>
              <w:left w:val="single" w:sz="4" w:space="0" w:color="000000"/>
              <w:bottom w:val="single" w:sz="4" w:space="0" w:color="000000"/>
              <w:right w:val="single" w:sz="4" w:space="0" w:color="000000"/>
            </w:tcBorders>
          </w:tcPr>
          <w:p w:rsidR="00230F64" w:rsidRPr="00AD2E7C" w:rsidRDefault="00230F64" w:rsidP="00796ED9">
            <w:pPr>
              <w:tabs>
                <w:tab w:val="left" w:pos="851"/>
                <w:tab w:val="left" w:pos="10206"/>
              </w:tabs>
              <w:snapToGrid w:val="0"/>
              <w:spacing w:after="0" w:line="240" w:lineRule="auto"/>
              <w:rPr>
                <w:rFonts w:ascii="Times New Roman" w:eastAsia="Times New Roman" w:hAnsi="Times New Roman" w:cs="Times New Roman"/>
                <w:color w:val="000000" w:themeColor="text1"/>
                <w:kern w:val="2"/>
                <w:sz w:val="24"/>
                <w:szCs w:val="24"/>
                <w:lang w:eastAsia="ru-RU"/>
              </w:rPr>
            </w:pPr>
          </w:p>
        </w:tc>
      </w:tr>
      <w:tr w:rsidR="00230F64" w:rsidRPr="00AD2E7C" w:rsidTr="00796ED9">
        <w:tc>
          <w:tcPr>
            <w:tcW w:w="7938" w:type="dxa"/>
            <w:gridSpan w:val="4"/>
            <w:tcBorders>
              <w:left w:val="single" w:sz="4" w:space="0" w:color="000000"/>
              <w:bottom w:val="single" w:sz="4" w:space="0" w:color="000000"/>
            </w:tcBorders>
          </w:tcPr>
          <w:p w:rsidR="00230F64" w:rsidRPr="00AD2E7C" w:rsidRDefault="00230F64" w:rsidP="00796ED9">
            <w:pPr>
              <w:tabs>
                <w:tab w:val="left" w:pos="851"/>
                <w:tab w:val="left" w:pos="10206"/>
              </w:tabs>
              <w:spacing w:after="0" w:line="240" w:lineRule="auto"/>
              <w:rPr>
                <w:rFonts w:ascii="Times New Roman" w:eastAsia="Times New Roman" w:hAnsi="Times New Roman" w:cs="Times New Roman"/>
                <w:color w:val="000000" w:themeColor="text1"/>
                <w:kern w:val="2"/>
                <w:sz w:val="24"/>
                <w:szCs w:val="24"/>
                <w:lang w:eastAsia="ru-RU"/>
              </w:rPr>
            </w:pPr>
            <w:r w:rsidRPr="00AD2E7C">
              <w:rPr>
                <w:rFonts w:ascii="Times New Roman" w:eastAsia="Times New Roman" w:hAnsi="Times New Roman" w:cs="Times New Roman"/>
                <w:color w:val="000000" w:themeColor="text1"/>
                <w:sz w:val="18"/>
                <w:szCs w:val="18"/>
                <w:lang w:eastAsia="ru-RU"/>
              </w:rPr>
              <w:fldChar w:fldCharType="begin">
                <w:ffData>
                  <w:name w:val="Флажок13"/>
                  <w:enabled/>
                  <w:calcOnExit w:val="0"/>
                  <w:checkBox>
                    <w:size w:val="16"/>
                    <w:default w:val="0"/>
                  </w:checkBox>
                </w:ffData>
              </w:fldChar>
            </w:r>
            <w:r w:rsidRPr="00AD2E7C">
              <w:rPr>
                <w:rFonts w:ascii="Times New Roman" w:eastAsia="Times New Roman" w:hAnsi="Times New Roman" w:cs="Times New Roman"/>
                <w:color w:val="000000" w:themeColor="text1"/>
                <w:sz w:val="18"/>
                <w:szCs w:val="18"/>
                <w:lang w:eastAsia="ru-RU"/>
              </w:rPr>
              <w:instrText xml:space="preserve"> FORMCHECKBOX </w:instrText>
            </w:r>
            <w:r w:rsidRPr="00AD2E7C">
              <w:rPr>
                <w:rFonts w:ascii="Times New Roman" w:eastAsia="Times New Roman" w:hAnsi="Times New Roman" w:cs="Times New Roman"/>
                <w:color w:val="000000" w:themeColor="text1"/>
                <w:sz w:val="18"/>
                <w:szCs w:val="18"/>
                <w:lang w:eastAsia="ru-RU"/>
              </w:rPr>
            </w:r>
            <w:r w:rsidRPr="00AD2E7C">
              <w:rPr>
                <w:rFonts w:ascii="Times New Roman" w:eastAsia="Times New Roman" w:hAnsi="Times New Roman" w:cs="Times New Roman"/>
                <w:color w:val="000000" w:themeColor="text1"/>
                <w:sz w:val="18"/>
                <w:szCs w:val="18"/>
                <w:lang w:eastAsia="ru-RU"/>
              </w:rPr>
              <w:fldChar w:fldCharType="end"/>
            </w:r>
            <w:r w:rsidRPr="00AD2E7C">
              <w:rPr>
                <w:rFonts w:ascii="Times New Roman" w:eastAsia="Times New Roman" w:hAnsi="Times New Roman" w:cs="Times New Roman"/>
                <w:color w:val="000000" w:themeColor="text1"/>
                <w:sz w:val="18"/>
                <w:szCs w:val="18"/>
                <w:lang w:eastAsia="ru-RU"/>
              </w:rPr>
              <w:t xml:space="preserve"> другой документ (указать какой)</w:t>
            </w:r>
          </w:p>
        </w:tc>
        <w:tc>
          <w:tcPr>
            <w:tcW w:w="1560" w:type="dxa"/>
            <w:tcBorders>
              <w:left w:val="single" w:sz="4" w:space="0" w:color="000000"/>
              <w:bottom w:val="single" w:sz="4" w:space="0" w:color="000000"/>
              <w:right w:val="single" w:sz="4" w:space="0" w:color="000000"/>
            </w:tcBorders>
          </w:tcPr>
          <w:p w:rsidR="00230F64" w:rsidRPr="00AD2E7C" w:rsidRDefault="00230F64" w:rsidP="00796ED9">
            <w:pPr>
              <w:tabs>
                <w:tab w:val="left" w:pos="851"/>
                <w:tab w:val="left" w:pos="10206"/>
              </w:tabs>
              <w:snapToGrid w:val="0"/>
              <w:spacing w:after="0" w:line="240" w:lineRule="auto"/>
              <w:rPr>
                <w:rFonts w:ascii="Times New Roman" w:eastAsia="Times New Roman" w:hAnsi="Times New Roman" w:cs="Times New Roman"/>
                <w:color w:val="000000" w:themeColor="text1"/>
                <w:kern w:val="2"/>
                <w:sz w:val="24"/>
                <w:szCs w:val="24"/>
                <w:lang w:eastAsia="ru-RU"/>
              </w:rPr>
            </w:pPr>
          </w:p>
        </w:tc>
      </w:tr>
      <w:tr w:rsidR="00230F64" w:rsidRPr="00AD2E7C" w:rsidTr="00796ED9">
        <w:trPr>
          <w:trHeight w:val="1076"/>
        </w:trPr>
        <w:tc>
          <w:tcPr>
            <w:tcW w:w="7938" w:type="dxa"/>
            <w:gridSpan w:val="4"/>
            <w:tcBorders>
              <w:left w:val="single" w:sz="4" w:space="0" w:color="000000"/>
              <w:bottom w:val="single" w:sz="4" w:space="0" w:color="000000"/>
              <w:right w:val="single" w:sz="4" w:space="0" w:color="000000"/>
            </w:tcBorders>
          </w:tcPr>
          <w:p w:rsidR="00230F64" w:rsidRDefault="00230F64" w:rsidP="00796ED9">
            <w:pPr>
              <w:tabs>
                <w:tab w:val="left" w:pos="425"/>
                <w:tab w:val="left" w:pos="851"/>
                <w:tab w:val="left" w:pos="10206"/>
              </w:tabs>
              <w:snapToGrid w:val="0"/>
              <w:spacing w:after="0" w:line="240" w:lineRule="auto"/>
              <w:ind w:left="851" w:hanging="851"/>
              <w:rPr>
                <w:rFonts w:ascii="Times New Roman" w:eastAsia="Times New Roman" w:hAnsi="Times New Roman" w:cs="Times New Roman"/>
                <w:i/>
                <w:color w:val="000000" w:themeColor="text1"/>
                <w:kern w:val="2"/>
                <w:sz w:val="16"/>
                <w:szCs w:val="16"/>
                <w:lang w:eastAsia="ru-RU"/>
              </w:rPr>
            </w:pPr>
            <w:r w:rsidRPr="006334F1">
              <w:rPr>
                <w:rFonts w:ascii="Times New Roman" w:eastAsia="Times New Roman" w:hAnsi="Times New Roman" w:cs="Times New Roman"/>
                <w:b/>
                <w:color w:val="000000" w:themeColor="text1"/>
                <w:kern w:val="2"/>
                <w:lang w:eastAsia="ru-RU"/>
              </w:rPr>
              <w:t>Подпись заявителя или представителя</w:t>
            </w:r>
            <w:r>
              <w:rPr>
                <w:rFonts w:ascii="Times New Roman" w:eastAsia="Times New Roman" w:hAnsi="Times New Roman" w:cs="Times New Roman"/>
                <w:b/>
                <w:color w:val="000000" w:themeColor="text1"/>
                <w:kern w:val="2"/>
                <w:lang w:eastAsia="ru-RU"/>
              </w:rPr>
              <w:t xml:space="preserve"> </w:t>
            </w:r>
            <w:r w:rsidRPr="006334F1">
              <w:rPr>
                <w:rFonts w:ascii="Times New Roman" w:eastAsia="Times New Roman" w:hAnsi="Times New Roman" w:cs="Times New Roman"/>
                <w:i/>
                <w:color w:val="000000" w:themeColor="text1"/>
                <w:kern w:val="2"/>
                <w:sz w:val="16"/>
                <w:szCs w:val="16"/>
                <w:lang w:eastAsia="ru-RU"/>
              </w:rPr>
              <w:t>(с расшифровкой фамилии и инициалов)</w:t>
            </w:r>
          </w:p>
          <w:p w:rsidR="00230F64" w:rsidRPr="006334F1" w:rsidRDefault="00230F64" w:rsidP="00796ED9">
            <w:pPr>
              <w:tabs>
                <w:tab w:val="left" w:pos="425"/>
                <w:tab w:val="left" w:pos="851"/>
                <w:tab w:val="left" w:pos="10206"/>
              </w:tabs>
              <w:snapToGrid w:val="0"/>
              <w:spacing w:after="0" w:line="240" w:lineRule="auto"/>
              <w:ind w:left="851" w:hanging="851"/>
              <w:rPr>
                <w:rFonts w:ascii="Times New Roman" w:eastAsia="Times New Roman" w:hAnsi="Times New Roman" w:cs="Times New Roman"/>
                <w:i/>
                <w:color w:val="000000" w:themeColor="text1"/>
                <w:kern w:val="2"/>
                <w:lang w:eastAsia="ru-RU"/>
              </w:rPr>
            </w:pPr>
          </w:p>
          <w:p w:rsidR="00230F64" w:rsidRDefault="00230F64" w:rsidP="00796ED9">
            <w:pPr>
              <w:tabs>
                <w:tab w:val="left" w:pos="425"/>
                <w:tab w:val="left" w:pos="851"/>
                <w:tab w:val="left" w:pos="10206"/>
              </w:tabs>
              <w:snapToGrid w:val="0"/>
              <w:spacing w:after="0" w:line="240" w:lineRule="auto"/>
              <w:ind w:left="851" w:hanging="851"/>
              <w:rPr>
                <w:rFonts w:ascii="Times New Roman" w:eastAsia="Times New Roman" w:hAnsi="Times New Roman" w:cs="Times New Roman"/>
                <w:color w:val="000000" w:themeColor="text1"/>
                <w:kern w:val="2"/>
                <w:sz w:val="28"/>
                <w:szCs w:val="28"/>
                <w:lang w:eastAsia="ru-RU"/>
              </w:rPr>
            </w:pPr>
            <w:r>
              <w:rPr>
                <w:rFonts w:ascii="Times New Roman" w:eastAsia="Times New Roman" w:hAnsi="Times New Roman" w:cs="Times New Roman"/>
                <w:color w:val="000000" w:themeColor="text1"/>
                <w:kern w:val="2"/>
                <w:sz w:val="28"/>
                <w:szCs w:val="28"/>
                <w:lang w:eastAsia="ru-RU"/>
              </w:rPr>
              <w:t>_______________________________________________________</w:t>
            </w:r>
          </w:p>
          <w:p w:rsidR="00230F64" w:rsidRPr="00FB2326" w:rsidRDefault="00230F64" w:rsidP="00796ED9">
            <w:pPr>
              <w:tabs>
                <w:tab w:val="left" w:pos="425"/>
                <w:tab w:val="left" w:pos="851"/>
                <w:tab w:val="left" w:pos="10206"/>
              </w:tabs>
              <w:snapToGrid w:val="0"/>
              <w:spacing w:after="0" w:line="360" w:lineRule="auto"/>
              <w:ind w:left="851" w:hanging="851"/>
              <w:rPr>
                <w:rFonts w:ascii="Times New Roman" w:eastAsia="Times New Roman" w:hAnsi="Times New Roman" w:cs="Times New Roman"/>
                <w:i/>
                <w:color w:val="000000" w:themeColor="text1"/>
                <w:kern w:val="2"/>
                <w:sz w:val="16"/>
                <w:szCs w:val="16"/>
                <w:lang w:eastAsia="ru-RU"/>
              </w:rPr>
            </w:pPr>
            <w:r w:rsidRPr="00FB2326">
              <w:rPr>
                <w:rFonts w:ascii="Times New Roman" w:eastAsia="Times New Roman" w:hAnsi="Times New Roman" w:cs="Times New Roman"/>
                <w:i/>
                <w:color w:val="000000" w:themeColor="text1"/>
                <w:kern w:val="2"/>
                <w:sz w:val="16"/>
                <w:szCs w:val="16"/>
                <w:lang w:eastAsia="ru-RU"/>
              </w:rPr>
              <w:t>(при подписании от имени юридического лица подпись скрепляется печатью при ее наличии)</w:t>
            </w:r>
          </w:p>
        </w:tc>
        <w:tc>
          <w:tcPr>
            <w:tcW w:w="1560" w:type="dxa"/>
            <w:tcBorders>
              <w:left w:val="single" w:sz="4" w:space="0" w:color="000000"/>
              <w:bottom w:val="single" w:sz="4" w:space="0" w:color="000000"/>
              <w:right w:val="single" w:sz="4" w:space="0" w:color="000000"/>
            </w:tcBorders>
          </w:tcPr>
          <w:p w:rsidR="00230F64" w:rsidRDefault="00230F64" w:rsidP="00796ED9">
            <w:pPr>
              <w:tabs>
                <w:tab w:val="left" w:pos="0"/>
                <w:tab w:val="left" w:pos="851"/>
                <w:tab w:val="left" w:pos="10206"/>
              </w:tabs>
              <w:spacing w:after="0" w:line="240" w:lineRule="auto"/>
              <w:jc w:val="center"/>
              <w:rPr>
                <w:rFonts w:ascii="Times New Roman" w:eastAsia="Times New Roman" w:hAnsi="Times New Roman" w:cs="Times New Roman"/>
                <w:b/>
                <w:color w:val="000000" w:themeColor="text1"/>
                <w:kern w:val="2"/>
                <w:lang w:eastAsia="ru-RU"/>
              </w:rPr>
            </w:pPr>
            <w:r w:rsidRPr="006334F1">
              <w:rPr>
                <w:rFonts w:ascii="Times New Roman" w:eastAsia="Times New Roman" w:hAnsi="Times New Roman" w:cs="Times New Roman"/>
                <w:b/>
                <w:color w:val="000000" w:themeColor="text1"/>
                <w:kern w:val="2"/>
                <w:lang w:eastAsia="ru-RU"/>
              </w:rPr>
              <w:t>Дата подписания</w:t>
            </w:r>
          </w:p>
          <w:p w:rsidR="00230F64" w:rsidRPr="00FB2326" w:rsidRDefault="00230F64" w:rsidP="00796ED9">
            <w:pPr>
              <w:tabs>
                <w:tab w:val="left" w:pos="0"/>
                <w:tab w:val="left" w:pos="851"/>
                <w:tab w:val="left" w:pos="10206"/>
              </w:tabs>
              <w:spacing w:after="0" w:line="240" w:lineRule="auto"/>
              <w:jc w:val="center"/>
              <w:rPr>
                <w:rFonts w:ascii="Times New Roman" w:eastAsia="Times New Roman" w:hAnsi="Times New Roman" w:cs="Times New Roman"/>
                <w:color w:val="000000" w:themeColor="text1"/>
                <w:kern w:val="2"/>
                <w:sz w:val="28"/>
                <w:szCs w:val="28"/>
                <w:lang w:eastAsia="ru-RU"/>
              </w:rPr>
            </w:pPr>
            <w:r>
              <w:rPr>
                <w:rFonts w:ascii="Times New Roman" w:eastAsia="Times New Roman" w:hAnsi="Times New Roman" w:cs="Times New Roman"/>
                <w:color w:val="000000" w:themeColor="text1"/>
                <w:kern w:val="2"/>
                <w:sz w:val="28"/>
                <w:szCs w:val="28"/>
                <w:lang w:eastAsia="ru-RU"/>
              </w:rPr>
              <w:t>_________</w:t>
            </w:r>
          </w:p>
        </w:tc>
      </w:tr>
      <w:tr w:rsidR="00230F64" w:rsidRPr="00AD2E7C" w:rsidTr="00796ED9">
        <w:tc>
          <w:tcPr>
            <w:tcW w:w="9498" w:type="dxa"/>
            <w:gridSpan w:val="5"/>
          </w:tcPr>
          <w:p w:rsidR="00230F64" w:rsidRPr="00AD2E7C" w:rsidRDefault="00230F64" w:rsidP="00796ED9">
            <w:pPr>
              <w:tabs>
                <w:tab w:val="left" w:pos="425"/>
                <w:tab w:val="left" w:pos="851"/>
                <w:tab w:val="left" w:pos="10206"/>
              </w:tabs>
              <w:snapToGrid w:val="0"/>
              <w:spacing w:after="0" w:line="360" w:lineRule="auto"/>
              <w:rPr>
                <w:rFonts w:ascii="Times New Roman" w:eastAsia="Times New Roman" w:hAnsi="Times New Roman" w:cs="Times New Roman"/>
                <w:color w:val="000000" w:themeColor="text1"/>
                <w:kern w:val="2"/>
                <w:sz w:val="20"/>
                <w:szCs w:val="20"/>
                <w:lang w:eastAsia="ru-RU"/>
              </w:rPr>
            </w:pPr>
          </w:p>
        </w:tc>
      </w:tr>
      <w:tr w:rsidR="00E9391F" w:rsidRPr="00AD2E7C" w:rsidTr="00796ED9">
        <w:tc>
          <w:tcPr>
            <w:tcW w:w="9498" w:type="dxa"/>
            <w:gridSpan w:val="5"/>
            <w:tcBorders>
              <w:top w:val="single" w:sz="4" w:space="0" w:color="auto"/>
              <w:left w:val="single" w:sz="4" w:space="0" w:color="auto"/>
              <w:bottom w:val="single" w:sz="4" w:space="0" w:color="auto"/>
              <w:right w:val="single" w:sz="4" w:space="0" w:color="auto"/>
            </w:tcBorders>
          </w:tcPr>
          <w:p w:rsidR="00E9391F" w:rsidRPr="00F43FD4" w:rsidRDefault="00E9391F" w:rsidP="00796ED9">
            <w:pPr>
              <w:tabs>
                <w:tab w:val="left" w:pos="851"/>
                <w:tab w:val="left" w:pos="10206"/>
              </w:tabs>
              <w:snapToGrid w:val="0"/>
              <w:spacing w:after="0" w:line="240" w:lineRule="auto"/>
              <w:jc w:val="center"/>
              <w:rPr>
                <w:rFonts w:ascii="Times New Roman" w:eastAsia="Times New Roman" w:hAnsi="Times New Roman" w:cs="Times New Roman"/>
                <w:b/>
                <w:bCs/>
                <w:color w:val="000000" w:themeColor="text1"/>
                <w:kern w:val="2"/>
                <w:lang w:eastAsia="ru-RU"/>
              </w:rPr>
            </w:pPr>
            <w:r w:rsidRPr="00AD2E7C">
              <w:rPr>
                <w:rFonts w:ascii="Times New Roman" w:eastAsia="Times New Roman" w:hAnsi="Times New Roman" w:cs="Times New Roman"/>
                <w:color w:val="000000" w:themeColor="text1"/>
                <w:sz w:val="28"/>
                <w:szCs w:val="28"/>
                <w:lang w:eastAsia="ru-RU"/>
              </w:rPr>
              <w:lastRenderedPageBreak/>
              <w:br w:type="page"/>
            </w:r>
            <w:r w:rsidRPr="00F43FD4">
              <w:rPr>
                <w:rFonts w:ascii="Times New Roman" w:eastAsia="Times New Roman" w:hAnsi="Times New Roman" w:cs="Times New Roman"/>
                <w:b/>
                <w:bCs/>
                <w:color w:val="000000" w:themeColor="text1"/>
                <w:kern w:val="2"/>
                <w:lang w:eastAsia="ru-RU"/>
              </w:rPr>
              <w:t>ЗАЯВКА</w:t>
            </w:r>
          </w:p>
          <w:p w:rsidR="00E9391F" w:rsidRDefault="00E9391F" w:rsidP="00E9391F">
            <w:pPr>
              <w:tabs>
                <w:tab w:val="left" w:pos="851"/>
                <w:tab w:val="left" w:pos="10206"/>
              </w:tabs>
              <w:snapToGrid w:val="0"/>
              <w:spacing w:after="0" w:line="240" w:lineRule="auto"/>
              <w:jc w:val="center"/>
              <w:rPr>
                <w:rFonts w:ascii="Times New Roman" w:eastAsia="Times New Roman" w:hAnsi="Times New Roman" w:cs="Times New Roman"/>
                <w:color w:val="000000" w:themeColor="text1"/>
                <w:kern w:val="2"/>
                <w:lang w:eastAsia="ru-RU"/>
              </w:rPr>
            </w:pPr>
            <w:r w:rsidRPr="00F43FD4">
              <w:rPr>
                <w:rFonts w:ascii="Times New Roman" w:eastAsia="Times New Roman" w:hAnsi="Times New Roman" w:cs="Times New Roman"/>
                <w:color w:val="000000" w:themeColor="text1"/>
                <w:kern w:val="2"/>
                <w:lang w:eastAsia="ru-RU"/>
              </w:rPr>
              <w:t xml:space="preserve">на </w:t>
            </w:r>
            <w:r w:rsidRPr="00E9391F">
              <w:rPr>
                <w:rFonts w:ascii="Times New Roman" w:eastAsia="Times New Roman" w:hAnsi="Times New Roman" w:cs="Times New Roman"/>
                <w:color w:val="000000" w:themeColor="text1"/>
                <w:kern w:val="2"/>
                <w:lang w:eastAsia="ru-RU"/>
              </w:rPr>
              <w:t>предоставление</w:t>
            </w:r>
            <w:r>
              <w:rPr>
                <w:rFonts w:ascii="Times New Roman" w:eastAsia="Times New Roman" w:hAnsi="Times New Roman" w:cs="Times New Roman"/>
                <w:color w:val="000000" w:themeColor="text1"/>
                <w:kern w:val="2"/>
                <w:lang w:eastAsia="ru-RU"/>
              </w:rPr>
              <w:t xml:space="preserve"> </w:t>
            </w:r>
            <w:r w:rsidRPr="00E9391F">
              <w:rPr>
                <w:rFonts w:ascii="Times New Roman" w:eastAsia="Times New Roman" w:hAnsi="Times New Roman" w:cs="Times New Roman"/>
                <w:color w:val="000000" w:themeColor="text1"/>
                <w:kern w:val="2"/>
                <w:lang w:eastAsia="ru-RU"/>
              </w:rPr>
              <w:t>права использования зарегистрированного</w:t>
            </w:r>
          </w:p>
          <w:p w:rsidR="00E9391F" w:rsidRPr="00AD2E7C" w:rsidRDefault="00E9391F" w:rsidP="00796ED9">
            <w:pPr>
              <w:tabs>
                <w:tab w:val="left" w:pos="851"/>
                <w:tab w:val="left" w:pos="10206"/>
              </w:tabs>
              <w:snapToGrid w:val="0"/>
              <w:spacing w:after="0" w:line="240" w:lineRule="auto"/>
              <w:jc w:val="center"/>
              <w:rPr>
                <w:rFonts w:ascii="Times New Roman" w:eastAsia="Times New Roman" w:hAnsi="Times New Roman" w:cs="Times New Roman"/>
                <w:i/>
                <w:color w:val="000000" w:themeColor="text1"/>
                <w:kern w:val="2"/>
                <w:sz w:val="24"/>
                <w:szCs w:val="24"/>
                <w:lang w:eastAsia="ru-RU"/>
              </w:rPr>
            </w:pPr>
            <w:r>
              <w:rPr>
                <w:rFonts w:ascii="Times New Roman" w:eastAsia="Times New Roman" w:hAnsi="Times New Roman" w:cs="Times New Roman"/>
                <w:color w:val="000000" w:themeColor="text1"/>
                <w:kern w:val="2"/>
                <w:lang w:eastAsia="ru-RU"/>
              </w:rPr>
              <w:t>наименования места происхождения товара</w:t>
            </w:r>
          </w:p>
        </w:tc>
      </w:tr>
      <w:tr w:rsidR="00E9391F" w:rsidRPr="00AD2E7C" w:rsidTr="00796ED9">
        <w:tc>
          <w:tcPr>
            <w:tcW w:w="2434" w:type="dxa"/>
            <w:tcBorders>
              <w:top w:val="single" w:sz="4" w:space="0" w:color="auto"/>
              <w:left w:val="single" w:sz="4" w:space="0" w:color="auto"/>
              <w:bottom w:val="single" w:sz="4" w:space="0" w:color="auto"/>
            </w:tcBorders>
          </w:tcPr>
          <w:p w:rsidR="00E9391F" w:rsidRPr="00F43FD4" w:rsidRDefault="00E9391F" w:rsidP="00796ED9">
            <w:pPr>
              <w:tabs>
                <w:tab w:val="left" w:pos="851"/>
                <w:tab w:val="left" w:pos="10206"/>
              </w:tabs>
              <w:snapToGrid w:val="0"/>
              <w:spacing w:after="0" w:line="360" w:lineRule="auto"/>
              <w:jc w:val="center"/>
              <w:rPr>
                <w:rFonts w:ascii="Times New Roman" w:eastAsia="Times New Roman" w:hAnsi="Times New Roman" w:cs="Times New Roman"/>
                <w:b/>
                <w:color w:val="000000" w:themeColor="text1"/>
                <w:kern w:val="2"/>
                <w:lang w:eastAsia="ru-RU"/>
              </w:rPr>
            </w:pPr>
            <w:r w:rsidRPr="00F43FD4">
              <w:rPr>
                <w:rFonts w:ascii="Times New Roman" w:eastAsia="Times New Roman" w:hAnsi="Times New Roman" w:cs="Times New Roman"/>
                <w:b/>
                <w:color w:val="000000" w:themeColor="text1"/>
                <w:kern w:val="2"/>
                <w:lang w:eastAsia="ru-RU"/>
              </w:rPr>
              <w:t>Дата поступления</w:t>
            </w:r>
          </w:p>
        </w:tc>
        <w:tc>
          <w:tcPr>
            <w:tcW w:w="2410" w:type="dxa"/>
            <w:tcBorders>
              <w:top w:val="single" w:sz="4" w:space="0" w:color="auto"/>
              <w:left w:val="single" w:sz="4" w:space="0" w:color="auto"/>
              <w:bottom w:val="single" w:sz="4" w:space="0" w:color="auto"/>
            </w:tcBorders>
          </w:tcPr>
          <w:p w:rsidR="00E9391F" w:rsidRPr="00F43FD4" w:rsidRDefault="00E9391F" w:rsidP="00796ED9">
            <w:pPr>
              <w:tabs>
                <w:tab w:val="left" w:pos="851"/>
                <w:tab w:val="left" w:pos="10206"/>
              </w:tabs>
              <w:snapToGrid w:val="0"/>
              <w:spacing w:after="0" w:line="360" w:lineRule="auto"/>
              <w:jc w:val="center"/>
              <w:rPr>
                <w:rFonts w:ascii="Times New Roman" w:eastAsia="Times New Roman" w:hAnsi="Times New Roman" w:cs="Times New Roman"/>
                <w:b/>
                <w:color w:val="000000" w:themeColor="text1"/>
                <w:kern w:val="2"/>
                <w:lang w:eastAsia="ru-RU"/>
              </w:rPr>
            </w:pPr>
            <w:r w:rsidRPr="00F43FD4">
              <w:rPr>
                <w:rFonts w:ascii="Times New Roman" w:eastAsia="Times New Roman" w:hAnsi="Times New Roman" w:cs="Times New Roman"/>
                <w:b/>
                <w:color w:val="000000" w:themeColor="text1"/>
                <w:kern w:val="2"/>
                <w:lang w:eastAsia="ru-RU"/>
              </w:rPr>
              <w:t>Входящий номер</w:t>
            </w:r>
          </w:p>
        </w:tc>
        <w:tc>
          <w:tcPr>
            <w:tcW w:w="4654" w:type="dxa"/>
            <w:gridSpan w:val="3"/>
            <w:tcBorders>
              <w:top w:val="single" w:sz="4" w:space="0" w:color="auto"/>
              <w:left w:val="single" w:sz="4" w:space="0" w:color="000000"/>
              <w:bottom w:val="single" w:sz="4" w:space="0" w:color="auto"/>
              <w:right w:val="single" w:sz="4" w:space="0" w:color="auto"/>
            </w:tcBorders>
          </w:tcPr>
          <w:p w:rsidR="00E9391F" w:rsidRDefault="00E9391F" w:rsidP="00796ED9">
            <w:pPr>
              <w:tabs>
                <w:tab w:val="left" w:pos="851"/>
                <w:tab w:val="left" w:pos="10206"/>
              </w:tabs>
              <w:snapToGrid w:val="0"/>
              <w:spacing w:after="0" w:line="360" w:lineRule="auto"/>
              <w:jc w:val="center"/>
              <w:rPr>
                <w:rFonts w:ascii="Times New Roman" w:eastAsia="Times New Roman" w:hAnsi="Times New Roman" w:cs="Times New Roman"/>
                <w:b/>
                <w:color w:val="000000" w:themeColor="text1"/>
                <w:kern w:val="2"/>
                <w:lang w:eastAsia="ru-RU"/>
              </w:rPr>
            </w:pPr>
            <w:r w:rsidRPr="00F43FD4">
              <w:rPr>
                <w:rFonts w:ascii="Times New Roman" w:eastAsia="Times New Roman" w:hAnsi="Times New Roman" w:cs="Times New Roman"/>
                <w:b/>
                <w:color w:val="000000" w:themeColor="text1"/>
                <w:kern w:val="2"/>
                <w:lang w:eastAsia="ru-RU"/>
              </w:rPr>
              <w:t>Регистрационный номер</w:t>
            </w:r>
          </w:p>
          <w:p w:rsidR="00E9391F" w:rsidRPr="00F43FD4" w:rsidRDefault="00E9391F" w:rsidP="00796ED9">
            <w:pPr>
              <w:tabs>
                <w:tab w:val="left" w:pos="851"/>
                <w:tab w:val="left" w:pos="10206"/>
              </w:tabs>
              <w:snapToGrid w:val="0"/>
              <w:spacing w:after="0" w:line="360" w:lineRule="auto"/>
              <w:jc w:val="center"/>
              <w:rPr>
                <w:rFonts w:ascii="Times New Roman" w:eastAsia="Times New Roman" w:hAnsi="Times New Roman" w:cs="Times New Roman"/>
                <w:color w:val="000000" w:themeColor="text1"/>
                <w:kern w:val="2"/>
                <w:lang w:eastAsia="ru-RU"/>
              </w:rPr>
            </w:pPr>
          </w:p>
        </w:tc>
      </w:tr>
      <w:tr w:rsidR="00E9391F" w:rsidRPr="00AD2E7C" w:rsidTr="00796ED9">
        <w:tc>
          <w:tcPr>
            <w:tcW w:w="4844" w:type="dxa"/>
            <w:gridSpan w:val="2"/>
            <w:tcBorders>
              <w:top w:val="single" w:sz="4" w:space="0" w:color="auto"/>
              <w:left w:val="single" w:sz="4" w:space="0" w:color="auto"/>
              <w:bottom w:val="single" w:sz="4" w:space="0" w:color="auto"/>
            </w:tcBorders>
          </w:tcPr>
          <w:p w:rsidR="00E9391F" w:rsidRDefault="00E9391F" w:rsidP="00796ED9">
            <w:pPr>
              <w:tabs>
                <w:tab w:val="left" w:pos="851"/>
                <w:tab w:val="left" w:pos="10206"/>
              </w:tabs>
              <w:snapToGrid w:val="0"/>
              <w:spacing w:after="0" w:line="240" w:lineRule="auto"/>
              <w:rPr>
                <w:rFonts w:ascii="Times New Roman" w:eastAsia="Times New Roman" w:hAnsi="Times New Roman" w:cs="Times New Roman"/>
                <w:color w:val="000000" w:themeColor="text1"/>
                <w:kern w:val="2"/>
                <w:sz w:val="20"/>
                <w:szCs w:val="20"/>
                <w:lang w:eastAsia="ru-RU"/>
              </w:rPr>
            </w:pPr>
            <w:r>
              <w:rPr>
                <w:rFonts w:ascii="Times New Roman" w:eastAsia="Times New Roman" w:hAnsi="Times New Roman" w:cs="Times New Roman"/>
                <w:color w:val="000000" w:themeColor="text1"/>
                <w:kern w:val="2"/>
                <w:sz w:val="24"/>
                <w:szCs w:val="24"/>
                <w:bdr w:val="single" w:sz="12" w:space="0" w:color="auto"/>
                <w:lang w:eastAsia="ru-RU"/>
              </w:rPr>
              <w:t> </w:t>
            </w:r>
            <w:r w:rsidRPr="00AD2E7C">
              <w:rPr>
                <w:rFonts w:ascii="Times New Roman" w:eastAsia="Times New Roman" w:hAnsi="Times New Roman" w:cs="Times New Roman"/>
                <w:color w:val="000000" w:themeColor="text1"/>
                <w:kern w:val="2"/>
                <w:sz w:val="24"/>
                <w:szCs w:val="24"/>
                <w:bdr w:val="single" w:sz="12" w:space="0" w:color="auto"/>
                <w:lang w:eastAsia="ru-RU"/>
              </w:rPr>
              <w:t>1</w:t>
            </w:r>
            <w:proofErr w:type="gramStart"/>
            <w:r w:rsidRPr="00AD2E7C">
              <w:rPr>
                <w:rFonts w:ascii="Times New Roman" w:eastAsia="Times New Roman" w:hAnsi="Times New Roman" w:cs="Times New Roman"/>
                <w:color w:val="000000" w:themeColor="text1"/>
                <w:kern w:val="2"/>
                <w:sz w:val="24"/>
                <w:szCs w:val="24"/>
                <w:bdr w:val="single" w:sz="12" w:space="0" w:color="auto"/>
                <w:lang w:eastAsia="ru-RU"/>
              </w:rPr>
              <w:t> </w:t>
            </w:r>
            <w:r>
              <w:rPr>
                <w:rFonts w:ascii="Times New Roman" w:eastAsia="Times New Roman" w:hAnsi="Times New Roman" w:cs="Times New Roman"/>
                <w:b/>
                <w:color w:val="000000" w:themeColor="text1"/>
                <w:kern w:val="2"/>
                <w:lang w:eastAsia="ru-RU"/>
              </w:rPr>
              <w:t xml:space="preserve"> В</w:t>
            </w:r>
            <w:proofErr w:type="gramEnd"/>
            <w:r w:rsidRPr="00F43FD4">
              <w:rPr>
                <w:rFonts w:ascii="Times New Roman" w:eastAsia="Times New Roman" w:hAnsi="Times New Roman" w:cs="Times New Roman"/>
                <w:color w:val="000000" w:themeColor="text1"/>
                <w:kern w:val="2"/>
                <w:lang w:eastAsia="ru-RU"/>
              </w:rPr>
              <w:t xml:space="preserve"> </w:t>
            </w:r>
            <w:r w:rsidRPr="00AD2E7C">
              <w:rPr>
                <w:rFonts w:ascii="Times New Roman" w:eastAsia="Times New Roman" w:hAnsi="Times New Roman" w:cs="Times New Roman"/>
                <w:color w:val="000000" w:themeColor="text1"/>
                <w:kern w:val="2"/>
                <w:sz w:val="28"/>
                <w:szCs w:val="28"/>
                <w:lang w:eastAsia="ru-RU"/>
              </w:rPr>
              <w:t>_____________________________</w:t>
            </w:r>
            <w:r>
              <w:rPr>
                <w:rFonts w:ascii="Times New Roman" w:eastAsia="Times New Roman" w:hAnsi="Times New Roman" w:cs="Times New Roman"/>
                <w:color w:val="000000" w:themeColor="text1"/>
                <w:kern w:val="2"/>
                <w:sz w:val="28"/>
                <w:szCs w:val="28"/>
                <w:lang w:eastAsia="ru-RU"/>
              </w:rPr>
              <w:t xml:space="preserve">_________________________________ </w:t>
            </w:r>
            <w:r w:rsidRPr="00F43FD4">
              <w:rPr>
                <w:rFonts w:ascii="Times New Roman" w:eastAsia="Times New Roman" w:hAnsi="Times New Roman" w:cs="Times New Roman"/>
                <w:i/>
                <w:color w:val="000000" w:themeColor="text1"/>
                <w:kern w:val="2"/>
                <w:sz w:val="16"/>
                <w:szCs w:val="16"/>
                <w:lang w:eastAsia="ru-RU"/>
              </w:rPr>
              <w:t>(наименование национального патентного ведомства, в которое подается заявка и адрес его местонахождения)</w:t>
            </w:r>
          </w:p>
          <w:p w:rsidR="00E9391F" w:rsidRPr="00F43FD4" w:rsidRDefault="00E9391F" w:rsidP="00796ED9">
            <w:pPr>
              <w:tabs>
                <w:tab w:val="left" w:pos="851"/>
                <w:tab w:val="left" w:pos="10206"/>
              </w:tabs>
              <w:snapToGrid w:val="0"/>
              <w:spacing w:after="0" w:line="240" w:lineRule="auto"/>
              <w:rPr>
                <w:rFonts w:ascii="Times New Roman" w:eastAsia="Times New Roman" w:hAnsi="Times New Roman" w:cs="Times New Roman"/>
                <w:color w:val="000000" w:themeColor="text1"/>
                <w:kern w:val="2"/>
                <w:lang w:eastAsia="ru-RU"/>
              </w:rPr>
            </w:pPr>
          </w:p>
          <w:p w:rsidR="00E9391F" w:rsidRDefault="00E9391F" w:rsidP="00796ED9">
            <w:pPr>
              <w:tabs>
                <w:tab w:val="left" w:pos="851"/>
                <w:tab w:val="left" w:pos="10206"/>
              </w:tabs>
              <w:snapToGrid w:val="0"/>
              <w:spacing w:after="0" w:line="240" w:lineRule="auto"/>
              <w:rPr>
                <w:rFonts w:ascii="Times New Roman" w:eastAsia="Times New Roman" w:hAnsi="Times New Roman" w:cs="Times New Roman"/>
                <w:color w:val="000000" w:themeColor="text1"/>
                <w:kern w:val="2"/>
                <w:lang w:eastAsia="ru-RU"/>
              </w:rPr>
            </w:pPr>
            <w:r w:rsidRPr="00F43FD4">
              <w:rPr>
                <w:rFonts w:ascii="Times New Roman" w:eastAsia="Times New Roman" w:hAnsi="Times New Roman" w:cs="Times New Roman"/>
                <w:color w:val="000000" w:themeColor="text1"/>
                <w:kern w:val="2"/>
                <w:lang w:eastAsia="ru-RU"/>
              </w:rPr>
              <w:t xml:space="preserve">Представляя заявку и нижеперечисленные документы, прошу </w:t>
            </w:r>
            <w:r>
              <w:rPr>
                <w:rFonts w:ascii="Times New Roman" w:eastAsia="Times New Roman" w:hAnsi="Times New Roman" w:cs="Times New Roman"/>
                <w:color w:val="000000" w:themeColor="text1"/>
                <w:kern w:val="2"/>
                <w:lang w:eastAsia="ru-RU"/>
              </w:rPr>
              <w:t>предоставить</w:t>
            </w:r>
            <w:r w:rsidR="007512B2">
              <w:rPr>
                <w:rFonts w:ascii="Times New Roman" w:eastAsia="Times New Roman" w:hAnsi="Times New Roman" w:cs="Times New Roman"/>
                <w:color w:val="000000" w:themeColor="text1"/>
                <w:kern w:val="2"/>
                <w:lang w:eastAsia="ru-RU"/>
              </w:rPr>
              <w:t xml:space="preserve"> заявителю</w:t>
            </w:r>
            <w:r>
              <w:rPr>
                <w:rFonts w:ascii="Times New Roman" w:eastAsia="Times New Roman" w:hAnsi="Times New Roman" w:cs="Times New Roman"/>
                <w:color w:val="000000" w:themeColor="text1"/>
                <w:kern w:val="2"/>
                <w:lang w:eastAsia="ru-RU"/>
              </w:rPr>
              <w:t xml:space="preserve"> право на использование</w:t>
            </w:r>
            <w:r w:rsidRPr="00F43FD4">
              <w:rPr>
                <w:rFonts w:ascii="Times New Roman" w:eastAsia="Times New Roman" w:hAnsi="Times New Roman" w:cs="Times New Roman"/>
                <w:color w:val="000000" w:themeColor="text1"/>
                <w:kern w:val="2"/>
                <w:lang w:eastAsia="ru-RU"/>
              </w:rPr>
              <w:t xml:space="preserve"> </w:t>
            </w:r>
            <w:r w:rsidR="007512B2">
              <w:rPr>
                <w:rFonts w:ascii="Times New Roman" w:eastAsia="Times New Roman" w:hAnsi="Times New Roman" w:cs="Times New Roman"/>
                <w:color w:val="000000" w:themeColor="text1"/>
                <w:kern w:val="2"/>
                <w:lang w:eastAsia="ru-RU"/>
              </w:rPr>
              <w:t xml:space="preserve">зарегистрированного наименования места происхождения товара </w:t>
            </w:r>
            <w:r w:rsidRPr="00F43FD4">
              <w:rPr>
                <w:rFonts w:ascii="Times New Roman" w:eastAsia="Times New Roman" w:hAnsi="Times New Roman" w:cs="Times New Roman"/>
                <w:color w:val="000000" w:themeColor="text1"/>
                <w:kern w:val="2"/>
                <w:lang w:eastAsia="ru-RU"/>
              </w:rPr>
              <w:t>в соответствии с Договором о товарных знаках, знаках обслуживания и наименованиях мест происхождения товаров на территориях государств – членов Таможенного союза и Единого экономического пространства Республики Беларусь, Республики Казахстан, Российской Федерации</w:t>
            </w:r>
          </w:p>
          <w:p w:rsidR="00E9391F" w:rsidRPr="00F43FD4" w:rsidRDefault="00E9391F" w:rsidP="00796ED9">
            <w:pPr>
              <w:tabs>
                <w:tab w:val="left" w:pos="851"/>
                <w:tab w:val="left" w:pos="10206"/>
              </w:tabs>
              <w:snapToGrid w:val="0"/>
              <w:spacing w:after="0" w:line="240" w:lineRule="auto"/>
              <w:rPr>
                <w:rFonts w:ascii="Times New Roman" w:eastAsia="Times New Roman" w:hAnsi="Times New Roman" w:cs="Times New Roman"/>
                <w:bCs/>
                <w:color w:val="000000" w:themeColor="text1"/>
                <w:kern w:val="2"/>
                <w:lang w:eastAsia="ru-RU"/>
              </w:rPr>
            </w:pPr>
          </w:p>
        </w:tc>
        <w:tc>
          <w:tcPr>
            <w:tcW w:w="4654" w:type="dxa"/>
            <w:gridSpan w:val="3"/>
            <w:tcBorders>
              <w:top w:val="single" w:sz="4" w:space="0" w:color="auto"/>
              <w:left w:val="single" w:sz="4" w:space="0" w:color="000000"/>
              <w:bottom w:val="single" w:sz="4" w:space="0" w:color="auto"/>
              <w:right w:val="single" w:sz="4" w:space="0" w:color="auto"/>
            </w:tcBorders>
          </w:tcPr>
          <w:p w:rsidR="00E9391F" w:rsidRPr="00781D0D" w:rsidRDefault="00E9391F" w:rsidP="00796ED9">
            <w:pPr>
              <w:tabs>
                <w:tab w:val="left" w:pos="851"/>
                <w:tab w:val="left" w:pos="10206"/>
              </w:tabs>
              <w:snapToGrid w:val="0"/>
              <w:spacing w:after="0" w:line="240" w:lineRule="auto"/>
              <w:ind w:left="74"/>
              <w:rPr>
                <w:rFonts w:ascii="Times New Roman" w:eastAsia="Times New Roman" w:hAnsi="Times New Roman" w:cs="Times New Roman"/>
                <w:color w:val="000000" w:themeColor="text1"/>
                <w:kern w:val="2"/>
                <w:sz w:val="28"/>
                <w:szCs w:val="28"/>
                <w:lang w:eastAsia="ru-RU"/>
              </w:rPr>
            </w:pPr>
            <w:r w:rsidRPr="00AD2E7C">
              <w:rPr>
                <w:rFonts w:ascii="Times New Roman" w:eastAsia="Times New Roman" w:hAnsi="Times New Roman" w:cs="Times New Roman"/>
                <w:color w:val="000000" w:themeColor="text1"/>
                <w:kern w:val="2"/>
                <w:sz w:val="24"/>
                <w:szCs w:val="24"/>
                <w:bdr w:val="single" w:sz="12" w:space="0" w:color="auto"/>
                <w:lang w:eastAsia="ru-RU"/>
              </w:rPr>
              <w:t> 2 </w:t>
            </w:r>
            <w:r>
              <w:rPr>
                <w:rFonts w:ascii="Times New Roman" w:eastAsia="Times New Roman" w:hAnsi="Times New Roman" w:cs="Times New Roman"/>
                <w:b/>
                <w:color w:val="000000" w:themeColor="text1"/>
                <w:kern w:val="2"/>
                <w:lang w:eastAsia="ru-RU"/>
              </w:rPr>
              <w:t xml:space="preserve"> А</w:t>
            </w:r>
            <w:r w:rsidRPr="00F43FD4">
              <w:rPr>
                <w:rFonts w:ascii="Times New Roman" w:eastAsia="Times New Roman" w:hAnsi="Times New Roman" w:cs="Times New Roman"/>
                <w:b/>
                <w:color w:val="000000" w:themeColor="text1"/>
                <w:kern w:val="2"/>
                <w:lang w:eastAsia="ru-RU"/>
              </w:rPr>
              <w:t>дрес для переписки</w:t>
            </w:r>
            <w:r>
              <w:rPr>
                <w:rFonts w:ascii="Times New Roman" w:eastAsia="Times New Roman" w:hAnsi="Times New Roman" w:cs="Times New Roman"/>
                <w:color w:val="000000" w:themeColor="text1"/>
                <w:kern w:val="2"/>
                <w:sz w:val="24"/>
                <w:szCs w:val="24"/>
                <w:lang w:eastAsia="ru-RU"/>
              </w:rPr>
              <w:t xml:space="preserve"> </w:t>
            </w:r>
            <w:r w:rsidRPr="00781D0D">
              <w:rPr>
                <w:rFonts w:ascii="Times New Roman" w:eastAsia="Times New Roman" w:hAnsi="Times New Roman" w:cs="Times New Roman"/>
                <w:color w:val="000000" w:themeColor="text1"/>
                <w:kern w:val="2"/>
                <w:sz w:val="28"/>
                <w:szCs w:val="28"/>
                <w:lang w:eastAsia="ru-RU"/>
              </w:rPr>
              <w:t>____________</w:t>
            </w:r>
            <w:r>
              <w:rPr>
                <w:rFonts w:ascii="Times New Roman" w:eastAsia="Times New Roman" w:hAnsi="Times New Roman" w:cs="Times New Roman"/>
                <w:color w:val="000000" w:themeColor="text1"/>
                <w:kern w:val="2"/>
                <w:sz w:val="28"/>
                <w:szCs w:val="28"/>
                <w:lang w:eastAsia="ru-RU"/>
              </w:rPr>
              <w:t>________________________________________________________________________________________________________________</w:t>
            </w:r>
          </w:p>
          <w:p w:rsidR="00E9391F" w:rsidRPr="00F43FD4" w:rsidRDefault="00E9391F" w:rsidP="00796ED9">
            <w:pPr>
              <w:tabs>
                <w:tab w:val="left" w:pos="851"/>
                <w:tab w:val="left" w:pos="10206"/>
              </w:tabs>
              <w:snapToGrid w:val="0"/>
              <w:spacing w:after="0" w:line="240" w:lineRule="auto"/>
              <w:ind w:left="74"/>
              <w:jc w:val="both"/>
              <w:rPr>
                <w:rFonts w:ascii="Times New Roman" w:eastAsia="Times New Roman" w:hAnsi="Times New Roman" w:cs="Times New Roman"/>
                <w:i/>
                <w:color w:val="000000" w:themeColor="text1"/>
                <w:kern w:val="2"/>
                <w:sz w:val="16"/>
                <w:szCs w:val="16"/>
                <w:lang w:eastAsia="ru-RU"/>
              </w:rPr>
            </w:pPr>
            <w:r w:rsidRPr="00F43FD4">
              <w:rPr>
                <w:rFonts w:ascii="Times New Roman" w:eastAsia="Times New Roman" w:hAnsi="Times New Roman" w:cs="Times New Roman"/>
                <w:i/>
                <w:color w:val="000000" w:themeColor="text1"/>
                <w:kern w:val="2"/>
                <w:sz w:val="16"/>
                <w:szCs w:val="16"/>
                <w:lang w:eastAsia="ru-RU"/>
              </w:rPr>
              <w:t>(полный почтовый адрес на территории государства, в национальное патентное ведомство которого подается заявка, наименование или имя адресата)</w:t>
            </w:r>
          </w:p>
          <w:p w:rsidR="00E9391F" w:rsidRPr="00F43FD4" w:rsidRDefault="00E9391F" w:rsidP="00796ED9">
            <w:pPr>
              <w:tabs>
                <w:tab w:val="left" w:pos="851"/>
                <w:tab w:val="left" w:pos="10206"/>
              </w:tabs>
              <w:snapToGrid w:val="0"/>
              <w:spacing w:after="0" w:line="240" w:lineRule="auto"/>
              <w:ind w:left="74"/>
              <w:jc w:val="both"/>
              <w:rPr>
                <w:rFonts w:ascii="Times New Roman" w:eastAsia="Times New Roman" w:hAnsi="Times New Roman" w:cs="Times New Roman"/>
                <w:color w:val="000000" w:themeColor="text1"/>
                <w:lang w:eastAsia="ru-RU"/>
              </w:rPr>
            </w:pPr>
          </w:p>
          <w:p w:rsidR="00E9391F" w:rsidRPr="00EB4207" w:rsidRDefault="00E9391F" w:rsidP="00796ED9">
            <w:pPr>
              <w:tabs>
                <w:tab w:val="left" w:pos="851"/>
                <w:tab w:val="left" w:pos="10206"/>
              </w:tabs>
              <w:snapToGrid w:val="0"/>
              <w:spacing w:after="0" w:line="240" w:lineRule="auto"/>
              <w:ind w:left="74"/>
              <w:jc w:val="both"/>
              <w:rPr>
                <w:rFonts w:ascii="Times New Roman" w:eastAsia="Times New Roman" w:hAnsi="Times New Roman" w:cs="Times New Roman"/>
                <w:color w:val="000000" w:themeColor="text1"/>
                <w:sz w:val="28"/>
                <w:szCs w:val="28"/>
                <w:lang w:eastAsia="ru-RU"/>
              </w:rPr>
            </w:pPr>
            <w:r w:rsidRPr="00F43FD4">
              <w:rPr>
                <w:rFonts w:ascii="Times New Roman" w:eastAsia="Times New Roman" w:hAnsi="Times New Roman" w:cs="Times New Roman"/>
                <w:b/>
                <w:color w:val="000000" w:themeColor="text1"/>
                <w:lang w:eastAsia="ru-RU"/>
              </w:rPr>
              <w:t>Телефон</w:t>
            </w:r>
            <w:r w:rsidRPr="00EB4207">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8"/>
                <w:szCs w:val="28"/>
                <w:lang w:eastAsia="ru-RU"/>
              </w:rPr>
              <w:t>________________________</w:t>
            </w:r>
          </w:p>
          <w:p w:rsidR="00E9391F" w:rsidRPr="00F43FD4" w:rsidRDefault="00E9391F" w:rsidP="00796ED9">
            <w:pPr>
              <w:tabs>
                <w:tab w:val="left" w:pos="851"/>
                <w:tab w:val="left" w:pos="10206"/>
              </w:tabs>
              <w:snapToGrid w:val="0"/>
              <w:spacing w:after="0" w:line="240" w:lineRule="auto"/>
              <w:ind w:left="74"/>
              <w:jc w:val="both"/>
              <w:rPr>
                <w:rFonts w:ascii="Times New Roman" w:eastAsia="Times New Roman" w:hAnsi="Times New Roman" w:cs="Times New Roman"/>
                <w:color w:val="000000" w:themeColor="text1"/>
                <w:lang w:eastAsia="ru-RU"/>
              </w:rPr>
            </w:pPr>
          </w:p>
          <w:p w:rsidR="00E9391F" w:rsidRPr="00EB4207" w:rsidRDefault="00E9391F" w:rsidP="00796ED9">
            <w:pPr>
              <w:tabs>
                <w:tab w:val="left" w:pos="851"/>
                <w:tab w:val="left" w:pos="10206"/>
              </w:tabs>
              <w:snapToGrid w:val="0"/>
              <w:spacing w:after="0" w:line="240" w:lineRule="auto"/>
              <w:ind w:left="74"/>
              <w:jc w:val="both"/>
              <w:rPr>
                <w:rFonts w:ascii="Times New Roman" w:eastAsia="Times New Roman" w:hAnsi="Times New Roman" w:cs="Times New Roman"/>
                <w:color w:val="000000" w:themeColor="text1"/>
                <w:sz w:val="28"/>
                <w:szCs w:val="28"/>
                <w:lang w:eastAsia="ru-RU"/>
              </w:rPr>
            </w:pPr>
            <w:r w:rsidRPr="00F43FD4">
              <w:rPr>
                <w:rFonts w:ascii="Times New Roman" w:eastAsia="Times New Roman" w:hAnsi="Times New Roman" w:cs="Times New Roman"/>
                <w:b/>
                <w:color w:val="000000" w:themeColor="text1"/>
                <w:lang w:eastAsia="ru-RU"/>
              </w:rPr>
              <w:t>Факс</w:t>
            </w:r>
            <w:r>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8"/>
                <w:szCs w:val="28"/>
                <w:lang w:eastAsia="ru-RU"/>
              </w:rPr>
              <w:t>___________________________</w:t>
            </w:r>
          </w:p>
          <w:p w:rsidR="00E9391F" w:rsidRPr="00F43FD4" w:rsidRDefault="00E9391F" w:rsidP="00796ED9">
            <w:pPr>
              <w:tabs>
                <w:tab w:val="left" w:pos="851"/>
                <w:tab w:val="left" w:pos="10206"/>
              </w:tabs>
              <w:snapToGrid w:val="0"/>
              <w:spacing w:after="0" w:line="240" w:lineRule="auto"/>
              <w:ind w:left="74"/>
              <w:jc w:val="both"/>
              <w:rPr>
                <w:rFonts w:ascii="Times New Roman" w:eastAsia="Times New Roman" w:hAnsi="Times New Roman" w:cs="Times New Roman"/>
                <w:b/>
                <w:color w:val="000000" w:themeColor="text1"/>
                <w:lang w:eastAsia="ru-RU"/>
              </w:rPr>
            </w:pPr>
          </w:p>
          <w:p w:rsidR="00E9391F" w:rsidRPr="00F43FD4" w:rsidRDefault="00E9391F" w:rsidP="00796ED9">
            <w:pPr>
              <w:tabs>
                <w:tab w:val="left" w:pos="851"/>
                <w:tab w:val="left" w:pos="10206"/>
              </w:tabs>
              <w:snapToGrid w:val="0"/>
              <w:spacing w:after="0" w:line="240" w:lineRule="auto"/>
              <w:ind w:left="74"/>
              <w:jc w:val="both"/>
              <w:rPr>
                <w:rFonts w:ascii="Times New Roman" w:eastAsia="Times New Roman" w:hAnsi="Times New Roman" w:cs="Times New Roman"/>
                <w:color w:val="000000" w:themeColor="text1"/>
                <w:lang w:eastAsia="ru-RU"/>
              </w:rPr>
            </w:pPr>
            <w:r w:rsidRPr="00F43FD4">
              <w:rPr>
                <w:rFonts w:ascii="Times New Roman" w:eastAsia="Times New Roman" w:hAnsi="Times New Roman" w:cs="Times New Roman"/>
                <w:b/>
                <w:color w:val="000000" w:themeColor="text1"/>
                <w:lang w:eastAsia="ru-RU"/>
              </w:rPr>
              <w:t>Адрес электронной </w:t>
            </w:r>
            <w:r>
              <w:rPr>
                <w:rFonts w:ascii="Times New Roman" w:eastAsia="Times New Roman" w:hAnsi="Times New Roman" w:cs="Times New Roman"/>
                <w:b/>
                <w:color w:val="000000" w:themeColor="text1"/>
                <w:lang w:eastAsia="ru-RU"/>
              </w:rPr>
              <w:t>почты</w:t>
            </w:r>
          </w:p>
          <w:p w:rsidR="00E9391F" w:rsidRPr="00EB4207" w:rsidRDefault="00E9391F" w:rsidP="00796ED9">
            <w:pPr>
              <w:tabs>
                <w:tab w:val="left" w:pos="851"/>
                <w:tab w:val="left" w:pos="10206"/>
              </w:tabs>
              <w:snapToGrid w:val="0"/>
              <w:spacing w:after="0" w:line="240" w:lineRule="auto"/>
              <w:ind w:left="74"/>
              <w:jc w:val="both"/>
              <w:rPr>
                <w:rFonts w:ascii="Times New Roman" w:eastAsia="Times New Roman" w:hAnsi="Times New Roman" w:cs="Times New Roman"/>
                <w:color w:val="000000" w:themeColor="text1"/>
                <w:kern w:val="2"/>
                <w:sz w:val="28"/>
                <w:szCs w:val="28"/>
                <w:lang w:eastAsia="ru-RU"/>
              </w:rPr>
            </w:pPr>
            <w:r>
              <w:rPr>
                <w:rFonts w:ascii="Times New Roman" w:eastAsia="Times New Roman" w:hAnsi="Times New Roman" w:cs="Times New Roman"/>
                <w:color w:val="000000" w:themeColor="text1"/>
                <w:sz w:val="28"/>
                <w:szCs w:val="28"/>
                <w:lang w:eastAsia="ru-RU"/>
              </w:rPr>
              <w:t>_______________________________</w:t>
            </w:r>
          </w:p>
        </w:tc>
      </w:tr>
      <w:tr w:rsidR="00E9391F" w:rsidRPr="00AD2E7C" w:rsidTr="00796ED9">
        <w:tc>
          <w:tcPr>
            <w:tcW w:w="7679" w:type="dxa"/>
            <w:gridSpan w:val="3"/>
            <w:tcBorders>
              <w:left w:val="single" w:sz="4" w:space="0" w:color="000000"/>
              <w:bottom w:val="single" w:sz="4" w:space="0" w:color="auto"/>
              <w:right w:val="single" w:sz="4" w:space="0" w:color="auto"/>
            </w:tcBorders>
          </w:tcPr>
          <w:p w:rsidR="00E9391F" w:rsidRPr="00AD2E7C" w:rsidRDefault="00E9391F" w:rsidP="00796ED9">
            <w:pPr>
              <w:tabs>
                <w:tab w:val="left" w:pos="851"/>
                <w:tab w:val="left" w:pos="10206"/>
              </w:tabs>
              <w:snapToGrid w:val="0"/>
              <w:spacing w:after="0" w:line="240" w:lineRule="auto"/>
              <w:rPr>
                <w:rFonts w:ascii="Times New Roman" w:eastAsia="Times New Roman" w:hAnsi="Times New Roman" w:cs="Times New Roman"/>
                <w:color w:val="000000" w:themeColor="text1"/>
                <w:kern w:val="2"/>
                <w:sz w:val="24"/>
                <w:szCs w:val="24"/>
                <w:lang w:eastAsia="ru-RU"/>
              </w:rPr>
            </w:pPr>
            <w:r w:rsidRPr="00AD2E7C">
              <w:rPr>
                <w:rFonts w:ascii="Times New Roman" w:eastAsia="Times New Roman" w:hAnsi="Times New Roman" w:cs="Times New Roman"/>
                <w:color w:val="000000" w:themeColor="text1"/>
                <w:kern w:val="2"/>
                <w:sz w:val="24"/>
                <w:szCs w:val="24"/>
                <w:bdr w:val="single" w:sz="12" w:space="0" w:color="auto"/>
                <w:lang w:eastAsia="ru-RU"/>
              </w:rPr>
              <w:t> 3 </w:t>
            </w:r>
            <w:r>
              <w:rPr>
                <w:rFonts w:ascii="Times New Roman" w:eastAsia="Times New Roman" w:hAnsi="Times New Roman" w:cs="Times New Roman"/>
                <w:color w:val="000000" w:themeColor="text1"/>
                <w:kern w:val="2"/>
                <w:sz w:val="24"/>
                <w:szCs w:val="24"/>
                <w:lang w:eastAsia="ru-RU"/>
              </w:rPr>
              <w:t xml:space="preserve"> </w:t>
            </w:r>
            <w:r w:rsidRPr="00F43FD4">
              <w:rPr>
                <w:rFonts w:ascii="Times New Roman" w:eastAsia="Times New Roman" w:hAnsi="Times New Roman" w:cs="Times New Roman"/>
                <w:b/>
                <w:color w:val="000000" w:themeColor="text1"/>
                <w:kern w:val="2"/>
                <w:lang w:eastAsia="ru-RU"/>
              </w:rPr>
              <w:t>Заявитель</w:t>
            </w:r>
          </w:p>
          <w:p w:rsidR="00E9391F" w:rsidRDefault="00E9391F" w:rsidP="00796ED9">
            <w:pPr>
              <w:tabs>
                <w:tab w:val="left" w:pos="851"/>
                <w:tab w:val="left" w:pos="10206"/>
              </w:tabs>
              <w:snapToGrid w:val="0"/>
              <w:spacing w:after="0" w:line="240" w:lineRule="auto"/>
              <w:rPr>
                <w:rFonts w:ascii="Times New Roman" w:eastAsia="Times New Roman" w:hAnsi="Times New Roman" w:cs="Times New Roman"/>
                <w:color w:val="000000" w:themeColor="text1"/>
                <w:kern w:val="2"/>
                <w:sz w:val="28"/>
                <w:szCs w:val="28"/>
                <w:lang w:eastAsia="ru-RU"/>
              </w:rPr>
            </w:pPr>
            <w:r>
              <w:rPr>
                <w:rFonts w:ascii="Times New Roman" w:eastAsia="Times New Roman" w:hAnsi="Times New Roman" w:cs="Times New Roman"/>
                <w:color w:val="000000" w:themeColor="text1"/>
                <w:kern w:val="2"/>
                <w:sz w:val="28"/>
                <w:szCs w:val="28"/>
                <w:lang w:eastAsia="ru-RU"/>
              </w:rPr>
              <w:t>____________________________________________________</w:t>
            </w:r>
          </w:p>
          <w:p w:rsidR="00E9391F" w:rsidRPr="00F43FD4" w:rsidRDefault="00E9391F" w:rsidP="00796ED9">
            <w:pPr>
              <w:tabs>
                <w:tab w:val="left" w:pos="851"/>
                <w:tab w:val="left" w:pos="10206"/>
              </w:tabs>
              <w:snapToGrid w:val="0"/>
              <w:spacing w:after="0" w:line="240" w:lineRule="auto"/>
              <w:rPr>
                <w:rFonts w:ascii="Times New Roman" w:eastAsia="Times New Roman" w:hAnsi="Times New Roman" w:cs="Times New Roman"/>
                <w:i/>
                <w:color w:val="000000" w:themeColor="text1"/>
                <w:kern w:val="2"/>
                <w:sz w:val="16"/>
                <w:szCs w:val="16"/>
                <w:lang w:eastAsia="ru-RU"/>
              </w:rPr>
            </w:pPr>
            <w:r>
              <w:rPr>
                <w:rFonts w:ascii="Times New Roman" w:eastAsia="Times New Roman" w:hAnsi="Times New Roman" w:cs="Times New Roman"/>
                <w:i/>
                <w:color w:val="000000" w:themeColor="text1"/>
                <w:kern w:val="2"/>
                <w:sz w:val="16"/>
                <w:szCs w:val="16"/>
                <w:lang w:eastAsia="ru-RU"/>
              </w:rPr>
              <w:t>(п</w:t>
            </w:r>
            <w:r w:rsidRPr="00F43FD4">
              <w:rPr>
                <w:rFonts w:ascii="Times New Roman" w:eastAsia="Times New Roman" w:hAnsi="Times New Roman" w:cs="Times New Roman"/>
                <w:i/>
                <w:color w:val="000000" w:themeColor="text1"/>
                <w:kern w:val="2"/>
                <w:sz w:val="16"/>
                <w:szCs w:val="16"/>
                <w:lang w:eastAsia="ru-RU"/>
              </w:rPr>
              <w:t>олное наименование юридического лица согласно учредительному документу или фамилия, имя и отчество физического лица)</w:t>
            </w:r>
          </w:p>
          <w:p w:rsidR="00E9391F" w:rsidRDefault="00E9391F" w:rsidP="00796ED9">
            <w:pPr>
              <w:tabs>
                <w:tab w:val="left" w:pos="851"/>
                <w:tab w:val="left" w:pos="10206"/>
              </w:tabs>
              <w:snapToGrid w:val="0"/>
              <w:spacing w:after="0" w:line="240" w:lineRule="auto"/>
              <w:rPr>
                <w:rFonts w:ascii="Times New Roman" w:eastAsia="Times New Roman" w:hAnsi="Times New Roman" w:cs="Times New Roman"/>
                <w:color w:val="000000" w:themeColor="text1"/>
                <w:kern w:val="2"/>
                <w:sz w:val="28"/>
                <w:szCs w:val="28"/>
                <w:lang w:eastAsia="ru-RU"/>
              </w:rPr>
            </w:pPr>
            <w:r>
              <w:rPr>
                <w:rFonts w:ascii="Times New Roman" w:eastAsia="Times New Roman" w:hAnsi="Times New Roman" w:cs="Times New Roman"/>
                <w:color w:val="000000" w:themeColor="text1"/>
                <w:kern w:val="2"/>
                <w:sz w:val="28"/>
                <w:szCs w:val="28"/>
                <w:lang w:eastAsia="ru-RU"/>
              </w:rPr>
              <w:t>____________________________________________________</w:t>
            </w:r>
          </w:p>
          <w:p w:rsidR="00E9391F" w:rsidRPr="00F43FD4" w:rsidRDefault="00E9391F" w:rsidP="00796ED9">
            <w:pPr>
              <w:tabs>
                <w:tab w:val="left" w:pos="851"/>
                <w:tab w:val="left" w:pos="10206"/>
              </w:tabs>
              <w:snapToGrid w:val="0"/>
              <w:spacing w:after="0" w:line="240" w:lineRule="auto"/>
              <w:rPr>
                <w:rFonts w:ascii="Times New Roman" w:eastAsia="Times New Roman" w:hAnsi="Times New Roman" w:cs="Times New Roman"/>
                <w:color w:val="000000" w:themeColor="text1"/>
                <w:kern w:val="2"/>
                <w:sz w:val="16"/>
                <w:szCs w:val="16"/>
                <w:lang w:eastAsia="ru-RU"/>
              </w:rPr>
            </w:pPr>
            <w:r>
              <w:rPr>
                <w:rFonts w:ascii="Times New Roman" w:eastAsia="Times New Roman" w:hAnsi="Times New Roman" w:cs="Times New Roman"/>
                <w:i/>
                <w:color w:val="000000" w:themeColor="text1"/>
                <w:kern w:val="2"/>
                <w:sz w:val="16"/>
                <w:szCs w:val="16"/>
                <w:lang w:eastAsia="ru-RU"/>
              </w:rPr>
              <w:t>(п</w:t>
            </w:r>
            <w:r w:rsidRPr="00F43FD4">
              <w:rPr>
                <w:rFonts w:ascii="Times New Roman" w:eastAsia="Times New Roman" w:hAnsi="Times New Roman" w:cs="Times New Roman"/>
                <w:i/>
                <w:color w:val="000000" w:themeColor="text1"/>
                <w:kern w:val="2"/>
                <w:sz w:val="16"/>
                <w:szCs w:val="16"/>
                <w:lang w:eastAsia="ru-RU"/>
              </w:rPr>
              <w:t>олный адрес места нахождения или места жительства заявителя)</w:t>
            </w:r>
          </w:p>
        </w:tc>
        <w:tc>
          <w:tcPr>
            <w:tcW w:w="1819" w:type="dxa"/>
            <w:gridSpan w:val="2"/>
            <w:tcBorders>
              <w:left w:val="nil"/>
              <w:bottom w:val="single" w:sz="4" w:space="0" w:color="auto"/>
              <w:right w:val="single" w:sz="4" w:space="0" w:color="000000"/>
            </w:tcBorders>
          </w:tcPr>
          <w:p w:rsidR="00E9391F" w:rsidRPr="00F43FD4" w:rsidRDefault="00E9391F" w:rsidP="00796ED9">
            <w:pPr>
              <w:tabs>
                <w:tab w:val="left" w:pos="851"/>
                <w:tab w:val="left" w:pos="10206"/>
              </w:tabs>
              <w:snapToGrid w:val="0"/>
              <w:spacing w:after="0" w:line="240" w:lineRule="auto"/>
              <w:jc w:val="center"/>
              <w:rPr>
                <w:rFonts w:ascii="Times New Roman" w:eastAsia="Times New Roman" w:hAnsi="Times New Roman" w:cs="Times New Roman"/>
                <w:b/>
                <w:color w:val="000000" w:themeColor="text1"/>
                <w:kern w:val="2"/>
                <w:lang w:eastAsia="ru-RU"/>
              </w:rPr>
            </w:pPr>
            <w:r w:rsidRPr="00F43FD4">
              <w:rPr>
                <w:rFonts w:ascii="Times New Roman" w:eastAsia="Times New Roman" w:hAnsi="Times New Roman" w:cs="Times New Roman"/>
                <w:b/>
                <w:color w:val="000000" w:themeColor="text1"/>
                <w:kern w:val="2"/>
                <w:lang w:eastAsia="ru-RU"/>
              </w:rPr>
              <w:t>КОД</w:t>
            </w:r>
          </w:p>
          <w:p w:rsidR="00E9391F" w:rsidRPr="00F43FD4" w:rsidRDefault="00E9391F" w:rsidP="00796ED9">
            <w:pPr>
              <w:tabs>
                <w:tab w:val="left" w:pos="851"/>
                <w:tab w:val="left" w:pos="10206"/>
              </w:tabs>
              <w:snapToGrid w:val="0"/>
              <w:spacing w:after="0" w:line="240" w:lineRule="auto"/>
              <w:jc w:val="center"/>
              <w:rPr>
                <w:rFonts w:ascii="Times New Roman" w:eastAsia="Times New Roman" w:hAnsi="Times New Roman" w:cs="Times New Roman"/>
                <w:color w:val="000000" w:themeColor="text1"/>
                <w:kern w:val="2"/>
                <w:lang w:eastAsia="ru-RU"/>
              </w:rPr>
            </w:pPr>
            <w:r w:rsidRPr="00F43FD4">
              <w:rPr>
                <w:rFonts w:ascii="Times New Roman" w:eastAsia="Times New Roman" w:hAnsi="Times New Roman" w:cs="Times New Roman"/>
                <w:color w:val="000000" w:themeColor="text1"/>
                <w:kern w:val="2"/>
                <w:lang w:eastAsia="ru-RU"/>
              </w:rPr>
              <w:t xml:space="preserve">страны по стандарту </w:t>
            </w:r>
            <w:r w:rsidRPr="00F43FD4">
              <w:rPr>
                <w:rFonts w:ascii="Times New Roman" w:eastAsia="Times New Roman" w:hAnsi="Times New Roman" w:cs="Times New Roman"/>
                <w:b/>
                <w:color w:val="000000" w:themeColor="text1"/>
                <w:kern w:val="2"/>
                <w:lang w:eastAsia="ru-RU"/>
              </w:rPr>
              <w:t xml:space="preserve">ВОИС </w:t>
            </w:r>
            <w:r w:rsidRPr="00F43FD4">
              <w:rPr>
                <w:rFonts w:ascii="Times New Roman" w:eastAsia="Times New Roman" w:hAnsi="Times New Roman" w:cs="Times New Roman"/>
                <w:b/>
                <w:color w:val="000000" w:themeColor="text1"/>
                <w:kern w:val="2"/>
                <w:lang w:val="en-US" w:eastAsia="ru-RU"/>
              </w:rPr>
              <w:t>ST</w:t>
            </w:r>
            <w:r w:rsidRPr="00F43FD4">
              <w:rPr>
                <w:rFonts w:ascii="Times New Roman" w:eastAsia="Times New Roman" w:hAnsi="Times New Roman" w:cs="Times New Roman"/>
                <w:b/>
                <w:color w:val="000000" w:themeColor="text1"/>
                <w:kern w:val="2"/>
                <w:lang w:eastAsia="ru-RU"/>
              </w:rPr>
              <w:t>.3</w:t>
            </w:r>
          </w:p>
          <w:p w:rsidR="00E9391F" w:rsidRPr="00F43FD4" w:rsidRDefault="00E9391F" w:rsidP="00796ED9">
            <w:pPr>
              <w:tabs>
                <w:tab w:val="left" w:pos="851"/>
                <w:tab w:val="left" w:pos="10206"/>
              </w:tabs>
              <w:snapToGrid w:val="0"/>
              <w:spacing w:after="0" w:line="240" w:lineRule="auto"/>
              <w:jc w:val="center"/>
              <w:rPr>
                <w:rFonts w:ascii="Times New Roman" w:eastAsia="Times New Roman" w:hAnsi="Times New Roman" w:cs="Times New Roman"/>
                <w:i/>
                <w:color w:val="000000" w:themeColor="text1"/>
                <w:kern w:val="2"/>
                <w:sz w:val="16"/>
                <w:szCs w:val="16"/>
                <w:lang w:eastAsia="ru-RU"/>
              </w:rPr>
            </w:pPr>
            <w:r w:rsidRPr="00F43FD4">
              <w:rPr>
                <w:rFonts w:ascii="Times New Roman" w:eastAsia="Times New Roman" w:hAnsi="Times New Roman" w:cs="Times New Roman"/>
                <w:i/>
                <w:color w:val="000000" w:themeColor="text1"/>
                <w:kern w:val="2"/>
                <w:sz w:val="16"/>
                <w:szCs w:val="16"/>
                <w:lang w:val="en-US" w:eastAsia="ru-RU"/>
              </w:rPr>
              <w:t>(</w:t>
            </w:r>
            <w:r w:rsidRPr="00F43FD4">
              <w:rPr>
                <w:rFonts w:ascii="Times New Roman" w:eastAsia="Times New Roman" w:hAnsi="Times New Roman" w:cs="Times New Roman"/>
                <w:i/>
                <w:color w:val="000000" w:themeColor="text1"/>
                <w:kern w:val="2"/>
                <w:sz w:val="16"/>
                <w:szCs w:val="16"/>
                <w:lang w:eastAsia="ru-RU"/>
              </w:rPr>
              <w:t>если он установлен)</w:t>
            </w:r>
          </w:p>
          <w:p w:rsidR="00E9391F" w:rsidRDefault="00E9391F" w:rsidP="00796ED9">
            <w:pPr>
              <w:tabs>
                <w:tab w:val="left" w:pos="851"/>
                <w:tab w:val="left" w:pos="10206"/>
              </w:tabs>
              <w:snapToGrid w:val="0"/>
              <w:spacing w:after="0" w:line="240" w:lineRule="auto"/>
              <w:jc w:val="center"/>
              <w:rPr>
                <w:rFonts w:ascii="Times New Roman" w:eastAsia="Times New Roman" w:hAnsi="Times New Roman" w:cs="Times New Roman"/>
                <w:color w:val="000000" w:themeColor="text1"/>
                <w:kern w:val="2"/>
                <w:sz w:val="28"/>
                <w:szCs w:val="28"/>
                <w:lang w:eastAsia="ru-RU"/>
              </w:rPr>
            </w:pPr>
            <w:r>
              <w:rPr>
                <w:rFonts w:ascii="Times New Roman" w:eastAsia="Times New Roman" w:hAnsi="Times New Roman" w:cs="Times New Roman"/>
                <w:color w:val="000000" w:themeColor="text1"/>
                <w:kern w:val="2"/>
                <w:sz w:val="28"/>
                <w:szCs w:val="28"/>
                <w:lang w:eastAsia="ru-RU"/>
              </w:rPr>
              <w:t>___________</w:t>
            </w:r>
          </w:p>
          <w:p w:rsidR="00E9391F" w:rsidRPr="00EB4207" w:rsidRDefault="00E9391F" w:rsidP="00796ED9">
            <w:pPr>
              <w:tabs>
                <w:tab w:val="left" w:pos="851"/>
                <w:tab w:val="left" w:pos="10206"/>
              </w:tabs>
              <w:snapToGrid w:val="0"/>
              <w:spacing w:after="0" w:line="240" w:lineRule="auto"/>
              <w:jc w:val="center"/>
              <w:rPr>
                <w:rFonts w:ascii="Times New Roman" w:eastAsia="Times New Roman" w:hAnsi="Times New Roman" w:cs="Times New Roman"/>
                <w:color w:val="000000" w:themeColor="text1"/>
                <w:kern w:val="2"/>
                <w:sz w:val="16"/>
                <w:szCs w:val="16"/>
                <w:lang w:eastAsia="ru-RU"/>
              </w:rPr>
            </w:pPr>
          </w:p>
        </w:tc>
      </w:tr>
      <w:tr w:rsidR="00E9391F" w:rsidRPr="00AD2E7C" w:rsidTr="00796ED9">
        <w:tc>
          <w:tcPr>
            <w:tcW w:w="9498" w:type="dxa"/>
            <w:gridSpan w:val="5"/>
            <w:tcBorders>
              <w:top w:val="single" w:sz="4" w:space="0" w:color="auto"/>
              <w:left w:val="single" w:sz="4" w:space="0" w:color="000000"/>
              <w:bottom w:val="single" w:sz="4" w:space="0" w:color="000000"/>
              <w:right w:val="single" w:sz="4" w:space="0" w:color="000000"/>
            </w:tcBorders>
          </w:tcPr>
          <w:p w:rsidR="00E9391F" w:rsidRDefault="00E9391F" w:rsidP="00796ED9">
            <w:pPr>
              <w:tabs>
                <w:tab w:val="left" w:pos="851"/>
                <w:tab w:val="left" w:pos="10206"/>
              </w:tabs>
              <w:snapToGrid w:val="0"/>
              <w:spacing w:after="0" w:line="240" w:lineRule="auto"/>
              <w:rPr>
                <w:rFonts w:ascii="Times New Roman" w:eastAsia="Times New Roman" w:hAnsi="Times New Roman" w:cs="Times New Roman"/>
                <w:b/>
                <w:color w:val="000000" w:themeColor="text1"/>
                <w:kern w:val="2"/>
                <w:sz w:val="24"/>
                <w:szCs w:val="24"/>
                <w:lang w:eastAsia="ru-RU"/>
              </w:rPr>
            </w:pPr>
            <w:r w:rsidRPr="00AD2E7C">
              <w:rPr>
                <w:rFonts w:ascii="Times New Roman" w:eastAsia="Times New Roman" w:hAnsi="Times New Roman" w:cs="Times New Roman"/>
                <w:color w:val="000000" w:themeColor="text1"/>
                <w:kern w:val="2"/>
                <w:sz w:val="24"/>
                <w:szCs w:val="24"/>
                <w:bdr w:val="single" w:sz="12" w:space="0" w:color="auto"/>
                <w:lang w:eastAsia="ru-RU"/>
              </w:rPr>
              <w:t> 4 </w:t>
            </w:r>
            <w:r>
              <w:rPr>
                <w:rFonts w:ascii="Times New Roman" w:eastAsia="Times New Roman" w:hAnsi="Times New Roman" w:cs="Times New Roman"/>
                <w:color w:val="000000" w:themeColor="text1"/>
                <w:kern w:val="2"/>
                <w:sz w:val="24"/>
                <w:szCs w:val="24"/>
                <w:lang w:eastAsia="ru-RU"/>
              </w:rPr>
              <w:t xml:space="preserve"> </w:t>
            </w:r>
            <w:r w:rsidRPr="00F43FD4">
              <w:rPr>
                <w:rFonts w:ascii="Times New Roman" w:eastAsia="Times New Roman" w:hAnsi="Times New Roman" w:cs="Times New Roman"/>
                <w:b/>
                <w:color w:val="000000" w:themeColor="text1"/>
                <w:kern w:val="2"/>
                <w:lang w:eastAsia="ru-RU"/>
              </w:rPr>
              <w:t>Представитель</w:t>
            </w:r>
          </w:p>
          <w:p w:rsidR="00E9391F" w:rsidRDefault="00E9391F" w:rsidP="00796ED9">
            <w:pPr>
              <w:tabs>
                <w:tab w:val="left" w:pos="851"/>
                <w:tab w:val="left" w:pos="10206"/>
              </w:tabs>
              <w:snapToGrid w:val="0"/>
              <w:spacing w:after="0" w:line="240" w:lineRule="auto"/>
              <w:rPr>
                <w:rFonts w:ascii="Times New Roman" w:eastAsia="Times New Roman" w:hAnsi="Times New Roman" w:cs="Times New Roman"/>
                <w:color w:val="000000" w:themeColor="text1"/>
                <w:kern w:val="2"/>
                <w:sz w:val="28"/>
                <w:szCs w:val="28"/>
                <w:lang w:eastAsia="ru-RU"/>
              </w:rPr>
            </w:pPr>
            <w:r>
              <w:rPr>
                <w:rFonts w:ascii="Times New Roman" w:eastAsia="Times New Roman" w:hAnsi="Times New Roman" w:cs="Times New Roman"/>
                <w:color w:val="000000" w:themeColor="text1"/>
                <w:kern w:val="2"/>
                <w:sz w:val="28"/>
                <w:szCs w:val="28"/>
                <w:lang w:eastAsia="ru-RU"/>
              </w:rPr>
              <w:t>_________________________________________________________________</w:t>
            </w:r>
          </w:p>
          <w:p w:rsidR="00E9391F" w:rsidRPr="00F43FD4" w:rsidRDefault="00E9391F" w:rsidP="00796ED9">
            <w:pPr>
              <w:tabs>
                <w:tab w:val="left" w:pos="851"/>
                <w:tab w:val="left" w:pos="10206"/>
              </w:tabs>
              <w:snapToGrid w:val="0"/>
              <w:spacing w:after="0" w:line="240" w:lineRule="auto"/>
              <w:rPr>
                <w:rFonts w:ascii="Times New Roman" w:eastAsia="Times New Roman" w:hAnsi="Times New Roman" w:cs="Times New Roman"/>
                <w:i/>
                <w:color w:val="000000" w:themeColor="text1"/>
                <w:kern w:val="2"/>
                <w:sz w:val="16"/>
                <w:szCs w:val="16"/>
                <w:lang w:eastAsia="ru-RU"/>
              </w:rPr>
            </w:pPr>
            <w:r w:rsidRPr="00F43FD4">
              <w:rPr>
                <w:rFonts w:ascii="Times New Roman" w:eastAsia="Times New Roman" w:hAnsi="Times New Roman" w:cs="Times New Roman"/>
                <w:i/>
                <w:color w:val="000000" w:themeColor="text1"/>
                <w:kern w:val="2"/>
                <w:sz w:val="16"/>
                <w:szCs w:val="16"/>
                <w:lang w:eastAsia="ru-RU"/>
              </w:rPr>
              <w:t>(фамилия, имя и отчество представителя)</w:t>
            </w:r>
          </w:p>
          <w:p w:rsidR="00E9391F" w:rsidRDefault="00E9391F" w:rsidP="00796ED9">
            <w:pPr>
              <w:tabs>
                <w:tab w:val="left" w:pos="851"/>
                <w:tab w:val="left" w:pos="10206"/>
              </w:tabs>
              <w:snapToGrid w:val="0"/>
              <w:spacing w:after="0" w:line="240" w:lineRule="auto"/>
              <w:rPr>
                <w:rFonts w:ascii="Times New Roman" w:eastAsia="Times New Roman" w:hAnsi="Times New Roman" w:cs="Times New Roman"/>
                <w:color w:val="000000" w:themeColor="text1"/>
                <w:kern w:val="2"/>
                <w:sz w:val="28"/>
                <w:szCs w:val="28"/>
                <w:lang w:eastAsia="ru-RU"/>
              </w:rPr>
            </w:pPr>
            <w:r>
              <w:rPr>
                <w:rFonts w:ascii="Times New Roman" w:eastAsia="Times New Roman" w:hAnsi="Times New Roman" w:cs="Times New Roman"/>
                <w:color w:val="000000" w:themeColor="text1"/>
                <w:kern w:val="2"/>
                <w:sz w:val="28"/>
                <w:szCs w:val="28"/>
                <w:lang w:eastAsia="ru-RU"/>
              </w:rPr>
              <w:t>_________________________________________________________________</w:t>
            </w:r>
          </w:p>
          <w:p w:rsidR="00E9391F" w:rsidRPr="00F43FD4" w:rsidRDefault="00E9391F" w:rsidP="00796ED9">
            <w:pPr>
              <w:tabs>
                <w:tab w:val="left" w:pos="851"/>
                <w:tab w:val="left" w:pos="10206"/>
              </w:tabs>
              <w:snapToGrid w:val="0"/>
              <w:spacing w:after="0" w:line="240" w:lineRule="auto"/>
              <w:rPr>
                <w:rFonts w:ascii="Times New Roman" w:eastAsia="Times New Roman" w:hAnsi="Times New Roman" w:cs="Times New Roman"/>
                <w:i/>
                <w:color w:val="000000" w:themeColor="text1"/>
                <w:kern w:val="2"/>
                <w:sz w:val="16"/>
                <w:szCs w:val="16"/>
                <w:lang w:eastAsia="ru-RU"/>
              </w:rPr>
            </w:pPr>
            <w:r w:rsidRPr="00F43FD4">
              <w:rPr>
                <w:rFonts w:ascii="Times New Roman" w:eastAsia="Times New Roman" w:hAnsi="Times New Roman" w:cs="Times New Roman"/>
                <w:i/>
                <w:color w:val="000000" w:themeColor="text1"/>
                <w:kern w:val="2"/>
                <w:sz w:val="16"/>
                <w:szCs w:val="16"/>
                <w:lang w:eastAsia="ru-RU"/>
              </w:rPr>
              <w:t>(страна регистрации патентного поверенного, регистрационный номер патентного поверенного)</w:t>
            </w:r>
          </w:p>
          <w:p w:rsidR="00E9391F" w:rsidRPr="00F43FD4" w:rsidRDefault="00E9391F" w:rsidP="00796ED9">
            <w:pPr>
              <w:tabs>
                <w:tab w:val="left" w:pos="851"/>
                <w:tab w:val="left" w:pos="10206"/>
              </w:tabs>
              <w:snapToGrid w:val="0"/>
              <w:spacing w:after="0" w:line="240" w:lineRule="auto"/>
              <w:rPr>
                <w:rFonts w:ascii="Times New Roman" w:eastAsia="Times New Roman" w:hAnsi="Times New Roman" w:cs="Times New Roman"/>
                <w:color w:val="000000" w:themeColor="text1"/>
                <w:kern w:val="2"/>
                <w:lang w:eastAsia="ru-RU"/>
              </w:rPr>
            </w:pPr>
          </w:p>
          <w:p w:rsidR="00E9391F" w:rsidRDefault="00E9391F" w:rsidP="00796ED9">
            <w:pPr>
              <w:tabs>
                <w:tab w:val="left" w:pos="851"/>
                <w:tab w:val="left" w:pos="10206"/>
              </w:tabs>
              <w:snapToGrid w:val="0"/>
              <w:spacing w:after="0" w:line="240" w:lineRule="auto"/>
              <w:jc w:val="both"/>
              <w:rPr>
                <w:rFonts w:ascii="Times New Roman" w:eastAsia="Times New Roman" w:hAnsi="Times New Roman" w:cs="Times New Roman"/>
                <w:color w:val="000000" w:themeColor="text1"/>
                <w:sz w:val="28"/>
                <w:szCs w:val="28"/>
                <w:lang w:eastAsia="ru-RU"/>
              </w:rPr>
            </w:pPr>
            <w:r w:rsidRPr="00F43FD4">
              <w:rPr>
                <w:rFonts w:ascii="Times New Roman" w:eastAsia="Times New Roman" w:hAnsi="Times New Roman" w:cs="Times New Roman"/>
                <w:b/>
                <w:color w:val="000000" w:themeColor="text1"/>
                <w:lang w:eastAsia="ru-RU"/>
              </w:rPr>
              <w:t>Телефон</w:t>
            </w:r>
            <w:r w:rsidRPr="00EB4207">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8"/>
                <w:szCs w:val="28"/>
                <w:lang w:eastAsia="ru-RU"/>
              </w:rPr>
              <w:t xml:space="preserve">__________________________ </w:t>
            </w:r>
            <w:r w:rsidRPr="00F43FD4">
              <w:rPr>
                <w:rFonts w:ascii="Times New Roman" w:eastAsia="Times New Roman" w:hAnsi="Times New Roman" w:cs="Times New Roman"/>
                <w:b/>
                <w:color w:val="000000" w:themeColor="text1"/>
                <w:lang w:eastAsia="ru-RU"/>
              </w:rPr>
              <w:t>Факс</w:t>
            </w:r>
            <w:r>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8"/>
                <w:szCs w:val="28"/>
                <w:lang w:eastAsia="ru-RU"/>
              </w:rPr>
              <w:t>____________________________</w:t>
            </w:r>
          </w:p>
          <w:p w:rsidR="00E9391F" w:rsidRPr="00F43FD4" w:rsidRDefault="00E9391F" w:rsidP="00796ED9">
            <w:pPr>
              <w:tabs>
                <w:tab w:val="left" w:pos="851"/>
                <w:tab w:val="left" w:pos="10206"/>
              </w:tabs>
              <w:snapToGrid w:val="0"/>
              <w:spacing w:after="0" w:line="240" w:lineRule="auto"/>
              <w:jc w:val="both"/>
              <w:rPr>
                <w:rFonts w:ascii="Times New Roman" w:eastAsia="Times New Roman" w:hAnsi="Times New Roman" w:cs="Times New Roman"/>
                <w:b/>
                <w:color w:val="000000" w:themeColor="text1"/>
                <w:lang w:eastAsia="ru-RU"/>
              </w:rPr>
            </w:pPr>
          </w:p>
          <w:p w:rsidR="00E9391F" w:rsidRDefault="00E9391F" w:rsidP="00796ED9">
            <w:pPr>
              <w:tabs>
                <w:tab w:val="left" w:pos="851"/>
                <w:tab w:val="left" w:pos="10206"/>
              </w:tabs>
              <w:snapToGrid w:val="0"/>
              <w:spacing w:after="0" w:line="240" w:lineRule="auto"/>
              <w:jc w:val="both"/>
              <w:rPr>
                <w:rFonts w:ascii="Times New Roman" w:eastAsia="Times New Roman" w:hAnsi="Times New Roman" w:cs="Times New Roman"/>
                <w:color w:val="000000" w:themeColor="text1"/>
                <w:sz w:val="28"/>
                <w:szCs w:val="28"/>
                <w:lang w:eastAsia="ru-RU"/>
              </w:rPr>
            </w:pPr>
            <w:r w:rsidRPr="00F43FD4">
              <w:rPr>
                <w:rFonts w:ascii="Times New Roman" w:eastAsia="Times New Roman" w:hAnsi="Times New Roman" w:cs="Times New Roman"/>
                <w:b/>
                <w:color w:val="000000" w:themeColor="text1"/>
                <w:lang w:eastAsia="ru-RU"/>
              </w:rPr>
              <w:t>Адрес электронной </w:t>
            </w:r>
            <w:r>
              <w:rPr>
                <w:rFonts w:ascii="Times New Roman" w:eastAsia="Times New Roman" w:hAnsi="Times New Roman" w:cs="Times New Roman"/>
                <w:b/>
                <w:color w:val="000000" w:themeColor="text1"/>
                <w:lang w:eastAsia="ru-RU"/>
              </w:rPr>
              <w:t>почты</w:t>
            </w:r>
            <w:r>
              <w:rPr>
                <w:rFonts w:ascii="Times New Roman" w:eastAsia="Times New Roman" w:hAnsi="Times New Roman" w:cs="Times New Roman"/>
                <w:b/>
                <w:color w:val="000000" w:themeColor="text1"/>
                <w:sz w:val="24"/>
                <w:szCs w:val="24"/>
                <w:lang w:eastAsia="ru-RU"/>
              </w:rPr>
              <w:t xml:space="preserve"> </w:t>
            </w:r>
            <w:r>
              <w:rPr>
                <w:rFonts w:ascii="Times New Roman" w:eastAsia="Times New Roman" w:hAnsi="Times New Roman" w:cs="Times New Roman"/>
                <w:color w:val="000000" w:themeColor="text1"/>
                <w:sz w:val="28"/>
                <w:szCs w:val="28"/>
                <w:lang w:eastAsia="ru-RU"/>
              </w:rPr>
              <w:t>______________________________________________</w:t>
            </w:r>
          </w:p>
          <w:p w:rsidR="00E9391F" w:rsidRPr="00AD2E7C" w:rsidRDefault="00E9391F" w:rsidP="00796ED9">
            <w:pPr>
              <w:tabs>
                <w:tab w:val="left" w:pos="851"/>
                <w:tab w:val="left" w:pos="10206"/>
              </w:tabs>
              <w:snapToGrid w:val="0"/>
              <w:spacing w:after="0" w:line="240" w:lineRule="auto"/>
              <w:jc w:val="both"/>
              <w:rPr>
                <w:rFonts w:ascii="Times New Roman" w:eastAsia="Times New Roman" w:hAnsi="Times New Roman" w:cs="Times New Roman"/>
                <w:color w:val="000000" w:themeColor="text1"/>
                <w:kern w:val="2"/>
                <w:sz w:val="24"/>
                <w:szCs w:val="24"/>
                <w:lang w:eastAsia="ru-RU"/>
              </w:rPr>
            </w:pPr>
          </w:p>
        </w:tc>
      </w:tr>
      <w:tr w:rsidR="00E9391F" w:rsidRPr="00AD2E7C" w:rsidTr="00796ED9">
        <w:tc>
          <w:tcPr>
            <w:tcW w:w="9498" w:type="dxa"/>
            <w:gridSpan w:val="5"/>
            <w:tcBorders>
              <w:left w:val="single" w:sz="4" w:space="0" w:color="000000"/>
              <w:bottom w:val="single" w:sz="4" w:space="0" w:color="auto"/>
              <w:right w:val="single" w:sz="4" w:space="0" w:color="000000"/>
            </w:tcBorders>
          </w:tcPr>
          <w:p w:rsidR="00E9391F" w:rsidRDefault="00E9391F" w:rsidP="00796ED9">
            <w:pPr>
              <w:tabs>
                <w:tab w:val="left" w:pos="851"/>
                <w:tab w:val="left" w:pos="10206"/>
              </w:tabs>
              <w:snapToGrid w:val="0"/>
              <w:spacing w:after="0" w:line="360" w:lineRule="auto"/>
              <w:jc w:val="both"/>
              <w:rPr>
                <w:rFonts w:ascii="Times New Roman" w:eastAsia="Times New Roman" w:hAnsi="Times New Roman" w:cs="Times New Roman"/>
                <w:b/>
                <w:color w:val="000000" w:themeColor="text1"/>
                <w:kern w:val="2"/>
                <w:sz w:val="24"/>
                <w:szCs w:val="24"/>
                <w:lang w:eastAsia="ru-RU"/>
              </w:rPr>
            </w:pPr>
            <w:r w:rsidRPr="00AD2E7C">
              <w:rPr>
                <w:rFonts w:ascii="Times New Roman" w:eastAsia="Times New Roman" w:hAnsi="Times New Roman" w:cs="Times New Roman"/>
                <w:color w:val="000000" w:themeColor="text1"/>
                <w:kern w:val="2"/>
                <w:sz w:val="24"/>
                <w:szCs w:val="24"/>
                <w:bdr w:val="single" w:sz="12" w:space="0" w:color="auto"/>
                <w:lang w:eastAsia="ru-RU"/>
              </w:rPr>
              <w:t> 5 </w:t>
            </w:r>
            <w:r>
              <w:rPr>
                <w:rFonts w:ascii="Times New Roman" w:eastAsia="Times New Roman" w:hAnsi="Times New Roman" w:cs="Times New Roman"/>
                <w:b/>
                <w:color w:val="000000" w:themeColor="text1"/>
                <w:kern w:val="2"/>
                <w:lang w:eastAsia="ru-RU"/>
              </w:rPr>
              <w:t xml:space="preserve"> З</w:t>
            </w:r>
            <w:r w:rsidRPr="00F43FD4">
              <w:rPr>
                <w:rFonts w:ascii="Times New Roman" w:eastAsia="Times New Roman" w:hAnsi="Times New Roman" w:cs="Times New Roman"/>
                <w:b/>
                <w:color w:val="000000" w:themeColor="text1"/>
                <w:kern w:val="2"/>
                <w:lang w:eastAsia="ru-RU"/>
              </w:rPr>
              <w:t>аявляемое обозначение</w:t>
            </w:r>
          </w:p>
          <w:p w:rsidR="00E9391F" w:rsidRPr="00230F64" w:rsidRDefault="00E9391F" w:rsidP="00796ED9">
            <w:pPr>
              <w:tabs>
                <w:tab w:val="left" w:pos="851"/>
                <w:tab w:val="left" w:pos="10206"/>
              </w:tabs>
              <w:snapToGrid w:val="0"/>
              <w:spacing w:after="0" w:line="360" w:lineRule="auto"/>
              <w:jc w:val="both"/>
              <w:rPr>
                <w:rFonts w:ascii="Times New Roman" w:eastAsia="Times New Roman" w:hAnsi="Times New Roman" w:cs="Times New Roman"/>
                <w:color w:val="000000" w:themeColor="text1"/>
                <w:kern w:val="2"/>
                <w:shd w:val="clear" w:color="auto" w:fill="C0C0C0"/>
                <w:lang w:eastAsia="ru-RU"/>
              </w:rPr>
            </w:pPr>
          </w:p>
          <w:p w:rsidR="00E9391F" w:rsidRPr="00230F64" w:rsidRDefault="00E9391F" w:rsidP="00796ED9">
            <w:pPr>
              <w:tabs>
                <w:tab w:val="left" w:pos="851"/>
                <w:tab w:val="left" w:pos="10206"/>
              </w:tabs>
              <w:snapToGrid w:val="0"/>
              <w:spacing w:after="0" w:line="360" w:lineRule="auto"/>
              <w:jc w:val="both"/>
              <w:rPr>
                <w:rFonts w:ascii="Times New Roman" w:eastAsia="Times New Roman" w:hAnsi="Times New Roman" w:cs="Times New Roman"/>
                <w:color w:val="000000" w:themeColor="text1"/>
                <w:kern w:val="2"/>
                <w:shd w:val="clear" w:color="auto" w:fill="C0C0C0"/>
                <w:lang w:eastAsia="ru-RU"/>
              </w:rPr>
            </w:pPr>
          </w:p>
          <w:p w:rsidR="00E9391F" w:rsidRPr="00230F64" w:rsidRDefault="00E9391F" w:rsidP="00796ED9">
            <w:pPr>
              <w:tabs>
                <w:tab w:val="left" w:pos="851"/>
                <w:tab w:val="left" w:pos="10206"/>
              </w:tabs>
              <w:snapToGrid w:val="0"/>
              <w:spacing w:after="0" w:line="360" w:lineRule="auto"/>
              <w:jc w:val="both"/>
              <w:rPr>
                <w:rFonts w:ascii="Times New Roman" w:eastAsia="Times New Roman" w:hAnsi="Times New Roman" w:cs="Times New Roman"/>
                <w:color w:val="000000" w:themeColor="text1"/>
                <w:kern w:val="2"/>
                <w:shd w:val="clear" w:color="auto" w:fill="C0C0C0"/>
                <w:lang w:eastAsia="ru-RU"/>
              </w:rPr>
            </w:pPr>
          </w:p>
          <w:p w:rsidR="00E9391F" w:rsidRPr="00230F64" w:rsidRDefault="00E9391F" w:rsidP="00796ED9">
            <w:pPr>
              <w:tabs>
                <w:tab w:val="left" w:pos="851"/>
                <w:tab w:val="left" w:pos="10206"/>
              </w:tabs>
              <w:snapToGrid w:val="0"/>
              <w:spacing w:after="0" w:line="240" w:lineRule="auto"/>
              <w:rPr>
                <w:rFonts w:ascii="Times New Roman" w:eastAsia="Times New Roman" w:hAnsi="Times New Roman" w:cs="Times New Roman"/>
                <w:color w:val="000000" w:themeColor="text1"/>
                <w:kern w:val="2"/>
                <w:lang w:eastAsia="ru-RU"/>
              </w:rPr>
            </w:pPr>
          </w:p>
        </w:tc>
      </w:tr>
      <w:tr w:rsidR="00E9391F" w:rsidRPr="00AD2E7C" w:rsidTr="00796ED9">
        <w:tc>
          <w:tcPr>
            <w:tcW w:w="9498" w:type="dxa"/>
            <w:gridSpan w:val="5"/>
            <w:tcBorders>
              <w:top w:val="single" w:sz="4" w:space="0" w:color="auto"/>
              <w:left w:val="single" w:sz="4" w:space="0" w:color="000000"/>
              <w:bottom w:val="single" w:sz="4" w:space="0" w:color="auto"/>
              <w:right w:val="single" w:sz="4" w:space="0" w:color="000000"/>
            </w:tcBorders>
          </w:tcPr>
          <w:p w:rsidR="00E9391F" w:rsidRDefault="00E9391F" w:rsidP="00796ED9">
            <w:pPr>
              <w:tabs>
                <w:tab w:val="left" w:pos="851"/>
              </w:tabs>
              <w:spacing w:after="0" w:line="240" w:lineRule="auto"/>
              <w:rPr>
                <w:rFonts w:ascii="Times New Roman" w:eastAsia="Times New Roman" w:hAnsi="Times New Roman" w:cs="Times New Roman"/>
                <w:b/>
                <w:color w:val="000000" w:themeColor="text1"/>
                <w:lang w:eastAsia="ru-RU"/>
              </w:rPr>
            </w:pPr>
            <w:r w:rsidRPr="00AD2E7C">
              <w:rPr>
                <w:rFonts w:ascii="Times New Roman" w:eastAsia="Times New Roman" w:hAnsi="Times New Roman" w:cs="Times New Roman"/>
                <w:color w:val="000000" w:themeColor="text1"/>
                <w:kern w:val="2"/>
                <w:sz w:val="24"/>
                <w:szCs w:val="24"/>
                <w:bdr w:val="single" w:sz="12" w:space="0" w:color="auto"/>
                <w:lang w:eastAsia="ru-RU"/>
              </w:rPr>
              <w:t> </w:t>
            </w:r>
            <w:r>
              <w:rPr>
                <w:rFonts w:ascii="Times New Roman" w:eastAsia="Times New Roman" w:hAnsi="Times New Roman" w:cs="Times New Roman"/>
                <w:color w:val="000000" w:themeColor="text1"/>
                <w:kern w:val="2"/>
                <w:sz w:val="24"/>
                <w:szCs w:val="24"/>
                <w:bdr w:val="single" w:sz="12" w:space="0" w:color="auto"/>
                <w:lang w:eastAsia="ru-RU"/>
              </w:rPr>
              <w:t>6</w:t>
            </w:r>
            <w:r w:rsidRPr="00AD2E7C">
              <w:rPr>
                <w:rFonts w:ascii="Times New Roman" w:eastAsia="Times New Roman" w:hAnsi="Times New Roman" w:cs="Times New Roman"/>
                <w:color w:val="000000" w:themeColor="text1"/>
                <w:kern w:val="2"/>
                <w:sz w:val="24"/>
                <w:szCs w:val="24"/>
                <w:bdr w:val="single" w:sz="12" w:space="0" w:color="auto"/>
                <w:lang w:eastAsia="ru-RU"/>
              </w:rPr>
              <w:t> </w:t>
            </w:r>
            <w:r w:rsidRPr="00AD2E7C">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b/>
                <w:color w:val="000000" w:themeColor="text1"/>
                <w:lang w:eastAsia="ru-RU"/>
              </w:rPr>
              <w:t>Указание товара</w:t>
            </w:r>
          </w:p>
          <w:p w:rsidR="00E9391F" w:rsidRPr="00230F64" w:rsidRDefault="00E9391F" w:rsidP="00796ED9">
            <w:pPr>
              <w:tabs>
                <w:tab w:val="left" w:pos="851"/>
              </w:tabs>
              <w:spacing w:after="0" w:line="360" w:lineRule="auto"/>
              <w:rPr>
                <w:rFonts w:ascii="Times New Roman" w:eastAsia="Times New Roman" w:hAnsi="Times New Roman" w:cs="Times New Roman"/>
                <w:color w:val="000000" w:themeColor="text1"/>
                <w:lang w:eastAsia="ru-RU"/>
              </w:rPr>
            </w:pPr>
          </w:p>
          <w:p w:rsidR="00E9391F" w:rsidRPr="00230F64" w:rsidRDefault="00E9391F" w:rsidP="00796ED9">
            <w:pPr>
              <w:tabs>
                <w:tab w:val="left" w:pos="851"/>
              </w:tabs>
              <w:spacing w:after="0" w:line="360" w:lineRule="auto"/>
              <w:rPr>
                <w:rFonts w:ascii="Times New Roman" w:eastAsia="Times New Roman" w:hAnsi="Times New Roman" w:cs="Times New Roman"/>
                <w:color w:val="000000" w:themeColor="text1"/>
                <w:lang w:eastAsia="ru-RU"/>
              </w:rPr>
            </w:pPr>
          </w:p>
          <w:p w:rsidR="00E9391F" w:rsidRPr="00230F64" w:rsidRDefault="00E9391F" w:rsidP="00796ED9">
            <w:pPr>
              <w:tabs>
                <w:tab w:val="left" w:pos="851"/>
              </w:tabs>
              <w:spacing w:after="0" w:line="360" w:lineRule="auto"/>
              <w:rPr>
                <w:rFonts w:ascii="Times New Roman" w:eastAsia="Times New Roman" w:hAnsi="Times New Roman" w:cs="Times New Roman"/>
                <w:color w:val="000000" w:themeColor="text1"/>
                <w:lang w:eastAsia="ru-RU"/>
              </w:rPr>
            </w:pPr>
          </w:p>
          <w:p w:rsidR="00E9391F" w:rsidRPr="00077F66" w:rsidRDefault="00E9391F" w:rsidP="00796ED9">
            <w:pPr>
              <w:tabs>
                <w:tab w:val="left" w:pos="851"/>
              </w:tabs>
              <w:spacing w:after="0" w:line="360" w:lineRule="auto"/>
              <w:rPr>
                <w:rFonts w:ascii="Times New Roman" w:eastAsia="Times New Roman" w:hAnsi="Times New Roman" w:cs="Times New Roman"/>
                <w:color w:val="000000" w:themeColor="text1"/>
                <w:lang w:eastAsia="ru-RU"/>
              </w:rPr>
            </w:pPr>
          </w:p>
        </w:tc>
      </w:tr>
      <w:tr w:rsidR="00E9391F" w:rsidRPr="00AD2E7C" w:rsidTr="00796ED9">
        <w:tc>
          <w:tcPr>
            <w:tcW w:w="9498" w:type="dxa"/>
            <w:gridSpan w:val="5"/>
            <w:tcBorders>
              <w:top w:val="single" w:sz="4" w:space="0" w:color="auto"/>
              <w:left w:val="single" w:sz="4" w:space="0" w:color="000000"/>
              <w:right w:val="single" w:sz="4" w:space="0" w:color="000000"/>
            </w:tcBorders>
          </w:tcPr>
          <w:p w:rsidR="00E9391F" w:rsidRDefault="00E9391F" w:rsidP="00796ED9">
            <w:pPr>
              <w:tabs>
                <w:tab w:val="left" w:pos="851"/>
              </w:tabs>
              <w:spacing w:after="0" w:line="360" w:lineRule="auto"/>
              <w:ind w:left="34"/>
              <w:rPr>
                <w:rFonts w:ascii="Times New Roman" w:eastAsia="Times New Roman" w:hAnsi="Times New Roman" w:cs="Times New Roman"/>
                <w:b/>
                <w:color w:val="000000" w:themeColor="text1"/>
                <w:lang w:eastAsia="ru-RU"/>
              </w:rPr>
            </w:pPr>
            <w:r>
              <w:rPr>
                <w:rFonts w:ascii="Times New Roman" w:eastAsia="Times New Roman" w:hAnsi="Times New Roman" w:cs="Times New Roman"/>
                <w:color w:val="000000" w:themeColor="text1"/>
                <w:kern w:val="2"/>
                <w:sz w:val="24"/>
                <w:szCs w:val="24"/>
                <w:bdr w:val="single" w:sz="12" w:space="0" w:color="auto"/>
                <w:lang w:eastAsia="ru-RU"/>
              </w:rPr>
              <w:lastRenderedPageBreak/>
              <w:t> 7</w:t>
            </w:r>
            <w:r w:rsidRPr="00077F66">
              <w:rPr>
                <w:rFonts w:ascii="Times New Roman" w:eastAsia="Times New Roman" w:hAnsi="Times New Roman" w:cs="Times New Roman"/>
                <w:color w:val="000000" w:themeColor="text1"/>
                <w:kern w:val="2"/>
                <w:sz w:val="24"/>
                <w:szCs w:val="24"/>
                <w:bdr w:val="single" w:sz="12" w:space="0" w:color="auto"/>
                <w:lang w:eastAsia="ru-RU"/>
              </w:rPr>
              <w:t> </w:t>
            </w:r>
            <w:r w:rsidRPr="00077F66">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b/>
                <w:color w:val="000000" w:themeColor="text1"/>
                <w:lang w:eastAsia="ru-RU"/>
              </w:rPr>
              <w:t>Описание особых свойств товара</w:t>
            </w:r>
          </w:p>
          <w:p w:rsidR="00E9391F" w:rsidRDefault="00E9391F" w:rsidP="00796ED9">
            <w:pPr>
              <w:tabs>
                <w:tab w:val="left" w:pos="851"/>
              </w:tabs>
              <w:spacing w:after="0" w:line="360" w:lineRule="auto"/>
              <w:ind w:left="34"/>
              <w:rPr>
                <w:rFonts w:ascii="Times New Roman" w:eastAsia="Times New Roman" w:hAnsi="Times New Roman" w:cs="Times New Roman"/>
                <w:color w:val="000000" w:themeColor="text1"/>
                <w:lang w:eastAsia="ru-RU"/>
              </w:rPr>
            </w:pPr>
          </w:p>
          <w:p w:rsidR="00E9391F" w:rsidRDefault="00E9391F" w:rsidP="00796ED9">
            <w:pPr>
              <w:tabs>
                <w:tab w:val="left" w:pos="851"/>
              </w:tabs>
              <w:spacing w:after="0" w:line="360" w:lineRule="auto"/>
              <w:ind w:left="34"/>
              <w:rPr>
                <w:rFonts w:ascii="Times New Roman" w:eastAsia="Times New Roman" w:hAnsi="Times New Roman" w:cs="Times New Roman"/>
                <w:color w:val="000000" w:themeColor="text1"/>
                <w:lang w:eastAsia="ru-RU"/>
              </w:rPr>
            </w:pPr>
          </w:p>
          <w:p w:rsidR="00E9391F" w:rsidRDefault="00E9391F" w:rsidP="00796ED9">
            <w:pPr>
              <w:tabs>
                <w:tab w:val="left" w:pos="851"/>
              </w:tabs>
              <w:spacing w:after="0" w:line="360" w:lineRule="auto"/>
              <w:ind w:left="34"/>
              <w:rPr>
                <w:rFonts w:ascii="Times New Roman" w:eastAsia="Times New Roman" w:hAnsi="Times New Roman" w:cs="Times New Roman"/>
                <w:color w:val="000000" w:themeColor="text1"/>
                <w:lang w:eastAsia="ru-RU"/>
              </w:rPr>
            </w:pPr>
          </w:p>
          <w:p w:rsidR="00E9391F" w:rsidRDefault="00E9391F" w:rsidP="00796ED9">
            <w:pPr>
              <w:tabs>
                <w:tab w:val="left" w:pos="851"/>
              </w:tabs>
              <w:spacing w:after="0" w:line="360" w:lineRule="auto"/>
              <w:ind w:left="34"/>
              <w:rPr>
                <w:rFonts w:ascii="Times New Roman" w:eastAsia="Times New Roman" w:hAnsi="Times New Roman" w:cs="Times New Roman"/>
                <w:color w:val="000000" w:themeColor="text1"/>
                <w:lang w:eastAsia="ru-RU"/>
              </w:rPr>
            </w:pPr>
          </w:p>
          <w:p w:rsidR="00E9391F" w:rsidRDefault="00E9391F" w:rsidP="00796ED9">
            <w:pPr>
              <w:tabs>
                <w:tab w:val="left" w:pos="851"/>
              </w:tabs>
              <w:spacing w:after="0" w:line="360" w:lineRule="auto"/>
              <w:ind w:left="34"/>
              <w:rPr>
                <w:rFonts w:ascii="Times New Roman" w:eastAsia="Times New Roman" w:hAnsi="Times New Roman" w:cs="Times New Roman"/>
                <w:color w:val="000000" w:themeColor="text1"/>
                <w:lang w:eastAsia="ru-RU"/>
              </w:rPr>
            </w:pPr>
          </w:p>
          <w:p w:rsidR="00E9391F" w:rsidRDefault="00E9391F" w:rsidP="00796ED9">
            <w:pPr>
              <w:tabs>
                <w:tab w:val="left" w:pos="851"/>
              </w:tabs>
              <w:spacing w:after="0" w:line="360" w:lineRule="auto"/>
              <w:ind w:left="34"/>
              <w:rPr>
                <w:rFonts w:ascii="Times New Roman" w:eastAsia="Times New Roman" w:hAnsi="Times New Roman" w:cs="Times New Roman"/>
                <w:color w:val="000000" w:themeColor="text1"/>
                <w:lang w:eastAsia="ru-RU"/>
              </w:rPr>
            </w:pPr>
          </w:p>
          <w:p w:rsidR="00E9391F" w:rsidRDefault="00E9391F" w:rsidP="00796ED9">
            <w:pPr>
              <w:tabs>
                <w:tab w:val="left" w:pos="851"/>
              </w:tabs>
              <w:spacing w:after="0" w:line="360" w:lineRule="auto"/>
              <w:ind w:left="34"/>
              <w:rPr>
                <w:rFonts w:ascii="Times New Roman" w:eastAsia="Times New Roman" w:hAnsi="Times New Roman" w:cs="Times New Roman"/>
                <w:color w:val="000000" w:themeColor="text1"/>
                <w:lang w:eastAsia="ru-RU"/>
              </w:rPr>
            </w:pPr>
          </w:p>
          <w:p w:rsidR="00E9391F" w:rsidRDefault="00E9391F" w:rsidP="00796ED9">
            <w:pPr>
              <w:tabs>
                <w:tab w:val="left" w:pos="851"/>
              </w:tabs>
              <w:spacing w:after="0" w:line="360" w:lineRule="auto"/>
              <w:ind w:left="34"/>
              <w:rPr>
                <w:rFonts w:ascii="Times New Roman" w:eastAsia="Times New Roman" w:hAnsi="Times New Roman" w:cs="Times New Roman"/>
                <w:color w:val="000000" w:themeColor="text1"/>
                <w:lang w:eastAsia="ru-RU"/>
              </w:rPr>
            </w:pPr>
          </w:p>
          <w:p w:rsidR="00E9391F" w:rsidRDefault="00E9391F" w:rsidP="00796ED9">
            <w:pPr>
              <w:tabs>
                <w:tab w:val="left" w:pos="851"/>
              </w:tabs>
              <w:spacing w:after="0" w:line="360" w:lineRule="auto"/>
              <w:ind w:left="34"/>
              <w:rPr>
                <w:rFonts w:ascii="Times New Roman" w:eastAsia="Times New Roman" w:hAnsi="Times New Roman" w:cs="Times New Roman"/>
                <w:color w:val="000000" w:themeColor="text1"/>
                <w:lang w:eastAsia="ru-RU"/>
              </w:rPr>
            </w:pPr>
          </w:p>
          <w:p w:rsidR="00E9391F" w:rsidRDefault="00E9391F" w:rsidP="00796ED9">
            <w:pPr>
              <w:tabs>
                <w:tab w:val="left" w:pos="851"/>
              </w:tabs>
              <w:spacing w:after="0" w:line="360" w:lineRule="auto"/>
              <w:ind w:left="34"/>
              <w:rPr>
                <w:rFonts w:ascii="Times New Roman" w:eastAsia="Times New Roman" w:hAnsi="Times New Roman" w:cs="Times New Roman"/>
                <w:color w:val="000000" w:themeColor="text1"/>
                <w:lang w:eastAsia="ru-RU"/>
              </w:rPr>
            </w:pPr>
          </w:p>
          <w:p w:rsidR="00E9391F" w:rsidRDefault="00E9391F" w:rsidP="00796ED9">
            <w:pPr>
              <w:tabs>
                <w:tab w:val="left" w:pos="851"/>
              </w:tabs>
              <w:spacing w:after="0" w:line="360" w:lineRule="auto"/>
              <w:ind w:left="34"/>
              <w:rPr>
                <w:rFonts w:ascii="Times New Roman" w:eastAsia="Times New Roman" w:hAnsi="Times New Roman" w:cs="Times New Roman"/>
                <w:color w:val="000000" w:themeColor="text1"/>
                <w:lang w:eastAsia="ru-RU"/>
              </w:rPr>
            </w:pPr>
          </w:p>
          <w:p w:rsidR="00E9391F" w:rsidRDefault="00E9391F" w:rsidP="00796ED9">
            <w:pPr>
              <w:tabs>
                <w:tab w:val="left" w:pos="851"/>
              </w:tabs>
              <w:spacing w:after="0" w:line="360" w:lineRule="auto"/>
              <w:ind w:left="34"/>
              <w:rPr>
                <w:rFonts w:ascii="Times New Roman" w:eastAsia="Times New Roman" w:hAnsi="Times New Roman" w:cs="Times New Roman"/>
                <w:color w:val="000000" w:themeColor="text1"/>
                <w:lang w:eastAsia="ru-RU"/>
              </w:rPr>
            </w:pPr>
          </w:p>
          <w:p w:rsidR="00E9391F" w:rsidRDefault="00E9391F" w:rsidP="00796ED9">
            <w:pPr>
              <w:tabs>
                <w:tab w:val="left" w:pos="851"/>
              </w:tabs>
              <w:spacing w:after="0" w:line="360" w:lineRule="auto"/>
              <w:ind w:left="34"/>
              <w:rPr>
                <w:rFonts w:ascii="Times New Roman" w:eastAsia="Times New Roman" w:hAnsi="Times New Roman" w:cs="Times New Roman"/>
                <w:color w:val="000000" w:themeColor="text1"/>
                <w:lang w:eastAsia="ru-RU"/>
              </w:rPr>
            </w:pPr>
          </w:p>
          <w:p w:rsidR="00E9391F" w:rsidRPr="001F0AA1" w:rsidRDefault="00E9391F" w:rsidP="00796ED9">
            <w:pPr>
              <w:tabs>
                <w:tab w:val="left" w:pos="851"/>
              </w:tabs>
              <w:spacing w:after="0" w:line="360" w:lineRule="auto"/>
              <w:ind w:left="34"/>
              <w:rPr>
                <w:rFonts w:ascii="Times New Roman" w:eastAsia="Times New Roman" w:hAnsi="Times New Roman" w:cs="Times New Roman"/>
                <w:color w:val="000000" w:themeColor="text1"/>
                <w:lang w:eastAsia="ru-RU"/>
              </w:rPr>
            </w:pPr>
          </w:p>
        </w:tc>
      </w:tr>
      <w:tr w:rsidR="00E9391F" w:rsidRPr="00AD2E7C" w:rsidTr="00796ED9">
        <w:tc>
          <w:tcPr>
            <w:tcW w:w="9498" w:type="dxa"/>
            <w:gridSpan w:val="5"/>
            <w:tcBorders>
              <w:top w:val="single" w:sz="4" w:space="0" w:color="000000"/>
              <w:left w:val="single" w:sz="4" w:space="0" w:color="000000"/>
              <w:bottom w:val="single" w:sz="4" w:space="0" w:color="000000"/>
              <w:right w:val="single" w:sz="4" w:space="0" w:color="000000"/>
            </w:tcBorders>
          </w:tcPr>
          <w:p w:rsidR="00E9391F" w:rsidRDefault="00E9391F" w:rsidP="00796ED9">
            <w:pPr>
              <w:tabs>
                <w:tab w:val="left" w:pos="851"/>
                <w:tab w:val="left" w:pos="10206"/>
              </w:tabs>
              <w:snapToGrid w:val="0"/>
              <w:spacing w:after="0" w:line="360" w:lineRule="auto"/>
              <w:rPr>
                <w:rFonts w:ascii="Times New Roman" w:eastAsia="Times New Roman" w:hAnsi="Times New Roman" w:cs="Times New Roman"/>
                <w:b/>
                <w:color w:val="000000" w:themeColor="text1"/>
                <w:kern w:val="2"/>
                <w:lang w:eastAsia="ru-RU"/>
              </w:rPr>
            </w:pPr>
            <w:r w:rsidRPr="00AD2E7C">
              <w:rPr>
                <w:rFonts w:ascii="Times New Roman" w:eastAsia="Times New Roman" w:hAnsi="Times New Roman" w:cs="Times New Roman"/>
                <w:color w:val="000000" w:themeColor="text1"/>
                <w:kern w:val="2"/>
                <w:sz w:val="24"/>
                <w:szCs w:val="24"/>
                <w:bdr w:val="single" w:sz="12" w:space="0" w:color="auto"/>
                <w:lang w:eastAsia="ru-RU"/>
              </w:rPr>
              <w:t> </w:t>
            </w:r>
            <w:r>
              <w:rPr>
                <w:rFonts w:ascii="Times New Roman" w:eastAsia="Times New Roman" w:hAnsi="Times New Roman" w:cs="Times New Roman"/>
                <w:color w:val="000000" w:themeColor="text1"/>
                <w:kern w:val="2"/>
                <w:sz w:val="24"/>
                <w:szCs w:val="24"/>
                <w:bdr w:val="single" w:sz="12" w:space="0" w:color="auto"/>
                <w:lang w:eastAsia="ru-RU"/>
              </w:rPr>
              <w:t>8</w:t>
            </w:r>
            <w:r w:rsidRPr="00D111FB">
              <w:rPr>
                <w:rFonts w:ascii="Times New Roman" w:eastAsia="Times New Roman" w:hAnsi="Times New Roman" w:cs="Times New Roman"/>
                <w:color w:val="000000" w:themeColor="text1"/>
                <w:kern w:val="2"/>
                <w:sz w:val="24"/>
                <w:szCs w:val="24"/>
                <w:bdr w:val="single" w:sz="12" w:space="0" w:color="auto"/>
                <w:lang w:eastAsia="ru-RU"/>
              </w:rPr>
              <w:t> </w:t>
            </w:r>
            <w:r>
              <w:rPr>
                <w:rFonts w:ascii="Times New Roman" w:eastAsia="Times New Roman" w:hAnsi="Times New Roman" w:cs="Times New Roman"/>
                <w:color w:val="000000" w:themeColor="text1"/>
                <w:kern w:val="2"/>
                <w:sz w:val="24"/>
                <w:szCs w:val="24"/>
                <w:lang w:eastAsia="ru-RU"/>
              </w:rPr>
              <w:t xml:space="preserve"> </w:t>
            </w:r>
            <w:r>
              <w:rPr>
                <w:rFonts w:ascii="Times New Roman" w:eastAsia="Times New Roman" w:hAnsi="Times New Roman" w:cs="Times New Roman"/>
                <w:b/>
                <w:color w:val="000000" w:themeColor="text1"/>
                <w:kern w:val="2"/>
                <w:lang w:eastAsia="ru-RU"/>
              </w:rPr>
              <w:t>Место происхождения (производства) товара (границы географического объекта)</w:t>
            </w:r>
          </w:p>
          <w:p w:rsidR="00E9391F" w:rsidRDefault="00E9391F" w:rsidP="00796ED9">
            <w:pPr>
              <w:tabs>
                <w:tab w:val="left" w:pos="851"/>
                <w:tab w:val="left" w:pos="10206"/>
              </w:tabs>
              <w:snapToGrid w:val="0"/>
              <w:spacing w:after="0" w:line="360" w:lineRule="auto"/>
              <w:rPr>
                <w:rFonts w:ascii="Times New Roman" w:eastAsia="Times New Roman" w:hAnsi="Times New Roman" w:cs="Times New Roman"/>
                <w:color w:val="000000" w:themeColor="text1"/>
                <w:spacing w:val="-2"/>
                <w:kern w:val="2"/>
                <w:lang w:eastAsia="ru-RU"/>
              </w:rPr>
            </w:pPr>
          </w:p>
          <w:p w:rsidR="00E9391F" w:rsidRDefault="00E9391F" w:rsidP="00796ED9">
            <w:pPr>
              <w:tabs>
                <w:tab w:val="left" w:pos="851"/>
                <w:tab w:val="left" w:pos="10206"/>
              </w:tabs>
              <w:snapToGrid w:val="0"/>
              <w:spacing w:after="0" w:line="360" w:lineRule="auto"/>
              <w:rPr>
                <w:rFonts w:ascii="Times New Roman" w:eastAsia="Times New Roman" w:hAnsi="Times New Roman" w:cs="Times New Roman"/>
                <w:color w:val="000000" w:themeColor="text1"/>
                <w:spacing w:val="-2"/>
                <w:kern w:val="2"/>
                <w:lang w:eastAsia="ru-RU"/>
              </w:rPr>
            </w:pPr>
          </w:p>
          <w:p w:rsidR="00E9391F" w:rsidRDefault="00E9391F" w:rsidP="00796ED9">
            <w:pPr>
              <w:tabs>
                <w:tab w:val="left" w:pos="851"/>
                <w:tab w:val="left" w:pos="10206"/>
              </w:tabs>
              <w:snapToGrid w:val="0"/>
              <w:spacing w:after="0" w:line="360" w:lineRule="auto"/>
              <w:rPr>
                <w:rFonts w:ascii="Times New Roman" w:eastAsia="Times New Roman" w:hAnsi="Times New Roman" w:cs="Times New Roman"/>
                <w:color w:val="000000" w:themeColor="text1"/>
                <w:spacing w:val="-2"/>
                <w:kern w:val="2"/>
                <w:lang w:eastAsia="ru-RU"/>
              </w:rPr>
            </w:pPr>
          </w:p>
          <w:p w:rsidR="00E9391F" w:rsidRDefault="00E9391F" w:rsidP="00796ED9">
            <w:pPr>
              <w:tabs>
                <w:tab w:val="left" w:pos="851"/>
                <w:tab w:val="left" w:pos="10206"/>
              </w:tabs>
              <w:snapToGrid w:val="0"/>
              <w:spacing w:after="0" w:line="360" w:lineRule="auto"/>
              <w:rPr>
                <w:rFonts w:ascii="Times New Roman" w:eastAsia="Times New Roman" w:hAnsi="Times New Roman" w:cs="Times New Roman"/>
                <w:color w:val="000000" w:themeColor="text1"/>
                <w:spacing w:val="-2"/>
                <w:kern w:val="2"/>
                <w:lang w:eastAsia="ru-RU"/>
              </w:rPr>
            </w:pPr>
          </w:p>
          <w:p w:rsidR="00E9391F" w:rsidRDefault="00E9391F" w:rsidP="00796ED9">
            <w:pPr>
              <w:tabs>
                <w:tab w:val="left" w:pos="851"/>
                <w:tab w:val="left" w:pos="10206"/>
              </w:tabs>
              <w:snapToGrid w:val="0"/>
              <w:spacing w:after="0" w:line="360" w:lineRule="auto"/>
              <w:rPr>
                <w:rFonts w:ascii="Times New Roman" w:eastAsia="Times New Roman" w:hAnsi="Times New Roman" w:cs="Times New Roman"/>
                <w:color w:val="000000" w:themeColor="text1"/>
                <w:spacing w:val="-2"/>
                <w:kern w:val="2"/>
                <w:lang w:eastAsia="ru-RU"/>
              </w:rPr>
            </w:pPr>
          </w:p>
          <w:p w:rsidR="00E9391F" w:rsidRDefault="00E9391F" w:rsidP="00796ED9">
            <w:pPr>
              <w:tabs>
                <w:tab w:val="left" w:pos="851"/>
                <w:tab w:val="left" w:pos="10206"/>
              </w:tabs>
              <w:snapToGrid w:val="0"/>
              <w:spacing w:after="0" w:line="360" w:lineRule="auto"/>
              <w:rPr>
                <w:rFonts w:ascii="Times New Roman" w:eastAsia="Times New Roman" w:hAnsi="Times New Roman" w:cs="Times New Roman"/>
                <w:color w:val="000000" w:themeColor="text1"/>
                <w:spacing w:val="-2"/>
                <w:kern w:val="2"/>
                <w:lang w:eastAsia="ru-RU"/>
              </w:rPr>
            </w:pPr>
          </w:p>
          <w:p w:rsidR="00E9391F" w:rsidRDefault="00E9391F" w:rsidP="00796ED9">
            <w:pPr>
              <w:tabs>
                <w:tab w:val="left" w:pos="851"/>
                <w:tab w:val="left" w:pos="10206"/>
              </w:tabs>
              <w:snapToGrid w:val="0"/>
              <w:spacing w:after="0" w:line="360" w:lineRule="auto"/>
              <w:rPr>
                <w:rFonts w:ascii="Times New Roman" w:eastAsia="Times New Roman" w:hAnsi="Times New Roman" w:cs="Times New Roman"/>
                <w:color w:val="000000" w:themeColor="text1"/>
                <w:spacing w:val="-2"/>
                <w:kern w:val="2"/>
                <w:lang w:eastAsia="ru-RU"/>
              </w:rPr>
            </w:pPr>
          </w:p>
          <w:p w:rsidR="00E9391F" w:rsidRDefault="00E9391F" w:rsidP="00796ED9">
            <w:pPr>
              <w:tabs>
                <w:tab w:val="left" w:pos="851"/>
                <w:tab w:val="left" w:pos="10206"/>
              </w:tabs>
              <w:snapToGrid w:val="0"/>
              <w:spacing w:after="0" w:line="360" w:lineRule="auto"/>
              <w:rPr>
                <w:rFonts w:ascii="Times New Roman" w:eastAsia="Times New Roman" w:hAnsi="Times New Roman" w:cs="Times New Roman"/>
                <w:color w:val="000000" w:themeColor="text1"/>
                <w:spacing w:val="-2"/>
                <w:kern w:val="2"/>
                <w:lang w:eastAsia="ru-RU"/>
              </w:rPr>
            </w:pPr>
          </w:p>
          <w:p w:rsidR="00E9391F" w:rsidRDefault="00E9391F" w:rsidP="00796ED9">
            <w:pPr>
              <w:tabs>
                <w:tab w:val="left" w:pos="851"/>
                <w:tab w:val="left" w:pos="10206"/>
              </w:tabs>
              <w:snapToGrid w:val="0"/>
              <w:spacing w:after="0" w:line="360" w:lineRule="auto"/>
              <w:rPr>
                <w:rFonts w:ascii="Times New Roman" w:eastAsia="Times New Roman" w:hAnsi="Times New Roman" w:cs="Times New Roman"/>
                <w:color w:val="000000" w:themeColor="text1"/>
                <w:spacing w:val="-2"/>
                <w:kern w:val="2"/>
                <w:lang w:eastAsia="ru-RU"/>
              </w:rPr>
            </w:pPr>
          </w:p>
          <w:p w:rsidR="00E9391F" w:rsidRDefault="00E9391F" w:rsidP="00796ED9">
            <w:pPr>
              <w:tabs>
                <w:tab w:val="left" w:pos="851"/>
                <w:tab w:val="left" w:pos="10206"/>
              </w:tabs>
              <w:snapToGrid w:val="0"/>
              <w:spacing w:after="0" w:line="360" w:lineRule="auto"/>
              <w:rPr>
                <w:rFonts w:ascii="Times New Roman" w:eastAsia="Times New Roman" w:hAnsi="Times New Roman" w:cs="Times New Roman"/>
                <w:color w:val="000000" w:themeColor="text1"/>
                <w:spacing w:val="-2"/>
                <w:kern w:val="2"/>
                <w:lang w:eastAsia="ru-RU"/>
              </w:rPr>
            </w:pPr>
          </w:p>
          <w:p w:rsidR="00E9391F" w:rsidRDefault="00E9391F" w:rsidP="00796ED9">
            <w:pPr>
              <w:tabs>
                <w:tab w:val="left" w:pos="851"/>
                <w:tab w:val="left" w:pos="10206"/>
              </w:tabs>
              <w:snapToGrid w:val="0"/>
              <w:spacing w:after="0" w:line="360" w:lineRule="auto"/>
              <w:rPr>
                <w:rFonts w:ascii="Times New Roman" w:eastAsia="Times New Roman" w:hAnsi="Times New Roman" w:cs="Times New Roman"/>
                <w:color w:val="000000" w:themeColor="text1"/>
                <w:spacing w:val="-2"/>
                <w:kern w:val="2"/>
                <w:lang w:eastAsia="ru-RU"/>
              </w:rPr>
            </w:pPr>
          </w:p>
          <w:p w:rsidR="00E9391F" w:rsidRPr="001F0AA1" w:rsidRDefault="00E9391F" w:rsidP="00796ED9">
            <w:pPr>
              <w:tabs>
                <w:tab w:val="left" w:pos="851"/>
                <w:tab w:val="left" w:pos="10206"/>
              </w:tabs>
              <w:snapToGrid w:val="0"/>
              <w:spacing w:after="0" w:line="240" w:lineRule="auto"/>
              <w:rPr>
                <w:rFonts w:ascii="Times New Roman" w:eastAsia="Times New Roman" w:hAnsi="Times New Roman" w:cs="Times New Roman"/>
                <w:color w:val="000000" w:themeColor="text1"/>
                <w:spacing w:val="-2"/>
                <w:kern w:val="2"/>
                <w:lang w:eastAsia="ru-RU"/>
              </w:rPr>
            </w:pPr>
          </w:p>
        </w:tc>
      </w:tr>
      <w:tr w:rsidR="00E9391F" w:rsidRPr="00AD2E7C" w:rsidTr="00796ED9">
        <w:tc>
          <w:tcPr>
            <w:tcW w:w="7938" w:type="dxa"/>
            <w:gridSpan w:val="4"/>
            <w:tcBorders>
              <w:left w:val="single" w:sz="4" w:space="0" w:color="000000"/>
              <w:bottom w:val="single" w:sz="4" w:space="0" w:color="000000"/>
            </w:tcBorders>
          </w:tcPr>
          <w:p w:rsidR="00E9391F" w:rsidRPr="00AD2E7C" w:rsidRDefault="00E9391F" w:rsidP="00796ED9">
            <w:pPr>
              <w:tabs>
                <w:tab w:val="left" w:pos="851"/>
                <w:tab w:val="left" w:pos="10206"/>
              </w:tabs>
              <w:snapToGrid w:val="0"/>
              <w:spacing w:after="0" w:line="240" w:lineRule="auto"/>
              <w:rPr>
                <w:rFonts w:ascii="Times New Roman" w:eastAsia="Times New Roman" w:hAnsi="Times New Roman" w:cs="Times New Roman"/>
                <w:color w:val="000000" w:themeColor="text1"/>
                <w:kern w:val="2"/>
                <w:sz w:val="24"/>
                <w:szCs w:val="24"/>
                <w:lang w:eastAsia="ru-RU"/>
              </w:rPr>
            </w:pPr>
            <w:r>
              <w:rPr>
                <w:rFonts w:ascii="Times New Roman" w:eastAsia="Times New Roman" w:hAnsi="Times New Roman" w:cs="Times New Roman"/>
                <w:color w:val="000000" w:themeColor="text1"/>
                <w:kern w:val="2"/>
                <w:sz w:val="24"/>
                <w:szCs w:val="24"/>
                <w:bdr w:val="single" w:sz="12" w:space="0" w:color="auto"/>
                <w:lang w:eastAsia="ru-RU"/>
              </w:rPr>
              <w:t> 9</w:t>
            </w:r>
            <w:r w:rsidRPr="00AD2E7C">
              <w:rPr>
                <w:rFonts w:ascii="Times New Roman" w:eastAsia="Times New Roman" w:hAnsi="Times New Roman" w:cs="Times New Roman"/>
                <w:color w:val="000000" w:themeColor="text1"/>
                <w:kern w:val="2"/>
                <w:sz w:val="24"/>
                <w:szCs w:val="24"/>
                <w:bdr w:val="single" w:sz="12" w:space="0" w:color="auto"/>
                <w:lang w:eastAsia="ru-RU"/>
              </w:rPr>
              <w:t> </w:t>
            </w:r>
            <w:r>
              <w:rPr>
                <w:rFonts w:ascii="Times New Roman" w:eastAsia="Times New Roman" w:hAnsi="Times New Roman" w:cs="Times New Roman"/>
                <w:color w:val="000000" w:themeColor="text1"/>
                <w:spacing w:val="-6"/>
                <w:kern w:val="2"/>
                <w:sz w:val="24"/>
                <w:szCs w:val="24"/>
                <w:lang w:eastAsia="ru-RU"/>
              </w:rPr>
              <w:t xml:space="preserve"> </w:t>
            </w:r>
            <w:r w:rsidRPr="00F200A9">
              <w:rPr>
                <w:rFonts w:ascii="Times New Roman" w:eastAsia="Times New Roman" w:hAnsi="Times New Roman" w:cs="Times New Roman"/>
                <w:b/>
                <w:color w:val="000000" w:themeColor="text1"/>
                <w:spacing w:val="-6"/>
                <w:kern w:val="2"/>
                <w:lang w:eastAsia="ru-RU"/>
              </w:rPr>
              <w:t>П</w:t>
            </w:r>
            <w:r>
              <w:rPr>
                <w:rFonts w:ascii="Times New Roman" w:eastAsia="Times New Roman" w:hAnsi="Times New Roman" w:cs="Times New Roman"/>
                <w:b/>
                <w:color w:val="000000" w:themeColor="text1"/>
                <w:spacing w:val="-6"/>
                <w:kern w:val="2"/>
                <w:lang w:eastAsia="ru-RU"/>
              </w:rPr>
              <w:t>еречень прилагаемых документов</w:t>
            </w:r>
          </w:p>
        </w:tc>
        <w:tc>
          <w:tcPr>
            <w:tcW w:w="1560" w:type="dxa"/>
            <w:tcBorders>
              <w:left w:val="single" w:sz="4" w:space="0" w:color="000000"/>
              <w:bottom w:val="single" w:sz="4" w:space="0" w:color="000000"/>
              <w:right w:val="single" w:sz="4" w:space="0" w:color="000000"/>
            </w:tcBorders>
          </w:tcPr>
          <w:p w:rsidR="00E9391F" w:rsidRPr="00F200A9" w:rsidRDefault="00E9391F" w:rsidP="00796ED9">
            <w:pPr>
              <w:tabs>
                <w:tab w:val="left" w:pos="851"/>
                <w:tab w:val="left" w:pos="10206"/>
              </w:tabs>
              <w:snapToGrid w:val="0"/>
              <w:spacing w:after="0" w:line="240" w:lineRule="auto"/>
              <w:jc w:val="center"/>
              <w:rPr>
                <w:rFonts w:ascii="Times New Roman" w:eastAsia="Times New Roman" w:hAnsi="Times New Roman" w:cs="Times New Roman"/>
                <w:b/>
                <w:color w:val="000000" w:themeColor="text1"/>
                <w:kern w:val="2"/>
                <w:lang w:eastAsia="ru-RU"/>
              </w:rPr>
            </w:pPr>
            <w:r>
              <w:rPr>
                <w:rFonts w:ascii="Times New Roman" w:eastAsia="Times New Roman" w:hAnsi="Times New Roman" w:cs="Times New Roman"/>
                <w:b/>
                <w:color w:val="000000" w:themeColor="text1"/>
                <w:kern w:val="2"/>
                <w:lang w:eastAsia="ru-RU"/>
              </w:rPr>
              <w:t>Количество листов</w:t>
            </w:r>
          </w:p>
        </w:tc>
      </w:tr>
      <w:tr w:rsidR="00E9391F" w:rsidRPr="00AD2E7C" w:rsidTr="00796ED9">
        <w:tc>
          <w:tcPr>
            <w:tcW w:w="7938" w:type="dxa"/>
            <w:gridSpan w:val="4"/>
            <w:tcBorders>
              <w:left w:val="single" w:sz="4" w:space="0" w:color="000000"/>
              <w:bottom w:val="single" w:sz="4" w:space="0" w:color="000000"/>
            </w:tcBorders>
          </w:tcPr>
          <w:p w:rsidR="00E9391F" w:rsidRPr="00AD2E7C" w:rsidRDefault="00E9391F" w:rsidP="00796ED9">
            <w:pPr>
              <w:tabs>
                <w:tab w:val="left" w:pos="851"/>
                <w:tab w:val="left" w:pos="10206"/>
              </w:tabs>
              <w:snapToGrid w:val="0"/>
              <w:spacing w:after="0" w:line="240" w:lineRule="auto"/>
              <w:rPr>
                <w:rFonts w:ascii="Times New Roman" w:eastAsia="Times New Roman" w:hAnsi="Times New Roman" w:cs="Times New Roman"/>
                <w:color w:val="000000" w:themeColor="text1"/>
                <w:kern w:val="2"/>
                <w:sz w:val="24"/>
                <w:szCs w:val="24"/>
                <w:lang w:eastAsia="ru-RU"/>
              </w:rPr>
            </w:pPr>
            <w:r w:rsidRPr="00AD2E7C">
              <w:rPr>
                <w:rFonts w:ascii="Times New Roman" w:eastAsia="Times New Roman" w:hAnsi="Times New Roman" w:cs="Times New Roman"/>
                <w:color w:val="000000" w:themeColor="text1"/>
                <w:sz w:val="18"/>
                <w:szCs w:val="18"/>
                <w:lang w:eastAsia="ru-RU"/>
              </w:rPr>
              <w:fldChar w:fldCharType="begin">
                <w:ffData>
                  <w:name w:val="Флажок10"/>
                  <w:enabled/>
                  <w:calcOnExit w:val="0"/>
                  <w:checkBox>
                    <w:size w:val="16"/>
                    <w:default w:val="0"/>
                  </w:checkBox>
                </w:ffData>
              </w:fldChar>
            </w:r>
            <w:r w:rsidRPr="00AD2E7C">
              <w:rPr>
                <w:rFonts w:ascii="Times New Roman" w:eastAsia="Times New Roman" w:hAnsi="Times New Roman" w:cs="Times New Roman"/>
                <w:color w:val="000000" w:themeColor="text1"/>
                <w:sz w:val="18"/>
                <w:szCs w:val="18"/>
                <w:lang w:eastAsia="ru-RU"/>
              </w:rPr>
              <w:instrText xml:space="preserve"> FORMCHECKBOX </w:instrText>
            </w:r>
            <w:r w:rsidRPr="00AD2E7C">
              <w:rPr>
                <w:rFonts w:ascii="Times New Roman" w:eastAsia="Times New Roman" w:hAnsi="Times New Roman" w:cs="Times New Roman"/>
                <w:color w:val="000000" w:themeColor="text1"/>
                <w:sz w:val="18"/>
                <w:szCs w:val="18"/>
                <w:lang w:eastAsia="ru-RU"/>
              </w:rPr>
            </w:r>
            <w:r w:rsidRPr="00AD2E7C">
              <w:rPr>
                <w:rFonts w:ascii="Times New Roman" w:eastAsia="Times New Roman" w:hAnsi="Times New Roman" w:cs="Times New Roman"/>
                <w:color w:val="000000" w:themeColor="text1"/>
                <w:sz w:val="18"/>
                <w:szCs w:val="18"/>
                <w:lang w:eastAsia="ru-RU"/>
              </w:rPr>
              <w:fldChar w:fldCharType="end"/>
            </w:r>
            <w:r w:rsidRPr="00AD2E7C">
              <w:rPr>
                <w:rFonts w:ascii="Times New Roman" w:eastAsia="Times New Roman" w:hAnsi="Times New Roman" w:cs="Times New Roman"/>
                <w:color w:val="000000" w:themeColor="text1"/>
                <w:sz w:val="18"/>
                <w:szCs w:val="18"/>
                <w:lang w:eastAsia="ru-RU"/>
              </w:rPr>
              <w:t xml:space="preserve"> документ, содержащий сведения об уплате пошлины</w:t>
            </w:r>
          </w:p>
        </w:tc>
        <w:tc>
          <w:tcPr>
            <w:tcW w:w="1560" w:type="dxa"/>
            <w:tcBorders>
              <w:left w:val="single" w:sz="4" w:space="0" w:color="000000"/>
              <w:bottom w:val="single" w:sz="4" w:space="0" w:color="000000"/>
              <w:right w:val="single" w:sz="4" w:space="0" w:color="000000"/>
            </w:tcBorders>
          </w:tcPr>
          <w:p w:rsidR="00E9391F" w:rsidRPr="00AD2E7C" w:rsidRDefault="00E9391F" w:rsidP="00796ED9">
            <w:pPr>
              <w:tabs>
                <w:tab w:val="left" w:pos="851"/>
                <w:tab w:val="left" w:pos="10206"/>
              </w:tabs>
              <w:snapToGrid w:val="0"/>
              <w:spacing w:after="0" w:line="240" w:lineRule="auto"/>
              <w:rPr>
                <w:rFonts w:ascii="Times New Roman" w:eastAsia="Times New Roman" w:hAnsi="Times New Roman" w:cs="Times New Roman"/>
                <w:color w:val="000000" w:themeColor="text1"/>
                <w:kern w:val="2"/>
                <w:sz w:val="24"/>
                <w:szCs w:val="24"/>
                <w:lang w:eastAsia="ru-RU"/>
              </w:rPr>
            </w:pPr>
          </w:p>
        </w:tc>
      </w:tr>
      <w:tr w:rsidR="00E9391F" w:rsidRPr="00AD2E7C" w:rsidTr="00796ED9">
        <w:tc>
          <w:tcPr>
            <w:tcW w:w="7938" w:type="dxa"/>
            <w:gridSpan w:val="4"/>
            <w:tcBorders>
              <w:left w:val="single" w:sz="4" w:space="0" w:color="000000"/>
              <w:bottom w:val="single" w:sz="4" w:space="0" w:color="000000"/>
            </w:tcBorders>
          </w:tcPr>
          <w:p w:rsidR="00E9391F" w:rsidRPr="00AD2E7C" w:rsidRDefault="00E9391F" w:rsidP="00796ED9">
            <w:pPr>
              <w:tabs>
                <w:tab w:val="left" w:pos="851"/>
                <w:tab w:val="left" w:pos="10206"/>
              </w:tabs>
              <w:snapToGrid w:val="0"/>
              <w:spacing w:after="0" w:line="240" w:lineRule="auto"/>
              <w:rPr>
                <w:rFonts w:ascii="Times New Roman" w:eastAsia="Times New Roman" w:hAnsi="Times New Roman" w:cs="Times New Roman"/>
                <w:color w:val="000000" w:themeColor="text1"/>
                <w:sz w:val="18"/>
                <w:szCs w:val="18"/>
                <w:lang w:eastAsia="ru-RU"/>
              </w:rPr>
            </w:pPr>
            <w:r w:rsidRPr="00AD2E7C">
              <w:rPr>
                <w:rFonts w:ascii="Times New Roman" w:eastAsia="Times New Roman" w:hAnsi="Times New Roman" w:cs="Times New Roman"/>
                <w:color w:val="000000" w:themeColor="text1"/>
                <w:sz w:val="18"/>
                <w:szCs w:val="18"/>
                <w:lang w:eastAsia="ru-RU"/>
              </w:rPr>
              <w:fldChar w:fldCharType="begin">
                <w:ffData>
                  <w:name w:val="Флажок10"/>
                  <w:enabled/>
                  <w:calcOnExit w:val="0"/>
                  <w:checkBox>
                    <w:size w:val="16"/>
                    <w:default w:val="0"/>
                  </w:checkBox>
                </w:ffData>
              </w:fldChar>
            </w:r>
            <w:r w:rsidRPr="00AD2E7C">
              <w:rPr>
                <w:rFonts w:ascii="Times New Roman" w:eastAsia="Times New Roman" w:hAnsi="Times New Roman" w:cs="Times New Roman"/>
                <w:color w:val="000000" w:themeColor="text1"/>
                <w:sz w:val="18"/>
                <w:szCs w:val="18"/>
                <w:lang w:eastAsia="ru-RU"/>
              </w:rPr>
              <w:instrText xml:space="preserve"> FORMCHECKBOX </w:instrText>
            </w:r>
            <w:r w:rsidRPr="00AD2E7C">
              <w:rPr>
                <w:rFonts w:ascii="Times New Roman" w:eastAsia="Times New Roman" w:hAnsi="Times New Roman" w:cs="Times New Roman"/>
                <w:color w:val="000000" w:themeColor="text1"/>
                <w:sz w:val="18"/>
                <w:szCs w:val="18"/>
                <w:lang w:eastAsia="ru-RU"/>
              </w:rPr>
            </w:r>
            <w:r w:rsidRPr="00AD2E7C">
              <w:rPr>
                <w:rFonts w:ascii="Times New Roman" w:eastAsia="Times New Roman" w:hAnsi="Times New Roman" w:cs="Times New Roman"/>
                <w:color w:val="000000" w:themeColor="text1"/>
                <w:sz w:val="18"/>
                <w:szCs w:val="18"/>
                <w:lang w:eastAsia="ru-RU"/>
              </w:rPr>
              <w:fldChar w:fldCharType="end"/>
            </w:r>
            <w:r w:rsidRPr="00AD2E7C">
              <w:rPr>
                <w:rFonts w:ascii="Times New Roman" w:eastAsia="Times New Roman" w:hAnsi="Times New Roman" w:cs="Times New Roman"/>
                <w:color w:val="000000" w:themeColor="text1"/>
                <w:sz w:val="18"/>
                <w:szCs w:val="18"/>
                <w:lang w:eastAsia="ru-RU"/>
              </w:rPr>
              <w:t xml:space="preserve"> </w:t>
            </w:r>
            <w:r>
              <w:rPr>
                <w:rFonts w:ascii="Times New Roman" w:eastAsia="Times New Roman" w:hAnsi="Times New Roman" w:cs="Times New Roman"/>
                <w:color w:val="000000" w:themeColor="text1"/>
                <w:sz w:val="18"/>
                <w:szCs w:val="18"/>
                <w:lang w:eastAsia="ru-RU"/>
              </w:rPr>
              <w:t>заключение уполномоченного органа государства Стороны</w:t>
            </w:r>
          </w:p>
        </w:tc>
        <w:tc>
          <w:tcPr>
            <w:tcW w:w="1560" w:type="dxa"/>
            <w:tcBorders>
              <w:left w:val="single" w:sz="4" w:space="0" w:color="000000"/>
              <w:bottom w:val="single" w:sz="4" w:space="0" w:color="000000"/>
              <w:right w:val="single" w:sz="4" w:space="0" w:color="000000"/>
            </w:tcBorders>
          </w:tcPr>
          <w:p w:rsidR="00E9391F" w:rsidRPr="00AD2E7C" w:rsidRDefault="00E9391F" w:rsidP="00796ED9">
            <w:pPr>
              <w:tabs>
                <w:tab w:val="left" w:pos="851"/>
                <w:tab w:val="left" w:pos="10206"/>
              </w:tabs>
              <w:snapToGrid w:val="0"/>
              <w:spacing w:after="0" w:line="240" w:lineRule="auto"/>
              <w:rPr>
                <w:rFonts w:ascii="Times New Roman" w:eastAsia="Times New Roman" w:hAnsi="Times New Roman" w:cs="Times New Roman"/>
                <w:color w:val="000000" w:themeColor="text1"/>
                <w:kern w:val="2"/>
                <w:sz w:val="24"/>
                <w:szCs w:val="24"/>
                <w:lang w:eastAsia="ru-RU"/>
              </w:rPr>
            </w:pPr>
          </w:p>
        </w:tc>
      </w:tr>
      <w:tr w:rsidR="00E9391F" w:rsidRPr="00AD2E7C" w:rsidTr="00796ED9">
        <w:tc>
          <w:tcPr>
            <w:tcW w:w="7938" w:type="dxa"/>
            <w:gridSpan w:val="4"/>
            <w:tcBorders>
              <w:left w:val="single" w:sz="4" w:space="0" w:color="000000"/>
              <w:bottom w:val="single" w:sz="4" w:space="0" w:color="000000"/>
            </w:tcBorders>
          </w:tcPr>
          <w:p w:rsidR="00E9391F" w:rsidRPr="00AD2E7C" w:rsidRDefault="00E9391F" w:rsidP="00796ED9">
            <w:pPr>
              <w:tabs>
                <w:tab w:val="left" w:pos="851"/>
                <w:tab w:val="left" w:pos="10206"/>
              </w:tabs>
              <w:snapToGrid w:val="0"/>
              <w:spacing w:after="0" w:line="240" w:lineRule="auto"/>
              <w:rPr>
                <w:rFonts w:ascii="Times New Roman" w:eastAsia="Times New Roman" w:hAnsi="Times New Roman" w:cs="Times New Roman"/>
                <w:color w:val="000000" w:themeColor="text1"/>
                <w:sz w:val="18"/>
                <w:szCs w:val="18"/>
                <w:lang w:eastAsia="ru-RU"/>
              </w:rPr>
            </w:pPr>
            <w:r w:rsidRPr="00AD2E7C">
              <w:rPr>
                <w:rFonts w:ascii="Times New Roman" w:eastAsia="Times New Roman" w:hAnsi="Times New Roman" w:cs="Times New Roman"/>
                <w:color w:val="000000" w:themeColor="text1"/>
                <w:sz w:val="18"/>
                <w:szCs w:val="18"/>
                <w:lang w:eastAsia="ru-RU"/>
              </w:rPr>
              <w:fldChar w:fldCharType="begin">
                <w:ffData>
                  <w:name w:val="Флажок10"/>
                  <w:enabled/>
                  <w:calcOnExit w:val="0"/>
                  <w:checkBox>
                    <w:size w:val="16"/>
                    <w:default w:val="0"/>
                  </w:checkBox>
                </w:ffData>
              </w:fldChar>
            </w:r>
            <w:r w:rsidRPr="00AD2E7C">
              <w:rPr>
                <w:rFonts w:ascii="Times New Roman" w:eastAsia="Times New Roman" w:hAnsi="Times New Roman" w:cs="Times New Roman"/>
                <w:color w:val="000000" w:themeColor="text1"/>
                <w:sz w:val="18"/>
                <w:szCs w:val="18"/>
                <w:lang w:eastAsia="ru-RU"/>
              </w:rPr>
              <w:instrText xml:space="preserve"> FORMCHECKBOX </w:instrText>
            </w:r>
            <w:r w:rsidRPr="00AD2E7C">
              <w:rPr>
                <w:rFonts w:ascii="Times New Roman" w:eastAsia="Times New Roman" w:hAnsi="Times New Roman" w:cs="Times New Roman"/>
                <w:color w:val="000000" w:themeColor="text1"/>
                <w:sz w:val="18"/>
                <w:szCs w:val="18"/>
                <w:lang w:eastAsia="ru-RU"/>
              </w:rPr>
            </w:r>
            <w:r w:rsidRPr="00AD2E7C">
              <w:rPr>
                <w:rFonts w:ascii="Times New Roman" w:eastAsia="Times New Roman" w:hAnsi="Times New Roman" w:cs="Times New Roman"/>
                <w:color w:val="000000" w:themeColor="text1"/>
                <w:sz w:val="18"/>
                <w:szCs w:val="18"/>
                <w:lang w:eastAsia="ru-RU"/>
              </w:rPr>
              <w:fldChar w:fldCharType="end"/>
            </w:r>
            <w:r w:rsidRPr="00AD2E7C">
              <w:rPr>
                <w:rFonts w:ascii="Times New Roman" w:eastAsia="Times New Roman" w:hAnsi="Times New Roman" w:cs="Times New Roman"/>
                <w:color w:val="000000" w:themeColor="text1"/>
                <w:sz w:val="18"/>
                <w:szCs w:val="18"/>
                <w:lang w:eastAsia="ru-RU"/>
              </w:rPr>
              <w:t xml:space="preserve"> </w:t>
            </w:r>
            <w:r>
              <w:rPr>
                <w:rFonts w:ascii="Times New Roman" w:eastAsia="Times New Roman" w:hAnsi="Times New Roman" w:cs="Times New Roman"/>
                <w:color w:val="000000" w:themeColor="text1"/>
                <w:sz w:val="18"/>
                <w:szCs w:val="18"/>
                <w:lang w:eastAsia="ru-RU"/>
              </w:rPr>
              <w:t>документ, подтверждающий право использования заявленного НМПТ в государстве происхождения товара</w:t>
            </w:r>
          </w:p>
        </w:tc>
        <w:tc>
          <w:tcPr>
            <w:tcW w:w="1560" w:type="dxa"/>
            <w:tcBorders>
              <w:left w:val="single" w:sz="4" w:space="0" w:color="000000"/>
              <w:bottom w:val="single" w:sz="4" w:space="0" w:color="000000"/>
              <w:right w:val="single" w:sz="4" w:space="0" w:color="000000"/>
            </w:tcBorders>
          </w:tcPr>
          <w:p w:rsidR="00E9391F" w:rsidRPr="00AD2E7C" w:rsidRDefault="00E9391F" w:rsidP="00796ED9">
            <w:pPr>
              <w:tabs>
                <w:tab w:val="left" w:pos="851"/>
                <w:tab w:val="left" w:pos="10206"/>
              </w:tabs>
              <w:snapToGrid w:val="0"/>
              <w:spacing w:after="0" w:line="240" w:lineRule="auto"/>
              <w:rPr>
                <w:rFonts w:ascii="Times New Roman" w:eastAsia="Times New Roman" w:hAnsi="Times New Roman" w:cs="Times New Roman"/>
                <w:color w:val="000000" w:themeColor="text1"/>
                <w:kern w:val="2"/>
                <w:sz w:val="24"/>
                <w:szCs w:val="24"/>
                <w:lang w:eastAsia="ru-RU"/>
              </w:rPr>
            </w:pPr>
          </w:p>
        </w:tc>
      </w:tr>
      <w:tr w:rsidR="00E9391F" w:rsidRPr="00AD2E7C" w:rsidTr="00796ED9">
        <w:tc>
          <w:tcPr>
            <w:tcW w:w="7938" w:type="dxa"/>
            <w:gridSpan w:val="4"/>
            <w:tcBorders>
              <w:left w:val="single" w:sz="4" w:space="0" w:color="000000"/>
              <w:bottom w:val="single" w:sz="4" w:space="0" w:color="000000"/>
            </w:tcBorders>
          </w:tcPr>
          <w:p w:rsidR="00E9391F" w:rsidRPr="00AD2E7C" w:rsidRDefault="00E9391F" w:rsidP="00796ED9">
            <w:pPr>
              <w:tabs>
                <w:tab w:val="left" w:pos="851"/>
                <w:tab w:val="left" w:pos="10206"/>
              </w:tabs>
              <w:snapToGrid w:val="0"/>
              <w:spacing w:after="0" w:line="240" w:lineRule="auto"/>
              <w:rPr>
                <w:rFonts w:ascii="Times New Roman" w:eastAsia="Times New Roman" w:hAnsi="Times New Roman" w:cs="Times New Roman"/>
                <w:color w:val="000000" w:themeColor="text1"/>
                <w:kern w:val="2"/>
                <w:sz w:val="24"/>
                <w:szCs w:val="24"/>
                <w:lang w:eastAsia="ru-RU"/>
              </w:rPr>
            </w:pPr>
            <w:r w:rsidRPr="00AD2E7C">
              <w:rPr>
                <w:rFonts w:ascii="Times New Roman" w:eastAsia="Times New Roman" w:hAnsi="Times New Roman" w:cs="Times New Roman"/>
                <w:color w:val="000000" w:themeColor="text1"/>
                <w:sz w:val="18"/>
                <w:szCs w:val="18"/>
                <w:lang w:eastAsia="ru-RU"/>
              </w:rPr>
              <w:fldChar w:fldCharType="begin">
                <w:ffData>
                  <w:name w:val="Флажок12"/>
                  <w:enabled/>
                  <w:calcOnExit w:val="0"/>
                  <w:checkBox>
                    <w:size w:val="16"/>
                    <w:default w:val="0"/>
                  </w:checkBox>
                </w:ffData>
              </w:fldChar>
            </w:r>
            <w:r w:rsidRPr="00AD2E7C">
              <w:rPr>
                <w:rFonts w:ascii="Times New Roman" w:eastAsia="Times New Roman" w:hAnsi="Times New Roman" w:cs="Times New Roman"/>
                <w:color w:val="000000" w:themeColor="text1"/>
                <w:sz w:val="18"/>
                <w:szCs w:val="18"/>
                <w:lang w:eastAsia="ru-RU"/>
              </w:rPr>
              <w:instrText xml:space="preserve"> FORMCHECKBOX </w:instrText>
            </w:r>
            <w:r w:rsidRPr="00AD2E7C">
              <w:rPr>
                <w:rFonts w:ascii="Times New Roman" w:eastAsia="Times New Roman" w:hAnsi="Times New Roman" w:cs="Times New Roman"/>
                <w:color w:val="000000" w:themeColor="text1"/>
                <w:sz w:val="18"/>
                <w:szCs w:val="18"/>
                <w:lang w:eastAsia="ru-RU"/>
              </w:rPr>
            </w:r>
            <w:r w:rsidRPr="00AD2E7C">
              <w:rPr>
                <w:rFonts w:ascii="Times New Roman" w:eastAsia="Times New Roman" w:hAnsi="Times New Roman" w:cs="Times New Roman"/>
                <w:color w:val="000000" w:themeColor="text1"/>
                <w:sz w:val="18"/>
                <w:szCs w:val="18"/>
                <w:lang w:eastAsia="ru-RU"/>
              </w:rPr>
              <w:fldChar w:fldCharType="end"/>
            </w:r>
            <w:r w:rsidRPr="00AD2E7C">
              <w:rPr>
                <w:rFonts w:ascii="Times New Roman" w:eastAsia="Times New Roman" w:hAnsi="Times New Roman" w:cs="Times New Roman"/>
                <w:color w:val="000000" w:themeColor="text1"/>
                <w:sz w:val="18"/>
                <w:szCs w:val="18"/>
                <w:lang w:eastAsia="ru-RU"/>
              </w:rPr>
              <w:t xml:space="preserve"> перевод на русский язык</w:t>
            </w:r>
            <w:r>
              <w:rPr>
                <w:rFonts w:ascii="Times New Roman" w:eastAsia="Times New Roman" w:hAnsi="Times New Roman" w:cs="Times New Roman"/>
                <w:color w:val="000000" w:themeColor="text1"/>
                <w:sz w:val="18"/>
                <w:szCs w:val="18"/>
                <w:lang w:eastAsia="ru-RU"/>
              </w:rPr>
              <w:t xml:space="preserve"> заявки и</w:t>
            </w:r>
            <w:r w:rsidRPr="00AD2E7C">
              <w:rPr>
                <w:rFonts w:ascii="Times New Roman" w:eastAsia="Times New Roman" w:hAnsi="Times New Roman" w:cs="Times New Roman"/>
                <w:color w:val="000000" w:themeColor="text1"/>
                <w:sz w:val="18"/>
                <w:szCs w:val="18"/>
                <w:lang w:eastAsia="ru-RU"/>
              </w:rPr>
              <w:t xml:space="preserve"> документов, прилагаемых к заявке</w:t>
            </w:r>
          </w:p>
        </w:tc>
        <w:tc>
          <w:tcPr>
            <w:tcW w:w="1560" w:type="dxa"/>
            <w:tcBorders>
              <w:left w:val="single" w:sz="4" w:space="0" w:color="000000"/>
              <w:bottom w:val="single" w:sz="4" w:space="0" w:color="000000"/>
              <w:right w:val="single" w:sz="4" w:space="0" w:color="000000"/>
            </w:tcBorders>
          </w:tcPr>
          <w:p w:rsidR="00E9391F" w:rsidRPr="00AD2E7C" w:rsidRDefault="00E9391F" w:rsidP="00796ED9">
            <w:pPr>
              <w:tabs>
                <w:tab w:val="left" w:pos="851"/>
                <w:tab w:val="left" w:pos="10206"/>
              </w:tabs>
              <w:snapToGrid w:val="0"/>
              <w:spacing w:after="0" w:line="240" w:lineRule="auto"/>
              <w:rPr>
                <w:rFonts w:ascii="Times New Roman" w:eastAsia="Times New Roman" w:hAnsi="Times New Roman" w:cs="Times New Roman"/>
                <w:color w:val="000000" w:themeColor="text1"/>
                <w:kern w:val="2"/>
                <w:sz w:val="24"/>
                <w:szCs w:val="24"/>
                <w:lang w:eastAsia="ru-RU"/>
              </w:rPr>
            </w:pPr>
          </w:p>
        </w:tc>
      </w:tr>
      <w:tr w:rsidR="00E9391F" w:rsidRPr="00AD2E7C" w:rsidTr="00796ED9">
        <w:tc>
          <w:tcPr>
            <w:tcW w:w="7938" w:type="dxa"/>
            <w:gridSpan w:val="4"/>
            <w:tcBorders>
              <w:left w:val="single" w:sz="4" w:space="0" w:color="000000"/>
              <w:bottom w:val="single" w:sz="4" w:space="0" w:color="000000"/>
            </w:tcBorders>
          </w:tcPr>
          <w:p w:rsidR="00E9391F" w:rsidRPr="00AD2E7C" w:rsidRDefault="00E9391F" w:rsidP="00796ED9">
            <w:pPr>
              <w:tabs>
                <w:tab w:val="left" w:pos="851"/>
                <w:tab w:val="left" w:pos="10206"/>
              </w:tabs>
              <w:snapToGrid w:val="0"/>
              <w:spacing w:after="0" w:line="240" w:lineRule="auto"/>
              <w:ind w:left="709" w:hanging="709"/>
              <w:rPr>
                <w:rFonts w:ascii="Times New Roman" w:eastAsia="Times New Roman" w:hAnsi="Times New Roman" w:cs="Times New Roman"/>
                <w:color w:val="000000" w:themeColor="text1"/>
                <w:kern w:val="2"/>
                <w:sz w:val="24"/>
                <w:szCs w:val="24"/>
                <w:lang w:eastAsia="ru-RU"/>
              </w:rPr>
            </w:pPr>
            <w:r w:rsidRPr="00AD2E7C">
              <w:rPr>
                <w:rFonts w:ascii="Times New Roman" w:eastAsia="Times New Roman" w:hAnsi="Times New Roman" w:cs="Times New Roman"/>
                <w:color w:val="000000" w:themeColor="text1"/>
                <w:sz w:val="18"/>
                <w:szCs w:val="18"/>
                <w:lang w:eastAsia="ru-RU"/>
              </w:rPr>
              <w:fldChar w:fldCharType="begin">
                <w:ffData>
                  <w:name w:val="Флажок12"/>
                  <w:enabled/>
                  <w:calcOnExit w:val="0"/>
                  <w:checkBox>
                    <w:size w:val="16"/>
                    <w:default w:val="0"/>
                  </w:checkBox>
                </w:ffData>
              </w:fldChar>
            </w:r>
            <w:r w:rsidRPr="00AD2E7C">
              <w:rPr>
                <w:rFonts w:ascii="Times New Roman" w:eastAsia="Times New Roman" w:hAnsi="Times New Roman" w:cs="Times New Roman"/>
                <w:color w:val="000000" w:themeColor="text1"/>
                <w:sz w:val="18"/>
                <w:szCs w:val="18"/>
                <w:lang w:eastAsia="ru-RU"/>
              </w:rPr>
              <w:instrText xml:space="preserve"> FORMCHECKBOX </w:instrText>
            </w:r>
            <w:r w:rsidRPr="00AD2E7C">
              <w:rPr>
                <w:rFonts w:ascii="Times New Roman" w:eastAsia="Times New Roman" w:hAnsi="Times New Roman" w:cs="Times New Roman"/>
                <w:color w:val="000000" w:themeColor="text1"/>
                <w:sz w:val="18"/>
                <w:szCs w:val="18"/>
                <w:lang w:eastAsia="ru-RU"/>
              </w:rPr>
            </w:r>
            <w:r w:rsidRPr="00AD2E7C">
              <w:rPr>
                <w:rFonts w:ascii="Times New Roman" w:eastAsia="Times New Roman" w:hAnsi="Times New Roman" w:cs="Times New Roman"/>
                <w:color w:val="000000" w:themeColor="text1"/>
                <w:sz w:val="18"/>
                <w:szCs w:val="18"/>
                <w:lang w:eastAsia="ru-RU"/>
              </w:rPr>
              <w:fldChar w:fldCharType="end"/>
            </w:r>
            <w:r w:rsidRPr="00AD2E7C">
              <w:rPr>
                <w:rFonts w:ascii="Times New Roman" w:eastAsia="Times New Roman" w:hAnsi="Times New Roman" w:cs="Times New Roman"/>
                <w:color w:val="000000" w:themeColor="text1"/>
                <w:sz w:val="18"/>
                <w:szCs w:val="18"/>
                <w:lang w:eastAsia="ru-RU"/>
              </w:rPr>
              <w:t xml:space="preserve"> доверенность, удостоверяющая полномочия представителя</w:t>
            </w:r>
          </w:p>
        </w:tc>
        <w:tc>
          <w:tcPr>
            <w:tcW w:w="1560" w:type="dxa"/>
            <w:tcBorders>
              <w:left w:val="single" w:sz="4" w:space="0" w:color="000000"/>
              <w:bottom w:val="single" w:sz="4" w:space="0" w:color="000000"/>
              <w:right w:val="single" w:sz="4" w:space="0" w:color="000000"/>
            </w:tcBorders>
          </w:tcPr>
          <w:p w:rsidR="00E9391F" w:rsidRPr="00AD2E7C" w:rsidRDefault="00E9391F" w:rsidP="00796ED9">
            <w:pPr>
              <w:tabs>
                <w:tab w:val="left" w:pos="851"/>
                <w:tab w:val="left" w:pos="10206"/>
              </w:tabs>
              <w:snapToGrid w:val="0"/>
              <w:spacing w:after="0" w:line="240" w:lineRule="auto"/>
              <w:rPr>
                <w:rFonts w:ascii="Times New Roman" w:eastAsia="Times New Roman" w:hAnsi="Times New Roman" w:cs="Times New Roman"/>
                <w:color w:val="000000" w:themeColor="text1"/>
                <w:kern w:val="2"/>
                <w:sz w:val="24"/>
                <w:szCs w:val="24"/>
                <w:lang w:eastAsia="ru-RU"/>
              </w:rPr>
            </w:pPr>
          </w:p>
        </w:tc>
      </w:tr>
      <w:tr w:rsidR="00E9391F" w:rsidRPr="00AD2E7C" w:rsidTr="00796ED9">
        <w:tc>
          <w:tcPr>
            <w:tcW w:w="7938" w:type="dxa"/>
            <w:gridSpan w:val="4"/>
            <w:tcBorders>
              <w:left w:val="single" w:sz="4" w:space="0" w:color="000000"/>
              <w:bottom w:val="single" w:sz="4" w:space="0" w:color="000000"/>
            </w:tcBorders>
          </w:tcPr>
          <w:p w:rsidR="00E9391F" w:rsidRPr="00AD2E7C" w:rsidRDefault="00E9391F" w:rsidP="00796ED9">
            <w:pPr>
              <w:tabs>
                <w:tab w:val="left" w:pos="851"/>
                <w:tab w:val="left" w:pos="10206"/>
              </w:tabs>
              <w:spacing w:after="0" w:line="240" w:lineRule="auto"/>
              <w:rPr>
                <w:rFonts w:ascii="Times New Roman" w:eastAsia="Times New Roman" w:hAnsi="Times New Roman" w:cs="Times New Roman"/>
                <w:color w:val="000000" w:themeColor="text1"/>
                <w:kern w:val="2"/>
                <w:sz w:val="24"/>
                <w:szCs w:val="24"/>
                <w:lang w:eastAsia="ru-RU"/>
              </w:rPr>
            </w:pPr>
            <w:r w:rsidRPr="00AD2E7C">
              <w:rPr>
                <w:rFonts w:ascii="Times New Roman" w:eastAsia="Times New Roman" w:hAnsi="Times New Roman" w:cs="Times New Roman"/>
                <w:color w:val="000000" w:themeColor="text1"/>
                <w:sz w:val="18"/>
                <w:szCs w:val="18"/>
                <w:lang w:eastAsia="ru-RU"/>
              </w:rPr>
              <w:fldChar w:fldCharType="begin">
                <w:ffData>
                  <w:name w:val="Флажок13"/>
                  <w:enabled/>
                  <w:calcOnExit w:val="0"/>
                  <w:checkBox>
                    <w:size w:val="16"/>
                    <w:default w:val="0"/>
                  </w:checkBox>
                </w:ffData>
              </w:fldChar>
            </w:r>
            <w:r w:rsidRPr="00AD2E7C">
              <w:rPr>
                <w:rFonts w:ascii="Times New Roman" w:eastAsia="Times New Roman" w:hAnsi="Times New Roman" w:cs="Times New Roman"/>
                <w:color w:val="000000" w:themeColor="text1"/>
                <w:sz w:val="18"/>
                <w:szCs w:val="18"/>
                <w:lang w:eastAsia="ru-RU"/>
              </w:rPr>
              <w:instrText xml:space="preserve"> FORMCHECKBOX </w:instrText>
            </w:r>
            <w:r w:rsidRPr="00AD2E7C">
              <w:rPr>
                <w:rFonts w:ascii="Times New Roman" w:eastAsia="Times New Roman" w:hAnsi="Times New Roman" w:cs="Times New Roman"/>
                <w:color w:val="000000" w:themeColor="text1"/>
                <w:sz w:val="18"/>
                <w:szCs w:val="18"/>
                <w:lang w:eastAsia="ru-RU"/>
              </w:rPr>
            </w:r>
            <w:r w:rsidRPr="00AD2E7C">
              <w:rPr>
                <w:rFonts w:ascii="Times New Roman" w:eastAsia="Times New Roman" w:hAnsi="Times New Roman" w:cs="Times New Roman"/>
                <w:color w:val="000000" w:themeColor="text1"/>
                <w:sz w:val="18"/>
                <w:szCs w:val="18"/>
                <w:lang w:eastAsia="ru-RU"/>
              </w:rPr>
              <w:fldChar w:fldCharType="end"/>
            </w:r>
            <w:r w:rsidRPr="00AD2E7C">
              <w:rPr>
                <w:rFonts w:ascii="Times New Roman" w:eastAsia="Times New Roman" w:hAnsi="Times New Roman" w:cs="Times New Roman"/>
                <w:color w:val="000000" w:themeColor="text1"/>
                <w:sz w:val="18"/>
                <w:szCs w:val="18"/>
                <w:lang w:eastAsia="ru-RU"/>
              </w:rPr>
              <w:t xml:space="preserve"> другой документ (указать какой)</w:t>
            </w:r>
          </w:p>
        </w:tc>
        <w:tc>
          <w:tcPr>
            <w:tcW w:w="1560" w:type="dxa"/>
            <w:tcBorders>
              <w:left w:val="single" w:sz="4" w:space="0" w:color="000000"/>
              <w:bottom w:val="single" w:sz="4" w:space="0" w:color="000000"/>
              <w:right w:val="single" w:sz="4" w:space="0" w:color="000000"/>
            </w:tcBorders>
          </w:tcPr>
          <w:p w:rsidR="00E9391F" w:rsidRPr="00AD2E7C" w:rsidRDefault="00E9391F" w:rsidP="00796ED9">
            <w:pPr>
              <w:tabs>
                <w:tab w:val="left" w:pos="851"/>
                <w:tab w:val="left" w:pos="10206"/>
              </w:tabs>
              <w:snapToGrid w:val="0"/>
              <w:spacing w:after="0" w:line="240" w:lineRule="auto"/>
              <w:rPr>
                <w:rFonts w:ascii="Times New Roman" w:eastAsia="Times New Roman" w:hAnsi="Times New Roman" w:cs="Times New Roman"/>
                <w:color w:val="000000" w:themeColor="text1"/>
                <w:kern w:val="2"/>
                <w:sz w:val="24"/>
                <w:szCs w:val="24"/>
                <w:lang w:eastAsia="ru-RU"/>
              </w:rPr>
            </w:pPr>
          </w:p>
        </w:tc>
      </w:tr>
      <w:tr w:rsidR="00E9391F" w:rsidRPr="00AD2E7C" w:rsidTr="00796ED9">
        <w:trPr>
          <w:trHeight w:val="1076"/>
        </w:trPr>
        <w:tc>
          <w:tcPr>
            <w:tcW w:w="7938" w:type="dxa"/>
            <w:gridSpan w:val="4"/>
            <w:tcBorders>
              <w:left w:val="single" w:sz="4" w:space="0" w:color="000000"/>
              <w:bottom w:val="single" w:sz="4" w:space="0" w:color="000000"/>
              <w:right w:val="single" w:sz="4" w:space="0" w:color="000000"/>
            </w:tcBorders>
          </w:tcPr>
          <w:p w:rsidR="00E9391F" w:rsidRDefault="00E9391F" w:rsidP="00796ED9">
            <w:pPr>
              <w:tabs>
                <w:tab w:val="left" w:pos="425"/>
                <w:tab w:val="left" w:pos="851"/>
                <w:tab w:val="left" w:pos="10206"/>
              </w:tabs>
              <w:snapToGrid w:val="0"/>
              <w:spacing w:after="0" w:line="240" w:lineRule="auto"/>
              <w:ind w:left="851" w:hanging="851"/>
              <w:rPr>
                <w:rFonts w:ascii="Times New Roman" w:eastAsia="Times New Roman" w:hAnsi="Times New Roman" w:cs="Times New Roman"/>
                <w:i/>
                <w:color w:val="000000" w:themeColor="text1"/>
                <w:kern w:val="2"/>
                <w:sz w:val="16"/>
                <w:szCs w:val="16"/>
                <w:lang w:eastAsia="ru-RU"/>
              </w:rPr>
            </w:pPr>
            <w:r w:rsidRPr="006334F1">
              <w:rPr>
                <w:rFonts w:ascii="Times New Roman" w:eastAsia="Times New Roman" w:hAnsi="Times New Roman" w:cs="Times New Roman"/>
                <w:b/>
                <w:color w:val="000000" w:themeColor="text1"/>
                <w:kern w:val="2"/>
                <w:lang w:eastAsia="ru-RU"/>
              </w:rPr>
              <w:t>Подпись заявителя или представителя</w:t>
            </w:r>
            <w:r>
              <w:rPr>
                <w:rFonts w:ascii="Times New Roman" w:eastAsia="Times New Roman" w:hAnsi="Times New Roman" w:cs="Times New Roman"/>
                <w:b/>
                <w:color w:val="000000" w:themeColor="text1"/>
                <w:kern w:val="2"/>
                <w:lang w:eastAsia="ru-RU"/>
              </w:rPr>
              <w:t xml:space="preserve"> </w:t>
            </w:r>
            <w:r w:rsidRPr="006334F1">
              <w:rPr>
                <w:rFonts w:ascii="Times New Roman" w:eastAsia="Times New Roman" w:hAnsi="Times New Roman" w:cs="Times New Roman"/>
                <w:i/>
                <w:color w:val="000000" w:themeColor="text1"/>
                <w:kern w:val="2"/>
                <w:sz w:val="16"/>
                <w:szCs w:val="16"/>
                <w:lang w:eastAsia="ru-RU"/>
              </w:rPr>
              <w:t>(с расшифровкой фамилии и инициалов)</w:t>
            </w:r>
          </w:p>
          <w:p w:rsidR="00E9391F" w:rsidRPr="006334F1" w:rsidRDefault="00E9391F" w:rsidP="00796ED9">
            <w:pPr>
              <w:tabs>
                <w:tab w:val="left" w:pos="425"/>
                <w:tab w:val="left" w:pos="851"/>
                <w:tab w:val="left" w:pos="10206"/>
              </w:tabs>
              <w:snapToGrid w:val="0"/>
              <w:spacing w:after="0" w:line="240" w:lineRule="auto"/>
              <w:ind w:left="851" w:hanging="851"/>
              <w:rPr>
                <w:rFonts w:ascii="Times New Roman" w:eastAsia="Times New Roman" w:hAnsi="Times New Roman" w:cs="Times New Roman"/>
                <w:i/>
                <w:color w:val="000000" w:themeColor="text1"/>
                <w:kern w:val="2"/>
                <w:lang w:eastAsia="ru-RU"/>
              </w:rPr>
            </w:pPr>
          </w:p>
          <w:p w:rsidR="00E9391F" w:rsidRDefault="00E9391F" w:rsidP="00796ED9">
            <w:pPr>
              <w:tabs>
                <w:tab w:val="left" w:pos="425"/>
                <w:tab w:val="left" w:pos="851"/>
                <w:tab w:val="left" w:pos="10206"/>
              </w:tabs>
              <w:snapToGrid w:val="0"/>
              <w:spacing w:after="0" w:line="240" w:lineRule="auto"/>
              <w:ind w:left="851" w:hanging="851"/>
              <w:rPr>
                <w:rFonts w:ascii="Times New Roman" w:eastAsia="Times New Roman" w:hAnsi="Times New Roman" w:cs="Times New Roman"/>
                <w:color w:val="000000" w:themeColor="text1"/>
                <w:kern w:val="2"/>
                <w:sz w:val="28"/>
                <w:szCs w:val="28"/>
                <w:lang w:eastAsia="ru-RU"/>
              </w:rPr>
            </w:pPr>
            <w:r>
              <w:rPr>
                <w:rFonts w:ascii="Times New Roman" w:eastAsia="Times New Roman" w:hAnsi="Times New Roman" w:cs="Times New Roman"/>
                <w:color w:val="000000" w:themeColor="text1"/>
                <w:kern w:val="2"/>
                <w:sz w:val="28"/>
                <w:szCs w:val="28"/>
                <w:lang w:eastAsia="ru-RU"/>
              </w:rPr>
              <w:t>_______________________________________________________</w:t>
            </w:r>
          </w:p>
          <w:p w:rsidR="00E9391F" w:rsidRPr="00FB2326" w:rsidRDefault="00E9391F" w:rsidP="00796ED9">
            <w:pPr>
              <w:tabs>
                <w:tab w:val="left" w:pos="425"/>
                <w:tab w:val="left" w:pos="851"/>
                <w:tab w:val="left" w:pos="10206"/>
              </w:tabs>
              <w:snapToGrid w:val="0"/>
              <w:spacing w:after="0" w:line="360" w:lineRule="auto"/>
              <w:ind w:left="851" w:hanging="851"/>
              <w:rPr>
                <w:rFonts w:ascii="Times New Roman" w:eastAsia="Times New Roman" w:hAnsi="Times New Roman" w:cs="Times New Roman"/>
                <w:i/>
                <w:color w:val="000000" w:themeColor="text1"/>
                <w:kern w:val="2"/>
                <w:sz w:val="16"/>
                <w:szCs w:val="16"/>
                <w:lang w:eastAsia="ru-RU"/>
              </w:rPr>
            </w:pPr>
            <w:r w:rsidRPr="00FB2326">
              <w:rPr>
                <w:rFonts w:ascii="Times New Roman" w:eastAsia="Times New Roman" w:hAnsi="Times New Roman" w:cs="Times New Roman"/>
                <w:i/>
                <w:color w:val="000000" w:themeColor="text1"/>
                <w:kern w:val="2"/>
                <w:sz w:val="16"/>
                <w:szCs w:val="16"/>
                <w:lang w:eastAsia="ru-RU"/>
              </w:rPr>
              <w:t>(при подписании от имени юридического лица подпись скрепляется печатью при ее наличии)</w:t>
            </w:r>
          </w:p>
        </w:tc>
        <w:tc>
          <w:tcPr>
            <w:tcW w:w="1560" w:type="dxa"/>
            <w:tcBorders>
              <w:left w:val="single" w:sz="4" w:space="0" w:color="000000"/>
              <w:bottom w:val="single" w:sz="4" w:space="0" w:color="000000"/>
              <w:right w:val="single" w:sz="4" w:space="0" w:color="000000"/>
            </w:tcBorders>
          </w:tcPr>
          <w:p w:rsidR="00E9391F" w:rsidRDefault="00E9391F" w:rsidP="00796ED9">
            <w:pPr>
              <w:tabs>
                <w:tab w:val="left" w:pos="0"/>
                <w:tab w:val="left" w:pos="851"/>
                <w:tab w:val="left" w:pos="10206"/>
              </w:tabs>
              <w:spacing w:after="0" w:line="240" w:lineRule="auto"/>
              <w:jc w:val="center"/>
              <w:rPr>
                <w:rFonts w:ascii="Times New Roman" w:eastAsia="Times New Roman" w:hAnsi="Times New Roman" w:cs="Times New Roman"/>
                <w:b/>
                <w:color w:val="000000" w:themeColor="text1"/>
                <w:kern w:val="2"/>
                <w:lang w:eastAsia="ru-RU"/>
              </w:rPr>
            </w:pPr>
            <w:r w:rsidRPr="006334F1">
              <w:rPr>
                <w:rFonts w:ascii="Times New Roman" w:eastAsia="Times New Roman" w:hAnsi="Times New Roman" w:cs="Times New Roman"/>
                <w:b/>
                <w:color w:val="000000" w:themeColor="text1"/>
                <w:kern w:val="2"/>
                <w:lang w:eastAsia="ru-RU"/>
              </w:rPr>
              <w:t>Дата подписания</w:t>
            </w:r>
          </w:p>
          <w:p w:rsidR="00E9391F" w:rsidRPr="00FB2326" w:rsidRDefault="00E9391F" w:rsidP="00796ED9">
            <w:pPr>
              <w:tabs>
                <w:tab w:val="left" w:pos="0"/>
                <w:tab w:val="left" w:pos="851"/>
                <w:tab w:val="left" w:pos="10206"/>
              </w:tabs>
              <w:spacing w:after="0" w:line="240" w:lineRule="auto"/>
              <w:jc w:val="center"/>
              <w:rPr>
                <w:rFonts w:ascii="Times New Roman" w:eastAsia="Times New Roman" w:hAnsi="Times New Roman" w:cs="Times New Roman"/>
                <w:color w:val="000000" w:themeColor="text1"/>
                <w:kern w:val="2"/>
                <w:sz w:val="28"/>
                <w:szCs w:val="28"/>
                <w:lang w:eastAsia="ru-RU"/>
              </w:rPr>
            </w:pPr>
            <w:r>
              <w:rPr>
                <w:rFonts w:ascii="Times New Roman" w:eastAsia="Times New Roman" w:hAnsi="Times New Roman" w:cs="Times New Roman"/>
                <w:color w:val="000000" w:themeColor="text1"/>
                <w:kern w:val="2"/>
                <w:sz w:val="28"/>
                <w:szCs w:val="28"/>
                <w:lang w:eastAsia="ru-RU"/>
              </w:rPr>
              <w:t>_________</w:t>
            </w:r>
          </w:p>
        </w:tc>
      </w:tr>
      <w:tr w:rsidR="00E9391F" w:rsidRPr="00AD2E7C" w:rsidTr="00796ED9">
        <w:tc>
          <w:tcPr>
            <w:tcW w:w="9498" w:type="dxa"/>
            <w:gridSpan w:val="5"/>
          </w:tcPr>
          <w:p w:rsidR="00E9391F" w:rsidRPr="00AD2E7C" w:rsidRDefault="00E9391F" w:rsidP="00796ED9">
            <w:pPr>
              <w:tabs>
                <w:tab w:val="left" w:pos="425"/>
                <w:tab w:val="left" w:pos="851"/>
                <w:tab w:val="left" w:pos="10206"/>
              </w:tabs>
              <w:snapToGrid w:val="0"/>
              <w:spacing w:after="0" w:line="360" w:lineRule="auto"/>
              <w:rPr>
                <w:rFonts w:ascii="Times New Roman" w:eastAsia="Times New Roman" w:hAnsi="Times New Roman" w:cs="Times New Roman"/>
                <w:color w:val="000000" w:themeColor="text1"/>
                <w:kern w:val="2"/>
                <w:sz w:val="20"/>
                <w:szCs w:val="20"/>
                <w:lang w:eastAsia="ru-RU"/>
              </w:rPr>
            </w:pPr>
          </w:p>
        </w:tc>
      </w:tr>
    </w:tbl>
    <w:p w:rsidR="007512B2" w:rsidRPr="00AD2E7C" w:rsidRDefault="007512B2" w:rsidP="007512B2">
      <w:pPr>
        <w:tabs>
          <w:tab w:val="left" w:pos="851"/>
        </w:tabs>
        <w:spacing w:after="0" w:line="240" w:lineRule="auto"/>
        <w:ind w:left="4536"/>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lastRenderedPageBreak/>
        <w:t xml:space="preserve">Приложение № </w:t>
      </w:r>
      <w:r w:rsidR="00555174">
        <w:rPr>
          <w:rFonts w:ascii="Times New Roman" w:eastAsia="Times New Roman" w:hAnsi="Times New Roman" w:cs="Times New Roman"/>
          <w:color w:val="000000" w:themeColor="text1"/>
          <w:sz w:val="28"/>
          <w:szCs w:val="28"/>
          <w:lang w:eastAsia="ru-RU"/>
        </w:rPr>
        <w:t>8</w:t>
      </w:r>
      <w:r w:rsidRPr="00AD2E7C">
        <w:rPr>
          <w:rFonts w:ascii="Times New Roman" w:eastAsia="Times New Roman" w:hAnsi="Times New Roman" w:cs="Times New Roman"/>
          <w:color w:val="000000" w:themeColor="text1"/>
          <w:sz w:val="28"/>
          <w:szCs w:val="28"/>
          <w:lang w:eastAsia="ru-RU"/>
        </w:rPr>
        <w:t xml:space="preserve"> к Инструкции</w:t>
      </w:r>
    </w:p>
    <w:p w:rsidR="007512B2" w:rsidRPr="00AD2E7C" w:rsidRDefault="007512B2" w:rsidP="007512B2">
      <w:pPr>
        <w:tabs>
          <w:tab w:val="left" w:pos="851"/>
        </w:tabs>
        <w:spacing w:after="0" w:line="240" w:lineRule="auto"/>
        <w:ind w:left="4536"/>
        <w:jc w:val="both"/>
        <w:rPr>
          <w:rFonts w:ascii="Times New Roman" w:eastAsia="Times New Roman" w:hAnsi="Times New Roman" w:cs="Times New Roman"/>
          <w:i/>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к Договору о товарных знаках, знаках обслуживания и наименованиях мест происхождения товаров на территори</w:t>
      </w:r>
      <w:r>
        <w:rPr>
          <w:rFonts w:ascii="Times New Roman" w:eastAsia="Times New Roman" w:hAnsi="Times New Roman" w:cs="Times New Roman"/>
          <w:color w:val="000000" w:themeColor="text1"/>
          <w:sz w:val="28"/>
          <w:szCs w:val="28"/>
          <w:lang w:eastAsia="ru-RU"/>
        </w:rPr>
        <w:t>ях</w:t>
      </w:r>
      <w:r w:rsidRPr="00AD2E7C">
        <w:rPr>
          <w:rFonts w:ascii="Times New Roman" w:eastAsia="Times New Roman" w:hAnsi="Times New Roman" w:cs="Times New Roman"/>
          <w:color w:val="000000" w:themeColor="text1"/>
          <w:sz w:val="28"/>
          <w:szCs w:val="28"/>
          <w:lang w:eastAsia="ru-RU"/>
        </w:rPr>
        <w:t xml:space="preserve"> государств</w:t>
      </w:r>
      <w:r>
        <w:rPr>
          <w:rFonts w:ascii="Times New Roman" w:eastAsia="Times New Roman" w:hAnsi="Times New Roman" w:cs="Times New Roman"/>
          <w:color w:val="000000" w:themeColor="text1"/>
          <w:sz w:val="28"/>
          <w:szCs w:val="28"/>
          <w:lang w:eastAsia="ru-RU"/>
        </w:rPr>
        <w:t xml:space="preserve"> – членов Таможенного союза и</w:t>
      </w:r>
      <w:r w:rsidRPr="00AD2E7C">
        <w:rPr>
          <w:rFonts w:ascii="Times New Roman" w:eastAsia="Times New Roman" w:hAnsi="Times New Roman" w:cs="Times New Roman"/>
          <w:color w:val="000000" w:themeColor="text1"/>
          <w:sz w:val="28"/>
          <w:szCs w:val="28"/>
          <w:lang w:eastAsia="ru-RU"/>
        </w:rPr>
        <w:t xml:space="preserve"> Единого экономического пространства</w:t>
      </w:r>
    </w:p>
    <w:p w:rsidR="007512B2" w:rsidRPr="00AD2E7C" w:rsidRDefault="007512B2" w:rsidP="007512B2">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7512B2" w:rsidRPr="00AD2E7C" w:rsidRDefault="007512B2" w:rsidP="007512B2">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7512B2" w:rsidRPr="00AD2E7C" w:rsidRDefault="007512B2" w:rsidP="007512B2">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7512B2" w:rsidRPr="00AD2E7C" w:rsidRDefault="007512B2" w:rsidP="007512B2">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7512B2" w:rsidRPr="00AD2E7C" w:rsidRDefault="007512B2" w:rsidP="007512B2">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7512B2" w:rsidRPr="00AD2E7C" w:rsidRDefault="007512B2" w:rsidP="007512B2">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7512B2" w:rsidRPr="00AD2E7C" w:rsidRDefault="007512B2" w:rsidP="007512B2">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7512B2" w:rsidRPr="00AD2E7C" w:rsidRDefault="007512B2" w:rsidP="007512B2">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7512B2" w:rsidRDefault="007512B2" w:rsidP="007512B2">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7512B2" w:rsidRPr="00986AF8" w:rsidRDefault="007512B2" w:rsidP="007512B2">
      <w:pPr>
        <w:tabs>
          <w:tab w:val="left" w:pos="851"/>
        </w:tabs>
        <w:spacing w:after="0" w:line="360" w:lineRule="auto"/>
        <w:jc w:val="center"/>
        <w:rPr>
          <w:rFonts w:ascii="Times New Roman" w:eastAsia="Times New Roman" w:hAnsi="Times New Roman" w:cs="Times New Roman"/>
          <w:sz w:val="28"/>
          <w:szCs w:val="28"/>
          <w:lang w:eastAsia="ru-RU"/>
        </w:rPr>
      </w:pPr>
      <w:r w:rsidRPr="00986AF8">
        <w:rPr>
          <w:rFonts w:ascii="Times New Roman" w:eastAsia="Times New Roman" w:hAnsi="Times New Roman" w:cs="Times New Roman"/>
          <w:sz w:val="28"/>
          <w:szCs w:val="28"/>
          <w:lang w:eastAsia="ru-RU"/>
        </w:rPr>
        <w:t xml:space="preserve">Форма свидетельства и праве </w:t>
      </w:r>
      <w:proofErr w:type="gramStart"/>
      <w:r w:rsidRPr="00986AF8">
        <w:rPr>
          <w:rFonts w:ascii="Times New Roman" w:eastAsia="Times New Roman" w:hAnsi="Times New Roman" w:cs="Times New Roman"/>
          <w:sz w:val="28"/>
          <w:szCs w:val="28"/>
          <w:lang w:eastAsia="ru-RU"/>
        </w:rPr>
        <w:t>использования наименования места происхождения товара</w:t>
      </w:r>
      <w:proofErr w:type="gramEnd"/>
    </w:p>
    <w:p w:rsidR="00230F64" w:rsidRDefault="00230F64" w:rsidP="001739B6">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230F64" w:rsidRDefault="00230F64" w:rsidP="001739B6">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230F64" w:rsidRDefault="00230F64" w:rsidP="001739B6">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230F64" w:rsidRDefault="00230F64" w:rsidP="001739B6">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230F64" w:rsidRDefault="00230F64" w:rsidP="001739B6">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230F64" w:rsidRDefault="00230F64" w:rsidP="001739B6">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230F64" w:rsidRDefault="00230F64" w:rsidP="001739B6">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230F64" w:rsidRDefault="00230F64" w:rsidP="001739B6">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230F64" w:rsidRDefault="00230F64" w:rsidP="001739B6">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230F64" w:rsidRDefault="00230F64" w:rsidP="001739B6">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230F64" w:rsidRDefault="00230F64" w:rsidP="001739B6">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230F64" w:rsidRDefault="00230F64" w:rsidP="001739B6">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230F64" w:rsidRDefault="00230F64" w:rsidP="001739B6">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230F64" w:rsidRDefault="00230F64" w:rsidP="001739B6">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230F64" w:rsidRDefault="00230F64" w:rsidP="001739B6">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7512B2" w:rsidRPr="00AD2E7C" w:rsidRDefault="007512B2" w:rsidP="007512B2">
      <w:pPr>
        <w:tabs>
          <w:tab w:val="left" w:pos="851"/>
        </w:tabs>
        <w:spacing w:after="0" w:line="360" w:lineRule="auto"/>
        <w:jc w:val="center"/>
        <w:rPr>
          <w:rFonts w:ascii="Times New Roman" w:eastAsia="Times New Roman" w:hAnsi="Times New Roman" w:cs="Times New Roman"/>
          <w:color w:val="000000" w:themeColor="text1"/>
          <w:sz w:val="24"/>
          <w:szCs w:val="24"/>
          <w:lang w:eastAsia="ru-RU"/>
        </w:rPr>
      </w:pPr>
      <w:r>
        <w:object w:dxaOrig="5725" w:dyaOrig="1022">
          <v:shape id="_x0000_i1026" type="#_x0000_t75" style="width:286.45pt;height:51.05pt" o:ole="">
            <v:imagedata r:id="rId9" o:title=""/>
          </v:shape>
          <o:OLEObject Type="Embed" ProgID="Visio.Drawing.11" ShapeID="_x0000_i1026" DrawAspect="Content" ObjectID="_1426004915" r:id="rId11"/>
        </w:object>
      </w:r>
    </w:p>
    <w:p w:rsidR="007512B2" w:rsidRPr="00555174" w:rsidRDefault="007512B2" w:rsidP="007512B2">
      <w:pPr>
        <w:tabs>
          <w:tab w:val="left" w:pos="851"/>
        </w:tabs>
        <w:spacing w:after="0" w:line="360" w:lineRule="auto"/>
        <w:jc w:val="center"/>
        <w:rPr>
          <w:rFonts w:ascii="Times New Roman" w:eastAsia="Times New Roman" w:hAnsi="Times New Roman" w:cs="Times New Roman"/>
          <w:color w:val="000000" w:themeColor="text1"/>
          <w:sz w:val="36"/>
          <w:szCs w:val="36"/>
          <w:lang w:eastAsia="ru-RU"/>
        </w:rPr>
      </w:pPr>
    </w:p>
    <w:p w:rsidR="007512B2" w:rsidRPr="00555174" w:rsidRDefault="007512B2" w:rsidP="007512B2">
      <w:pPr>
        <w:tabs>
          <w:tab w:val="left" w:pos="851"/>
        </w:tabs>
        <w:spacing w:after="0" w:line="360" w:lineRule="auto"/>
        <w:jc w:val="center"/>
        <w:rPr>
          <w:rFonts w:ascii="Times New Roman" w:eastAsia="Times New Roman" w:hAnsi="Times New Roman" w:cs="Times New Roman"/>
          <w:color w:val="000000" w:themeColor="text1"/>
          <w:sz w:val="36"/>
          <w:szCs w:val="36"/>
          <w:lang w:eastAsia="ru-RU"/>
        </w:rPr>
      </w:pPr>
    </w:p>
    <w:p w:rsidR="007512B2" w:rsidRPr="001739B6" w:rsidRDefault="007512B2" w:rsidP="007512B2">
      <w:pPr>
        <w:tabs>
          <w:tab w:val="left" w:pos="851"/>
        </w:tabs>
        <w:spacing w:after="0" w:line="360" w:lineRule="auto"/>
        <w:jc w:val="center"/>
        <w:rPr>
          <w:rFonts w:ascii="Times New Roman" w:eastAsia="Times New Roman" w:hAnsi="Times New Roman" w:cs="Times New Roman"/>
          <w:color w:val="000000" w:themeColor="text1"/>
          <w:sz w:val="40"/>
          <w:szCs w:val="40"/>
          <w:lang w:eastAsia="ru-RU"/>
        </w:rPr>
      </w:pPr>
      <w:r w:rsidRPr="001739B6">
        <w:rPr>
          <w:rFonts w:ascii="Times New Roman" w:eastAsia="Times New Roman" w:hAnsi="Times New Roman" w:cs="Times New Roman"/>
          <w:color w:val="000000" w:themeColor="text1"/>
          <w:sz w:val="40"/>
          <w:szCs w:val="40"/>
          <w:lang w:eastAsia="ru-RU"/>
        </w:rPr>
        <w:t>СВИДЕТЕЛЬСТВО</w:t>
      </w:r>
    </w:p>
    <w:p w:rsidR="007512B2" w:rsidRPr="00AD2E7C" w:rsidRDefault="007512B2" w:rsidP="007512B2">
      <w:pPr>
        <w:tabs>
          <w:tab w:val="left" w:pos="851"/>
        </w:tabs>
        <w:spacing w:after="0" w:line="360" w:lineRule="auto"/>
        <w:jc w:val="center"/>
        <w:rPr>
          <w:rFonts w:ascii="Times New Roman" w:eastAsia="Times New Roman" w:hAnsi="Times New Roman" w:cs="Times New Roman"/>
          <w:color w:val="000000" w:themeColor="text1"/>
          <w:sz w:val="28"/>
          <w:szCs w:val="28"/>
          <w:lang w:eastAsia="ru-RU"/>
        </w:rPr>
      </w:pPr>
      <w:r w:rsidRPr="007512B2">
        <w:rPr>
          <w:rFonts w:ascii="Times New Roman" w:eastAsia="Times New Roman" w:hAnsi="Times New Roman" w:cs="Times New Roman"/>
          <w:color w:val="000000" w:themeColor="text1"/>
          <w:sz w:val="28"/>
          <w:szCs w:val="28"/>
          <w:lang w:eastAsia="ru-RU"/>
        </w:rPr>
        <w:t xml:space="preserve">о праве </w:t>
      </w:r>
      <w:proofErr w:type="gramStart"/>
      <w:r w:rsidRPr="007512B2">
        <w:rPr>
          <w:rFonts w:ascii="Times New Roman" w:eastAsia="Times New Roman" w:hAnsi="Times New Roman" w:cs="Times New Roman"/>
          <w:color w:val="000000" w:themeColor="text1"/>
          <w:sz w:val="28"/>
          <w:szCs w:val="28"/>
          <w:lang w:eastAsia="ru-RU"/>
        </w:rPr>
        <w:t>использования наименования места происхождения товара</w:t>
      </w:r>
      <w:proofErr w:type="gramEnd"/>
    </w:p>
    <w:p w:rsidR="007512B2" w:rsidRPr="00AD2E7C" w:rsidRDefault="007512B2" w:rsidP="007512B2">
      <w:pPr>
        <w:tabs>
          <w:tab w:val="left" w:pos="851"/>
        </w:tabs>
        <w:spacing w:after="0" w:line="360" w:lineRule="auto"/>
        <w:jc w:val="center"/>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 xml:space="preserve">№ </w:t>
      </w:r>
      <w:r w:rsidRPr="003745C2">
        <w:rPr>
          <w:rFonts w:ascii="Times New Roman" w:eastAsia="Times New Roman" w:hAnsi="Times New Roman" w:cs="Times New Roman"/>
          <w:i/>
          <w:color w:val="000000" w:themeColor="text1"/>
          <w:sz w:val="28"/>
          <w:szCs w:val="28"/>
          <w:lang w:eastAsia="ru-RU"/>
        </w:rPr>
        <w:t>ГГГГ/XX-000000</w:t>
      </w:r>
      <w:r w:rsidR="00B2781F">
        <w:rPr>
          <w:rFonts w:ascii="Times New Roman" w:eastAsia="Times New Roman" w:hAnsi="Times New Roman" w:cs="Times New Roman"/>
          <w:i/>
          <w:color w:val="000000" w:themeColor="text1"/>
          <w:sz w:val="28"/>
          <w:szCs w:val="28"/>
          <w:lang w:eastAsia="ru-RU"/>
        </w:rPr>
        <w:t>/00</w:t>
      </w:r>
    </w:p>
    <w:p w:rsidR="007512B2" w:rsidRPr="00AD2E7C" w:rsidRDefault="007512B2" w:rsidP="007512B2">
      <w:pPr>
        <w:tabs>
          <w:tab w:val="left" w:pos="851"/>
        </w:tabs>
        <w:spacing w:after="0" w:line="360" w:lineRule="auto"/>
        <w:jc w:val="center"/>
        <w:rPr>
          <w:rFonts w:ascii="Times New Roman" w:eastAsia="Times New Roman" w:hAnsi="Times New Roman" w:cs="Times New Roman"/>
          <w:color w:val="000000" w:themeColor="text1"/>
          <w:sz w:val="28"/>
          <w:szCs w:val="28"/>
          <w:lang w:eastAsia="ru-RU"/>
        </w:rPr>
      </w:pPr>
    </w:p>
    <w:p w:rsidR="007512B2" w:rsidRPr="00AD2E7C" w:rsidRDefault="007512B2" w:rsidP="007512B2">
      <w:pPr>
        <w:tabs>
          <w:tab w:val="left" w:pos="851"/>
        </w:tabs>
        <w:spacing w:after="0" w:line="360" w:lineRule="auto"/>
        <w:jc w:val="center"/>
        <w:rPr>
          <w:rFonts w:ascii="Times New Roman" w:eastAsia="Times New Roman" w:hAnsi="Times New Roman" w:cs="Times New Roman"/>
          <w:color w:val="000000" w:themeColor="text1"/>
          <w:sz w:val="28"/>
          <w:szCs w:val="28"/>
          <w:lang w:eastAsia="ru-RU"/>
        </w:rPr>
      </w:pPr>
    </w:p>
    <w:p w:rsidR="007512B2" w:rsidRPr="00AD2E7C" w:rsidRDefault="007512B2" w:rsidP="007512B2">
      <w:pPr>
        <w:tabs>
          <w:tab w:val="left" w:pos="851"/>
        </w:tabs>
        <w:spacing w:after="0"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НАИМЕНОВАНИЕ МЕСТА ПРОИСХОЖДЕНИЕ ТОВАРА</w:t>
      </w:r>
    </w:p>
    <w:p w:rsidR="007512B2" w:rsidRPr="00AD2E7C" w:rsidRDefault="007512B2" w:rsidP="007512B2">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7512B2" w:rsidRPr="00AD2E7C" w:rsidRDefault="007512B2" w:rsidP="007512B2">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7512B2" w:rsidRPr="00AD2E7C" w:rsidRDefault="007512B2" w:rsidP="007512B2">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Обладатель свидетельства: </w:t>
      </w:r>
      <w:r w:rsidRPr="003745C2">
        <w:rPr>
          <w:rFonts w:ascii="Times New Roman" w:eastAsia="Times New Roman" w:hAnsi="Times New Roman" w:cs="Times New Roman"/>
          <w:i/>
          <w:color w:val="000000" w:themeColor="text1"/>
          <w:sz w:val="28"/>
          <w:szCs w:val="28"/>
          <w:lang w:eastAsia="ru-RU"/>
        </w:rPr>
        <w:t>(наименование обладателя</w:t>
      </w:r>
      <w:r>
        <w:rPr>
          <w:rFonts w:ascii="Times New Roman" w:eastAsia="Times New Roman" w:hAnsi="Times New Roman" w:cs="Times New Roman"/>
          <w:i/>
          <w:color w:val="000000" w:themeColor="text1"/>
          <w:sz w:val="28"/>
          <w:szCs w:val="28"/>
          <w:lang w:eastAsia="ru-RU"/>
        </w:rPr>
        <w:t xml:space="preserve"> с</w:t>
      </w:r>
      <w:r w:rsidR="001C5359">
        <w:rPr>
          <w:rFonts w:ascii="Times New Roman" w:eastAsia="Times New Roman" w:hAnsi="Times New Roman" w:cs="Times New Roman"/>
          <w:i/>
          <w:color w:val="000000" w:themeColor="text1"/>
          <w:sz w:val="28"/>
          <w:szCs w:val="28"/>
          <w:lang w:eastAsia="ru-RU"/>
        </w:rPr>
        <w:t>вид</w:t>
      </w:r>
      <w:r>
        <w:rPr>
          <w:rFonts w:ascii="Times New Roman" w:eastAsia="Times New Roman" w:hAnsi="Times New Roman" w:cs="Times New Roman"/>
          <w:i/>
          <w:color w:val="000000" w:themeColor="text1"/>
          <w:sz w:val="28"/>
          <w:szCs w:val="28"/>
          <w:lang w:eastAsia="ru-RU"/>
        </w:rPr>
        <w:t>е</w:t>
      </w:r>
      <w:r w:rsidR="001C5359">
        <w:rPr>
          <w:rFonts w:ascii="Times New Roman" w:eastAsia="Times New Roman" w:hAnsi="Times New Roman" w:cs="Times New Roman"/>
          <w:i/>
          <w:color w:val="000000" w:themeColor="text1"/>
          <w:sz w:val="28"/>
          <w:szCs w:val="28"/>
          <w:lang w:eastAsia="ru-RU"/>
        </w:rPr>
        <w:t>т</w:t>
      </w:r>
      <w:r>
        <w:rPr>
          <w:rFonts w:ascii="Times New Roman" w:eastAsia="Times New Roman" w:hAnsi="Times New Roman" w:cs="Times New Roman"/>
          <w:i/>
          <w:color w:val="000000" w:themeColor="text1"/>
          <w:sz w:val="28"/>
          <w:szCs w:val="28"/>
          <w:lang w:eastAsia="ru-RU"/>
        </w:rPr>
        <w:t>ельства</w:t>
      </w:r>
      <w:r w:rsidRPr="003745C2">
        <w:rPr>
          <w:rFonts w:ascii="Times New Roman" w:eastAsia="Times New Roman" w:hAnsi="Times New Roman" w:cs="Times New Roman"/>
          <w:i/>
          <w:color w:val="000000" w:themeColor="text1"/>
          <w:sz w:val="28"/>
          <w:szCs w:val="28"/>
          <w:lang w:eastAsia="ru-RU"/>
        </w:rPr>
        <w:t xml:space="preserve">, его юридический адрес, двухбуквенный код страны по стандарту ВОИС </w:t>
      </w:r>
      <w:r w:rsidRPr="003745C2">
        <w:rPr>
          <w:rFonts w:ascii="Times New Roman" w:eastAsia="Times New Roman" w:hAnsi="Times New Roman" w:cs="Times New Roman"/>
          <w:i/>
          <w:color w:val="000000" w:themeColor="text1"/>
          <w:sz w:val="28"/>
          <w:szCs w:val="28"/>
          <w:lang w:val="en-US" w:eastAsia="ru-RU"/>
        </w:rPr>
        <w:t>ST</w:t>
      </w:r>
      <w:r w:rsidRPr="003745C2">
        <w:rPr>
          <w:rFonts w:ascii="Times New Roman" w:eastAsia="Times New Roman" w:hAnsi="Times New Roman" w:cs="Times New Roman"/>
          <w:i/>
          <w:color w:val="000000" w:themeColor="text1"/>
          <w:sz w:val="28"/>
          <w:szCs w:val="28"/>
          <w:lang w:eastAsia="ru-RU"/>
        </w:rPr>
        <w:t>.3)</w:t>
      </w:r>
    </w:p>
    <w:p w:rsidR="007512B2" w:rsidRPr="00AD2E7C" w:rsidRDefault="007512B2" w:rsidP="007512B2">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7512B2" w:rsidRPr="00AD2E7C" w:rsidRDefault="001C5359" w:rsidP="007512B2">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007512B2" w:rsidRPr="003745C2">
        <w:rPr>
          <w:rFonts w:ascii="Times New Roman" w:eastAsia="Times New Roman" w:hAnsi="Times New Roman" w:cs="Times New Roman"/>
          <w:color w:val="000000" w:themeColor="text1"/>
          <w:sz w:val="28"/>
          <w:szCs w:val="28"/>
          <w:lang w:eastAsia="ru-RU"/>
        </w:rPr>
        <w:t>раво</w:t>
      </w:r>
      <w:r>
        <w:rPr>
          <w:rFonts w:ascii="Times New Roman" w:eastAsia="Times New Roman" w:hAnsi="Times New Roman" w:cs="Times New Roman"/>
          <w:color w:val="000000" w:themeColor="text1"/>
          <w:sz w:val="28"/>
          <w:szCs w:val="28"/>
          <w:lang w:eastAsia="ru-RU"/>
        </w:rPr>
        <w:t xml:space="preserve"> использования</w:t>
      </w:r>
      <w:r w:rsidR="007512B2" w:rsidRPr="003745C2">
        <w:rPr>
          <w:rFonts w:ascii="Times New Roman" w:eastAsia="Times New Roman" w:hAnsi="Times New Roman" w:cs="Times New Roman"/>
          <w:color w:val="000000" w:themeColor="text1"/>
          <w:sz w:val="28"/>
          <w:szCs w:val="28"/>
          <w:lang w:eastAsia="ru-RU"/>
        </w:rPr>
        <w:t xml:space="preserve"> действует на территории государств</w:t>
      </w:r>
      <w:r w:rsidR="007512B2">
        <w:rPr>
          <w:rFonts w:ascii="Times New Roman" w:eastAsia="Times New Roman" w:hAnsi="Times New Roman" w:cs="Times New Roman"/>
          <w:color w:val="000000" w:themeColor="text1"/>
          <w:sz w:val="28"/>
          <w:szCs w:val="28"/>
          <w:lang w:eastAsia="ru-RU"/>
        </w:rPr>
        <w:t xml:space="preserve"> – членов Таможенного союза и</w:t>
      </w:r>
      <w:r w:rsidR="007512B2" w:rsidRPr="003745C2">
        <w:rPr>
          <w:rFonts w:ascii="Times New Roman" w:eastAsia="Times New Roman" w:hAnsi="Times New Roman" w:cs="Times New Roman"/>
          <w:color w:val="000000" w:themeColor="text1"/>
          <w:sz w:val="28"/>
          <w:szCs w:val="28"/>
          <w:lang w:eastAsia="ru-RU"/>
        </w:rPr>
        <w:t xml:space="preserve"> Един</w:t>
      </w:r>
      <w:r w:rsidR="007512B2">
        <w:rPr>
          <w:rFonts w:ascii="Times New Roman" w:eastAsia="Times New Roman" w:hAnsi="Times New Roman" w:cs="Times New Roman"/>
          <w:color w:val="000000" w:themeColor="text1"/>
          <w:sz w:val="28"/>
          <w:szCs w:val="28"/>
          <w:lang w:eastAsia="ru-RU"/>
        </w:rPr>
        <w:t>ого экономического пространства Республики Беларусь, Республики Казахстан и Российской Федерации</w:t>
      </w:r>
    </w:p>
    <w:p w:rsidR="007512B2" w:rsidRPr="00AD2E7C" w:rsidRDefault="007512B2" w:rsidP="007512B2">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7512B2" w:rsidRPr="00AD2E7C" w:rsidRDefault="007512B2" w:rsidP="007512B2">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7512B2" w:rsidRPr="00AD2E7C" w:rsidRDefault="007512B2" w:rsidP="007512B2">
      <w:pPr>
        <w:tabs>
          <w:tab w:val="left" w:pos="851"/>
        </w:tabs>
        <w:spacing w:after="0" w:line="360" w:lineRule="auto"/>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Pr="00AD2E7C">
        <w:rPr>
          <w:rFonts w:ascii="Times New Roman" w:eastAsia="Times New Roman" w:hAnsi="Times New Roman" w:cs="Times New Roman"/>
          <w:color w:val="000000" w:themeColor="text1"/>
          <w:sz w:val="28"/>
          <w:szCs w:val="28"/>
          <w:lang w:eastAsia="ru-RU"/>
        </w:rPr>
        <w:tab/>
      </w:r>
      <w:r w:rsidRPr="00AD2E7C">
        <w:rPr>
          <w:rFonts w:ascii="Times New Roman" w:eastAsia="Times New Roman" w:hAnsi="Times New Roman" w:cs="Times New Roman"/>
          <w:color w:val="000000" w:themeColor="text1"/>
          <w:sz w:val="28"/>
          <w:szCs w:val="28"/>
          <w:lang w:eastAsia="ru-RU"/>
        </w:rPr>
        <w:tab/>
      </w:r>
      <w:r w:rsidRPr="00AD2E7C">
        <w:rPr>
          <w:rFonts w:ascii="Times New Roman" w:eastAsia="Times New Roman" w:hAnsi="Times New Roman" w:cs="Times New Roman"/>
          <w:color w:val="000000" w:themeColor="text1"/>
          <w:sz w:val="28"/>
          <w:szCs w:val="28"/>
          <w:lang w:eastAsia="ru-RU"/>
        </w:rPr>
        <w:tab/>
        <w:t xml:space="preserve">Заявка № </w:t>
      </w:r>
      <w:r w:rsidRPr="003745C2">
        <w:rPr>
          <w:rFonts w:ascii="Times New Roman" w:eastAsia="Times New Roman" w:hAnsi="Times New Roman" w:cs="Times New Roman"/>
          <w:i/>
          <w:color w:val="000000" w:themeColor="text1"/>
          <w:sz w:val="28"/>
          <w:szCs w:val="28"/>
          <w:lang w:eastAsia="ru-RU"/>
        </w:rPr>
        <w:t>00000000000</w:t>
      </w:r>
    </w:p>
    <w:p w:rsidR="007512B2" w:rsidRPr="003745C2" w:rsidRDefault="007512B2" w:rsidP="007512B2">
      <w:pPr>
        <w:tabs>
          <w:tab w:val="left" w:pos="851"/>
        </w:tabs>
        <w:spacing w:after="0" w:line="360" w:lineRule="auto"/>
        <w:rPr>
          <w:rFonts w:ascii="Times New Roman" w:eastAsia="Times New Roman" w:hAnsi="Times New Roman" w:cs="Times New Roman"/>
          <w:i/>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ab/>
      </w:r>
      <w:r w:rsidRPr="00AD2E7C">
        <w:rPr>
          <w:rFonts w:ascii="Times New Roman" w:eastAsia="Times New Roman" w:hAnsi="Times New Roman" w:cs="Times New Roman"/>
          <w:color w:val="000000" w:themeColor="text1"/>
          <w:sz w:val="28"/>
          <w:szCs w:val="28"/>
          <w:lang w:eastAsia="ru-RU"/>
        </w:rPr>
        <w:tab/>
      </w:r>
      <w:r w:rsidRPr="00AD2E7C">
        <w:rPr>
          <w:rFonts w:ascii="Times New Roman" w:eastAsia="Times New Roman" w:hAnsi="Times New Roman" w:cs="Times New Roman"/>
          <w:color w:val="000000" w:themeColor="text1"/>
          <w:sz w:val="28"/>
          <w:szCs w:val="28"/>
          <w:lang w:eastAsia="ru-RU"/>
        </w:rPr>
        <w:tab/>
      </w:r>
      <w:r w:rsidRPr="00AD2E7C">
        <w:rPr>
          <w:rFonts w:ascii="Times New Roman" w:eastAsia="Times New Roman" w:hAnsi="Times New Roman" w:cs="Times New Roman"/>
          <w:color w:val="000000" w:themeColor="text1"/>
          <w:sz w:val="28"/>
          <w:szCs w:val="28"/>
          <w:lang w:eastAsia="ru-RU"/>
        </w:rPr>
        <w:tab/>
      </w:r>
      <w:r w:rsidR="001C5359">
        <w:rPr>
          <w:rFonts w:ascii="Times New Roman" w:eastAsia="Times New Roman" w:hAnsi="Times New Roman" w:cs="Times New Roman"/>
          <w:color w:val="000000" w:themeColor="text1"/>
          <w:sz w:val="28"/>
          <w:szCs w:val="28"/>
          <w:lang w:eastAsia="ru-RU"/>
        </w:rPr>
        <w:t>Дата подачи</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i/>
          <w:color w:val="000000" w:themeColor="text1"/>
          <w:sz w:val="28"/>
          <w:szCs w:val="28"/>
          <w:lang w:eastAsia="ru-RU"/>
        </w:rPr>
        <w:t>(дата)</w:t>
      </w:r>
    </w:p>
    <w:p w:rsidR="007512B2" w:rsidRPr="003745C2" w:rsidRDefault="007512B2" w:rsidP="007512B2">
      <w:pPr>
        <w:tabs>
          <w:tab w:val="left" w:pos="851"/>
        </w:tabs>
        <w:spacing w:after="0" w:line="360" w:lineRule="auto"/>
        <w:ind w:left="2835"/>
        <w:jc w:val="both"/>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Pr="00AD2E7C">
        <w:rPr>
          <w:rFonts w:ascii="Times New Roman" w:eastAsia="Times New Roman" w:hAnsi="Times New Roman" w:cs="Times New Roman"/>
          <w:color w:val="000000" w:themeColor="text1"/>
          <w:sz w:val="28"/>
          <w:szCs w:val="28"/>
          <w:lang w:eastAsia="ru-RU"/>
        </w:rPr>
        <w:t xml:space="preserve">Зарегистрировано в Едином реестре </w:t>
      </w:r>
      <w:r w:rsidR="001C5359">
        <w:rPr>
          <w:rFonts w:ascii="Times New Roman" w:eastAsia="Times New Roman" w:hAnsi="Times New Roman" w:cs="Times New Roman"/>
          <w:color w:val="000000" w:themeColor="text1"/>
          <w:sz w:val="28"/>
          <w:szCs w:val="28"/>
          <w:lang w:eastAsia="ru-RU"/>
        </w:rPr>
        <w:t>наименований мест происхождения товаров</w:t>
      </w:r>
      <w:r w:rsidRPr="00AD2E7C">
        <w:rPr>
          <w:rFonts w:ascii="Times New Roman" w:eastAsia="Times New Roman" w:hAnsi="Times New Roman" w:cs="Times New Roman"/>
          <w:color w:val="000000" w:themeColor="text1"/>
          <w:sz w:val="28"/>
          <w:szCs w:val="28"/>
          <w:lang w:eastAsia="ru-RU"/>
        </w:rPr>
        <w:t xml:space="preserve"> Е</w:t>
      </w:r>
      <w:r w:rsidR="00555174">
        <w:rPr>
          <w:rFonts w:ascii="Times New Roman" w:eastAsia="Times New Roman" w:hAnsi="Times New Roman" w:cs="Times New Roman"/>
          <w:color w:val="000000" w:themeColor="text1"/>
          <w:sz w:val="28"/>
          <w:szCs w:val="28"/>
          <w:lang w:eastAsia="ru-RU"/>
        </w:rPr>
        <w:t>диного экономического пространства</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i/>
          <w:color w:val="000000" w:themeColor="text1"/>
          <w:sz w:val="28"/>
          <w:szCs w:val="28"/>
          <w:lang w:eastAsia="ru-RU"/>
        </w:rPr>
        <w:t>(дата)</w:t>
      </w:r>
    </w:p>
    <w:p w:rsidR="007512B2" w:rsidRPr="003745C2" w:rsidRDefault="007512B2" w:rsidP="007512B2">
      <w:pPr>
        <w:tabs>
          <w:tab w:val="left" w:pos="851"/>
        </w:tabs>
        <w:spacing w:after="0" w:line="360" w:lineRule="auto"/>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sidRPr="00AD2E7C">
        <w:rPr>
          <w:rFonts w:ascii="Times New Roman" w:eastAsia="Times New Roman" w:hAnsi="Times New Roman" w:cs="Times New Roman"/>
          <w:color w:val="000000" w:themeColor="text1"/>
          <w:sz w:val="28"/>
          <w:szCs w:val="28"/>
          <w:lang w:eastAsia="ru-RU"/>
        </w:rPr>
        <w:t xml:space="preserve">Срок действия </w:t>
      </w:r>
      <w:r w:rsidR="001C5359">
        <w:rPr>
          <w:rFonts w:ascii="Times New Roman" w:eastAsia="Times New Roman" w:hAnsi="Times New Roman" w:cs="Times New Roman"/>
          <w:color w:val="000000" w:themeColor="text1"/>
          <w:sz w:val="28"/>
          <w:szCs w:val="28"/>
          <w:lang w:eastAsia="ru-RU"/>
        </w:rPr>
        <w:t>свидетельства</w:t>
      </w:r>
      <w:r w:rsidRPr="00AD2E7C">
        <w:rPr>
          <w:rFonts w:ascii="Times New Roman" w:eastAsia="Times New Roman" w:hAnsi="Times New Roman" w:cs="Times New Roman"/>
          <w:color w:val="000000" w:themeColor="text1"/>
          <w:sz w:val="28"/>
          <w:szCs w:val="28"/>
          <w:lang w:eastAsia="ru-RU"/>
        </w:rPr>
        <w:t xml:space="preserve"> истекает</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i/>
          <w:color w:val="000000" w:themeColor="text1"/>
          <w:sz w:val="28"/>
          <w:szCs w:val="28"/>
          <w:lang w:eastAsia="ru-RU"/>
        </w:rPr>
        <w:t>(дата)</w:t>
      </w:r>
    </w:p>
    <w:p w:rsidR="007512B2" w:rsidRPr="00AD2E7C" w:rsidRDefault="007512B2" w:rsidP="007512B2">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7512B2" w:rsidRDefault="007512B2" w:rsidP="007512B2">
      <w:pPr>
        <w:tabs>
          <w:tab w:val="left" w:pos="851"/>
        </w:tabs>
        <w:spacing w:after="0" w:line="360" w:lineRule="auto"/>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t>Р</w:t>
      </w:r>
      <w:r w:rsidRPr="00AD2E7C">
        <w:rPr>
          <w:rFonts w:ascii="Times New Roman" w:eastAsia="Times New Roman" w:hAnsi="Times New Roman" w:cs="Times New Roman"/>
          <w:color w:val="000000" w:themeColor="text1"/>
          <w:sz w:val="28"/>
          <w:szCs w:val="28"/>
          <w:lang w:eastAsia="ru-RU"/>
        </w:rPr>
        <w:t>уководител</w:t>
      </w:r>
      <w:r>
        <w:rPr>
          <w:rFonts w:ascii="Times New Roman" w:eastAsia="Times New Roman" w:hAnsi="Times New Roman" w:cs="Times New Roman"/>
          <w:color w:val="000000" w:themeColor="text1"/>
          <w:sz w:val="28"/>
          <w:szCs w:val="28"/>
          <w:lang w:eastAsia="ru-RU"/>
        </w:rPr>
        <w:t xml:space="preserve">ь </w:t>
      </w:r>
      <w:r w:rsidRPr="001739B6">
        <w:rPr>
          <w:rFonts w:ascii="Times New Roman" w:eastAsia="Times New Roman" w:hAnsi="Times New Roman" w:cs="Times New Roman"/>
          <w:i/>
          <w:color w:val="000000" w:themeColor="text1"/>
          <w:sz w:val="28"/>
          <w:szCs w:val="28"/>
          <w:lang w:eastAsia="ru-RU"/>
        </w:rPr>
        <w:t>(наименование ведомства подачи)</w:t>
      </w:r>
    </w:p>
    <w:p w:rsidR="007512B2" w:rsidRPr="001739B6" w:rsidRDefault="007512B2" w:rsidP="007512B2">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7512B2" w:rsidRDefault="007512B2" w:rsidP="007512B2">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t>_____________________</w:t>
      </w:r>
      <w:r>
        <w:rPr>
          <w:rFonts w:ascii="Times New Roman" w:eastAsia="Times New Roman" w:hAnsi="Times New Roman" w:cs="Times New Roman"/>
          <w:color w:val="000000" w:themeColor="text1"/>
          <w:sz w:val="28"/>
          <w:szCs w:val="28"/>
          <w:lang w:eastAsia="ru-RU"/>
        </w:rPr>
        <w:tab/>
        <w:t xml:space="preserve">       </w:t>
      </w:r>
      <w:r w:rsidRPr="001739B6">
        <w:rPr>
          <w:rFonts w:ascii="Times New Roman" w:eastAsia="Times New Roman" w:hAnsi="Times New Roman" w:cs="Times New Roman"/>
          <w:i/>
          <w:color w:val="000000" w:themeColor="text1"/>
          <w:sz w:val="28"/>
          <w:szCs w:val="28"/>
          <w:lang w:eastAsia="ru-RU"/>
        </w:rPr>
        <w:t>Инициалы, Фамилия</w:t>
      </w:r>
    </w:p>
    <w:p w:rsidR="00230F64" w:rsidRDefault="007512B2" w:rsidP="007512B2">
      <w:pPr>
        <w:tabs>
          <w:tab w:val="left" w:pos="851"/>
        </w:tabs>
        <w:spacing w:after="0" w:line="360" w:lineRule="auto"/>
        <w:jc w:val="both"/>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t xml:space="preserve">  </w:t>
      </w:r>
      <w:r>
        <w:rPr>
          <w:rFonts w:ascii="Times New Roman" w:eastAsia="Times New Roman" w:hAnsi="Times New Roman" w:cs="Times New Roman"/>
          <w:i/>
          <w:color w:val="000000" w:themeColor="text1"/>
          <w:sz w:val="28"/>
          <w:szCs w:val="28"/>
          <w:lang w:eastAsia="ru-RU"/>
        </w:rPr>
        <w:t>(подпись)</w:t>
      </w:r>
    </w:p>
    <w:p w:rsidR="00555174" w:rsidRPr="00AD2E7C" w:rsidRDefault="00555174" w:rsidP="00555174">
      <w:pPr>
        <w:tabs>
          <w:tab w:val="left" w:pos="851"/>
        </w:tabs>
        <w:spacing w:after="0" w:line="240" w:lineRule="auto"/>
        <w:ind w:left="4536"/>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lastRenderedPageBreak/>
        <w:t xml:space="preserve">Приложение № </w:t>
      </w:r>
      <w:r>
        <w:rPr>
          <w:rFonts w:ascii="Times New Roman" w:eastAsia="Times New Roman" w:hAnsi="Times New Roman" w:cs="Times New Roman"/>
          <w:color w:val="000000" w:themeColor="text1"/>
          <w:sz w:val="28"/>
          <w:szCs w:val="28"/>
          <w:lang w:eastAsia="ru-RU"/>
        </w:rPr>
        <w:t>9</w:t>
      </w:r>
      <w:r w:rsidRPr="00AD2E7C">
        <w:rPr>
          <w:rFonts w:ascii="Times New Roman" w:eastAsia="Times New Roman" w:hAnsi="Times New Roman" w:cs="Times New Roman"/>
          <w:color w:val="000000" w:themeColor="text1"/>
          <w:sz w:val="28"/>
          <w:szCs w:val="28"/>
          <w:lang w:eastAsia="ru-RU"/>
        </w:rPr>
        <w:t xml:space="preserve"> к Инструкции</w:t>
      </w:r>
    </w:p>
    <w:p w:rsidR="00555174" w:rsidRPr="00AD2E7C" w:rsidRDefault="00555174" w:rsidP="00555174">
      <w:pPr>
        <w:tabs>
          <w:tab w:val="left" w:pos="851"/>
        </w:tabs>
        <w:spacing w:after="0" w:line="240" w:lineRule="auto"/>
        <w:ind w:left="4536"/>
        <w:jc w:val="both"/>
        <w:rPr>
          <w:rFonts w:ascii="Times New Roman" w:eastAsia="Times New Roman" w:hAnsi="Times New Roman" w:cs="Times New Roman"/>
          <w:i/>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к Договору о товарных знаках, знаках обслуживания и наименованиях мест происхождения товаров на территори</w:t>
      </w:r>
      <w:r>
        <w:rPr>
          <w:rFonts w:ascii="Times New Roman" w:eastAsia="Times New Roman" w:hAnsi="Times New Roman" w:cs="Times New Roman"/>
          <w:color w:val="000000" w:themeColor="text1"/>
          <w:sz w:val="28"/>
          <w:szCs w:val="28"/>
          <w:lang w:eastAsia="ru-RU"/>
        </w:rPr>
        <w:t>ях</w:t>
      </w:r>
      <w:r w:rsidRPr="00AD2E7C">
        <w:rPr>
          <w:rFonts w:ascii="Times New Roman" w:eastAsia="Times New Roman" w:hAnsi="Times New Roman" w:cs="Times New Roman"/>
          <w:color w:val="000000" w:themeColor="text1"/>
          <w:sz w:val="28"/>
          <w:szCs w:val="28"/>
          <w:lang w:eastAsia="ru-RU"/>
        </w:rPr>
        <w:t xml:space="preserve"> государств</w:t>
      </w:r>
      <w:r>
        <w:rPr>
          <w:rFonts w:ascii="Times New Roman" w:eastAsia="Times New Roman" w:hAnsi="Times New Roman" w:cs="Times New Roman"/>
          <w:color w:val="000000" w:themeColor="text1"/>
          <w:sz w:val="28"/>
          <w:szCs w:val="28"/>
          <w:lang w:eastAsia="ru-RU"/>
        </w:rPr>
        <w:t xml:space="preserve"> – членов Таможенного союза и</w:t>
      </w:r>
      <w:r w:rsidRPr="00AD2E7C">
        <w:rPr>
          <w:rFonts w:ascii="Times New Roman" w:eastAsia="Times New Roman" w:hAnsi="Times New Roman" w:cs="Times New Roman"/>
          <w:color w:val="000000" w:themeColor="text1"/>
          <w:sz w:val="28"/>
          <w:szCs w:val="28"/>
          <w:lang w:eastAsia="ru-RU"/>
        </w:rPr>
        <w:t xml:space="preserve"> Единого экономического пространства</w:t>
      </w:r>
    </w:p>
    <w:p w:rsidR="00555174" w:rsidRPr="00AD2E7C" w:rsidRDefault="00555174" w:rsidP="0055517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555174" w:rsidRPr="00AD2E7C" w:rsidRDefault="00555174" w:rsidP="0055517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555174" w:rsidRPr="00AD2E7C" w:rsidRDefault="00555174" w:rsidP="0055517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555174" w:rsidRPr="00AD2E7C" w:rsidRDefault="00555174" w:rsidP="0055517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555174" w:rsidRPr="00AD2E7C" w:rsidRDefault="00555174" w:rsidP="0055517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555174" w:rsidRPr="00AD2E7C" w:rsidRDefault="00555174" w:rsidP="0055517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555174" w:rsidRPr="00AD2E7C" w:rsidRDefault="00555174" w:rsidP="0055517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555174" w:rsidRPr="00AD2E7C" w:rsidRDefault="00555174" w:rsidP="0055517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555174" w:rsidRDefault="00555174" w:rsidP="00555174">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555174" w:rsidRDefault="00555174" w:rsidP="00555174">
      <w:pPr>
        <w:tabs>
          <w:tab w:val="left" w:pos="851"/>
        </w:tabs>
        <w:spacing w:after="0" w:line="360" w:lineRule="auto"/>
        <w:jc w:val="center"/>
        <w:rPr>
          <w:rFonts w:ascii="Times New Roman" w:eastAsia="Times New Roman" w:hAnsi="Times New Roman" w:cs="Times New Roman"/>
          <w:sz w:val="28"/>
          <w:szCs w:val="28"/>
          <w:lang w:eastAsia="ru-RU"/>
        </w:rPr>
      </w:pPr>
      <w:r w:rsidRPr="000225FF">
        <w:rPr>
          <w:rFonts w:ascii="Times New Roman" w:eastAsia="Times New Roman" w:hAnsi="Times New Roman" w:cs="Times New Roman"/>
          <w:sz w:val="28"/>
          <w:szCs w:val="28"/>
          <w:lang w:eastAsia="ru-RU"/>
        </w:rPr>
        <w:t xml:space="preserve">Форма заявления </w:t>
      </w:r>
      <w:r w:rsidRPr="00555174">
        <w:rPr>
          <w:rFonts w:ascii="Times New Roman" w:eastAsia="Times New Roman" w:hAnsi="Times New Roman" w:cs="Times New Roman"/>
          <w:sz w:val="28"/>
          <w:szCs w:val="28"/>
          <w:lang w:eastAsia="ru-RU"/>
        </w:rPr>
        <w:t>о внесении исправлений и (или) изменений</w:t>
      </w:r>
    </w:p>
    <w:p w:rsidR="00555174" w:rsidRPr="000225FF" w:rsidRDefault="00555174" w:rsidP="00555174">
      <w:pPr>
        <w:tabs>
          <w:tab w:val="left" w:pos="851"/>
        </w:tabs>
        <w:spacing w:after="0" w:line="360" w:lineRule="auto"/>
        <w:jc w:val="center"/>
        <w:rPr>
          <w:rFonts w:ascii="Times New Roman" w:eastAsia="Times New Roman" w:hAnsi="Times New Roman" w:cs="Times New Roman"/>
          <w:sz w:val="28"/>
          <w:szCs w:val="28"/>
          <w:lang w:eastAsia="ru-RU"/>
        </w:rPr>
      </w:pPr>
      <w:r w:rsidRPr="00555174">
        <w:rPr>
          <w:rFonts w:ascii="Times New Roman" w:eastAsia="Times New Roman" w:hAnsi="Times New Roman" w:cs="Times New Roman"/>
          <w:sz w:val="28"/>
          <w:szCs w:val="28"/>
          <w:lang w:eastAsia="ru-RU"/>
        </w:rPr>
        <w:t>в сведения Единого реестра НМПТ ЕЭП</w:t>
      </w:r>
    </w:p>
    <w:p w:rsidR="00555174" w:rsidRDefault="00555174" w:rsidP="00555174">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555174" w:rsidRDefault="00555174" w:rsidP="00555174">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555174" w:rsidRDefault="00555174" w:rsidP="00555174">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555174" w:rsidRDefault="00555174" w:rsidP="00555174">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555174" w:rsidRDefault="00555174" w:rsidP="00555174">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555174" w:rsidRDefault="00555174" w:rsidP="00555174">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555174" w:rsidRDefault="00555174" w:rsidP="00555174">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555174" w:rsidRDefault="00555174" w:rsidP="00555174">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555174" w:rsidRDefault="00555174" w:rsidP="00555174">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555174" w:rsidRDefault="00555174" w:rsidP="00555174">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555174" w:rsidRDefault="00555174" w:rsidP="00555174">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555174" w:rsidRDefault="00555174" w:rsidP="00555174">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555174" w:rsidRDefault="00555174" w:rsidP="00555174">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555174" w:rsidRDefault="00555174" w:rsidP="00555174">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55174" w:rsidRDefault="00555174" w:rsidP="00555174">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55174" w:rsidRDefault="00555174" w:rsidP="00555174">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tbl>
      <w:tblPr>
        <w:tblW w:w="0" w:type="auto"/>
        <w:tblInd w:w="105" w:type="dxa"/>
        <w:tblLayout w:type="fixed"/>
        <w:tblCellMar>
          <w:left w:w="105" w:type="dxa"/>
          <w:right w:w="105" w:type="dxa"/>
        </w:tblCellMar>
        <w:tblLook w:val="0000" w:firstRow="0" w:lastRow="0" w:firstColumn="0" w:lastColumn="0" w:noHBand="0" w:noVBand="0"/>
      </w:tblPr>
      <w:tblGrid>
        <w:gridCol w:w="4815"/>
        <w:gridCol w:w="555"/>
        <w:gridCol w:w="1770"/>
        <w:gridCol w:w="2216"/>
      </w:tblGrid>
      <w:tr w:rsidR="00025007" w:rsidRPr="002211C1" w:rsidTr="00FD77FF">
        <w:tc>
          <w:tcPr>
            <w:tcW w:w="4815" w:type="dxa"/>
            <w:tcBorders>
              <w:top w:val="nil"/>
              <w:left w:val="nil"/>
              <w:bottom w:val="nil"/>
              <w:right w:val="nil"/>
            </w:tcBorders>
          </w:tcPr>
          <w:p w:rsidR="00025007" w:rsidRPr="002211C1" w:rsidRDefault="00025007" w:rsidP="00FD77FF">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4541" w:type="dxa"/>
            <w:gridSpan w:val="3"/>
            <w:tcBorders>
              <w:top w:val="nil"/>
              <w:left w:val="nil"/>
              <w:bottom w:val="nil"/>
              <w:right w:val="nil"/>
            </w:tcBorders>
          </w:tcPr>
          <w:p w:rsidR="00025007" w:rsidRPr="002211C1" w:rsidRDefault="00025007" w:rsidP="00FD77FF">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2211C1">
              <w:rPr>
                <w:rFonts w:ascii="Times New Roman" w:eastAsia="Times New Roman" w:hAnsi="Times New Roman" w:cs="Times New Roman"/>
                <w:color w:val="000000"/>
                <w:lang w:eastAsia="ru-RU"/>
              </w:rPr>
              <w:t xml:space="preserve">В </w:t>
            </w:r>
            <w:r>
              <w:rPr>
                <w:rFonts w:ascii="Times New Roman" w:eastAsia="Times New Roman" w:hAnsi="Times New Roman" w:cs="Times New Roman"/>
                <w:color w:val="000000"/>
                <w:lang w:eastAsia="ru-RU"/>
              </w:rPr>
              <w:t>_____________________________________</w:t>
            </w:r>
          </w:p>
          <w:p w:rsidR="00025007" w:rsidRPr="002211C1" w:rsidRDefault="00025007" w:rsidP="00FD77FF">
            <w:pPr>
              <w:widowControl w:val="0"/>
              <w:autoSpaceDE w:val="0"/>
              <w:autoSpaceDN w:val="0"/>
              <w:adjustRightInd w:val="0"/>
              <w:spacing w:after="0" w:line="240" w:lineRule="auto"/>
              <w:jc w:val="center"/>
              <w:rPr>
                <w:rFonts w:ascii="Times New Roman" w:eastAsia="Times New Roman" w:hAnsi="Times New Roman" w:cs="Times New Roman"/>
                <w:i/>
                <w:color w:val="000000"/>
                <w:sz w:val="16"/>
                <w:szCs w:val="16"/>
                <w:lang w:eastAsia="ru-RU"/>
              </w:rPr>
            </w:pPr>
            <w:r>
              <w:rPr>
                <w:rFonts w:ascii="Times New Roman" w:eastAsia="Times New Roman" w:hAnsi="Times New Roman" w:cs="Times New Roman"/>
                <w:i/>
                <w:color w:val="000000"/>
                <w:sz w:val="16"/>
                <w:szCs w:val="16"/>
                <w:lang w:eastAsia="ru-RU"/>
              </w:rPr>
              <w:t>(наименование национального патентного ведомства, в которое подается заявление)</w:t>
            </w:r>
          </w:p>
        </w:tc>
      </w:tr>
      <w:tr w:rsidR="00025007" w:rsidRPr="002211C1" w:rsidTr="00FD77FF">
        <w:tc>
          <w:tcPr>
            <w:tcW w:w="4815" w:type="dxa"/>
            <w:tcBorders>
              <w:top w:val="nil"/>
              <w:left w:val="nil"/>
              <w:bottom w:val="nil"/>
              <w:right w:val="nil"/>
            </w:tcBorders>
          </w:tcPr>
          <w:p w:rsidR="00025007" w:rsidRPr="002211C1" w:rsidRDefault="00025007" w:rsidP="00FD77FF">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555" w:type="dxa"/>
            <w:tcBorders>
              <w:top w:val="nil"/>
              <w:left w:val="nil"/>
              <w:bottom w:val="nil"/>
              <w:right w:val="nil"/>
            </w:tcBorders>
          </w:tcPr>
          <w:p w:rsidR="00025007" w:rsidRPr="002211C1" w:rsidRDefault="00025007" w:rsidP="00FD77FF">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11C1">
              <w:rPr>
                <w:rFonts w:ascii="Times New Roman" w:eastAsia="Times New Roman" w:hAnsi="Times New Roman" w:cs="Times New Roman"/>
                <w:color w:val="000000"/>
                <w:lang w:eastAsia="ru-RU"/>
              </w:rPr>
              <w:t xml:space="preserve">от </w:t>
            </w:r>
          </w:p>
        </w:tc>
        <w:tc>
          <w:tcPr>
            <w:tcW w:w="3986" w:type="dxa"/>
            <w:gridSpan w:val="2"/>
            <w:tcBorders>
              <w:top w:val="nil"/>
              <w:left w:val="nil"/>
              <w:bottom w:val="single" w:sz="2" w:space="0" w:color="auto"/>
              <w:right w:val="nil"/>
            </w:tcBorders>
          </w:tcPr>
          <w:p w:rsidR="00025007" w:rsidRPr="002211C1" w:rsidRDefault="00025007" w:rsidP="00FD77FF">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r>
      <w:tr w:rsidR="00025007" w:rsidRPr="002211C1" w:rsidTr="00FD77FF">
        <w:tc>
          <w:tcPr>
            <w:tcW w:w="4815" w:type="dxa"/>
            <w:tcBorders>
              <w:top w:val="nil"/>
              <w:left w:val="nil"/>
              <w:bottom w:val="nil"/>
              <w:right w:val="nil"/>
            </w:tcBorders>
          </w:tcPr>
          <w:p w:rsidR="00025007" w:rsidRPr="002211C1" w:rsidRDefault="00025007" w:rsidP="00FD77FF">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2325" w:type="dxa"/>
            <w:gridSpan w:val="2"/>
            <w:tcBorders>
              <w:top w:val="nil"/>
              <w:left w:val="nil"/>
              <w:bottom w:val="nil"/>
              <w:right w:val="nil"/>
            </w:tcBorders>
          </w:tcPr>
          <w:p w:rsidR="00025007" w:rsidRPr="002211C1" w:rsidRDefault="00025007" w:rsidP="00FD77FF">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25007" w:rsidRPr="002211C1" w:rsidRDefault="00025007" w:rsidP="00FD77FF">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211C1">
              <w:rPr>
                <w:rFonts w:ascii="Times New Roman" w:eastAsia="Times New Roman" w:hAnsi="Times New Roman" w:cs="Times New Roman"/>
                <w:color w:val="000000"/>
                <w:lang w:eastAsia="ru-RU"/>
              </w:rPr>
              <w:t xml:space="preserve">Адрес для переписки </w:t>
            </w:r>
          </w:p>
        </w:tc>
        <w:tc>
          <w:tcPr>
            <w:tcW w:w="2216" w:type="dxa"/>
            <w:tcBorders>
              <w:top w:val="single" w:sz="2" w:space="0" w:color="auto"/>
              <w:left w:val="nil"/>
              <w:bottom w:val="single" w:sz="2" w:space="0" w:color="auto"/>
              <w:right w:val="nil"/>
            </w:tcBorders>
          </w:tcPr>
          <w:p w:rsidR="00025007" w:rsidRPr="002211C1" w:rsidRDefault="00025007" w:rsidP="00FD77FF">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r>
      <w:tr w:rsidR="00025007" w:rsidRPr="002211C1" w:rsidTr="00FD77FF">
        <w:tc>
          <w:tcPr>
            <w:tcW w:w="4815" w:type="dxa"/>
            <w:tcBorders>
              <w:top w:val="nil"/>
              <w:left w:val="nil"/>
              <w:bottom w:val="nil"/>
              <w:right w:val="nil"/>
            </w:tcBorders>
          </w:tcPr>
          <w:p w:rsidR="00025007" w:rsidRPr="002211C1" w:rsidRDefault="00025007" w:rsidP="00FD77FF">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4541" w:type="dxa"/>
            <w:gridSpan w:val="3"/>
            <w:tcBorders>
              <w:top w:val="nil"/>
              <w:left w:val="nil"/>
              <w:bottom w:val="single" w:sz="2" w:space="0" w:color="auto"/>
              <w:right w:val="nil"/>
            </w:tcBorders>
          </w:tcPr>
          <w:p w:rsidR="00025007" w:rsidRPr="002211C1" w:rsidRDefault="00025007" w:rsidP="00FD77FF">
            <w:pPr>
              <w:widowControl w:val="0"/>
              <w:autoSpaceDE w:val="0"/>
              <w:autoSpaceDN w:val="0"/>
              <w:adjustRightInd w:val="0"/>
              <w:spacing w:after="0" w:line="240" w:lineRule="auto"/>
              <w:rPr>
                <w:rFonts w:ascii="Times New Roman" w:eastAsia="Times New Roman" w:hAnsi="Times New Roman" w:cs="Times New Roman"/>
                <w:color w:val="000000"/>
                <w:sz w:val="40"/>
                <w:szCs w:val="40"/>
                <w:lang w:eastAsia="ru-RU"/>
              </w:rPr>
            </w:pPr>
          </w:p>
        </w:tc>
      </w:tr>
    </w:tbl>
    <w:p w:rsidR="00025007" w:rsidRDefault="00025007" w:rsidP="00025007">
      <w:pPr>
        <w:widowControl w:val="0"/>
        <w:autoSpaceDE w:val="0"/>
        <w:autoSpaceDN w:val="0"/>
        <w:adjustRightInd w:val="0"/>
        <w:spacing w:after="0" w:line="240" w:lineRule="auto"/>
        <w:ind w:firstLine="225"/>
        <w:jc w:val="both"/>
        <w:rPr>
          <w:rFonts w:ascii="Times New Roman" w:eastAsia="Times New Roman" w:hAnsi="Times New Roman" w:cs="Times New Roman"/>
          <w:color w:val="000000"/>
          <w:lang w:eastAsia="ru-RU"/>
        </w:rPr>
      </w:pPr>
    </w:p>
    <w:p w:rsidR="00914542" w:rsidRDefault="00914542" w:rsidP="00025007">
      <w:pPr>
        <w:widowControl w:val="0"/>
        <w:autoSpaceDE w:val="0"/>
        <w:autoSpaceDN w:val="0"/>
        <w:adjustRightInd w:val="0"/>
        <w:spacing w:after="0" w:line="240" w:lineRule="auto"/>
        <w:ind w:firstLine="225"/>
        <w:jc w:val="both"/>
        <w:rPr>
          <w:rFonts w:ascii="Times New Roman" w:eastAsia="Times New Roman" w:hAnsi="Times New Roman" w:cs="Times New Roman"/>
          <w:color w:val="000000"/>
          <w:lang w:eastAsia="ru-RU"/>
        </w:rPr>
      </w:pPr>
    </w:p>
    <w:p w:rsidR="00914542" w:rsidRPr="00025007" w:rsidRDefault="00914542" w:rsidP="00025007">
      <w:pPr>
        <w:widowControl w:val="0"/>
        <w:autoSpaceDE w:val="0"/>
        <w:autoSpaceDN w:val="0"/>
        <w:adjustRightInd w:val="0"/>
        <w:spacing w:after="0" w:line="240" w:lineRule="auto"/>
        <w:ind w:firstLine="225"/>
        <w:jc w:val="both"/>
        <w:rPr>
          <w:rFonts w:ascii="Times New Roman" w:eastAsia="Times New Roman" w:hAnsi="Times New Roman" w:cs="Times New Roman"/>
          <w:color w:val="000000"/>
          <w:lang w:eastAsia="ru-RU"/>
        </w:rPr>
      </w:pPr>
    </w:p>
    <w:tbl>
      <w:tblPr>
        <w:tblW w:w="9356" w:type="dxa"/>
        <w:tblInd w:w="105" w:type="dxa"/>
        <w:tblLayout w:type="fixed"/>
        <w:tblCellMar>
          <w:left w:w="105" w:type="dxa"/>
          <w:right w:w="105" w:type="dxa"/>
        </w:tblCellMar>
        <w:tblLook w:val="0000" w:firstRow="0" w:lastRow="0" w:firstColumn="0" w:lastColumn="0" w:noHBand="0" w:noVBand="0"/>
      </w:tblPr>
      <w:tblGrid>
        <w:gridCol w:w="240"/>
        <w:gridCol w:w="105"/>
        <w:gridCol w:w="230"/>
        <w:gridCol w:w="150"/>
        <w:gridCol w:w="465"/>
        <w:gridCol w:w="300"/>
        <w:gridCol w:w="45"/>
        <w:gridCol w:w="308"/>
        <w:gridCol w:w="1701"/>
        <w:gridCol w:w="217"/>
        <w:gridCol w:w="208"/>
        <w:gridCol w:w="993"/>
        <w:gridCol w:w="165"/>
        <w:gridCol w:w="1451"/>
        <w:gridCol w:w="2445"/>
        <w:gridCol w:w="333"/>
      </w:tblGrid>
      <w:tr w:rsidR="00025007" w:rsidRPr="00025007" w:rsidTr="00186B60">
        <w:tc>
          <w:tcPr>
            <w:tcW w:w="9356" w:type="dxa"/>
            <w:gridSpan w:val="16"/>
            <w:tcBorders>
              <w:top w:val="nil"/>
              <w:left w:val="nil"/>
              <w:bottom w:val="nil"/>
              <w:right w:val="nil"/>
            </w:tcBorders>
          </w:tcPr>
          <w:p w:rsidR="00025007" w:rsidRPr="00025007" w:rsidRDefault="00025007" w:rsidP="00025007">
            <w:pPr>
              <w:widowControl w:val="0"/>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025007">
              <w:rPr>
                <w:rFonts w:ascii="Times New Roman" w:eastAsia="Times New Roman" w:hAnsi="Times New Roman" w:cs="Times New Roman"/>
                <w:b/>
                <w:bCs/>
                <w:color w:val="000000"/>
                <w:lang w:eastAsia="ru-RU"/>
              </w:rPr>
              <w:t>ЗАЯВЛЕНИЕ</w:t>
            </w:r>
          </w:p>
          <w:p w:rsidR="00025007" w:rsidRDefault="00025007" w:rsidP="00025007">
            <w:pPr>
              <w:widowControl w:val="0"/>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rsidR="00914542" w:rsidRPr="00025007" w:rsidRDefault="00914542" w:rsidP="00025007">
            <w:pPr>
              <w:widowControl w:val="0"/>
              <w:autoSpaceDE w:val="0"/>
              <w:autoSpaceDN w:val="0"/>
              <w:adjustRightInd w:val="0"/>
              <w:spacing w:after="0" w:line="240" w:lineRule="auto"/>
              <w:jc w:val="center"/>
              <w:rPr>
                <w:rFonts w:ascii="Times New Roman" w:eastAsia="Times New Roman" w:hAnsi="Times New Roman" w:cs="Times New Roman"/>
                <w:b/>
                <w:bCs/>
                <w:color w:val="000000"/>
                <w:lang w:eastAsia="ru-RU"/>
              </w:rPr>
            </w:pPr>
          </w:p>
        </w:tc>
      </w:tr>
      <w:tr w:rsidR="00025007" w:rsidRPr="00025007" w:rsidTr="00186B60">
        <w:tc>
          <w:tcPr>
            <w:tcW w:w="9356" w:type="dxa"/>
            <w:gridSpan w:val="16"/>
            <w:tcBorders>
              <w:top w:val="nil"/>
              <w:left w:val="nil"/>
              <w:bottom w:val="nil"/>
              <w:right w:val="nil"/>
            </w:tcBorders>
          </w:tcPr>
          <w:p w:rsidR="00025007" w:rsidRPr="00025007" w:rsidRDefault="00025007" w:rsidP="00025007">
            <w:pPr>
              <w:widowControl w:val="0"/>
              <w:autoSpaceDE w:val="0"/>
              <w:autoSpaceDN w:val="0"/>
              <w:adjustRightInd w:val="0"/>
              <w:spacing w:after="0" w:line="240" w:lineRule="auto"/>
              <w:ind w:firstLine="225"/>
              <w:jc w:val="both"/>
              <w:rPr>
                <w:rFonts w:ascii="Times New Roman" w:eastAsia="Times New Roman" w:hAnsi="Times New Roman" w:cs="Times New Roman"/>
                <w:color w:val="000000"/>
                <w:lang w:eastAsia="ru-RU"/>
              </w:rPr>
            </w:pPr>
            <w:r w:rsidRPr="00025007">
              <w:rPr>
                <w:rFonts w:ascii="Times New Roman" w:eastAsia="Times New Roman" w:hAnsi="Times New Roman" w:cs="Times New Roman"/>
                <w:color w:val="000000"/>
                <w:lang w:eastAsia="ru-RU"/>
              </w:rPr>
              <w:t xml:space="preserve">Прошу внести следующие изменения в </w:t>
            </w:r>
            <w:r>
              <w:rPr>
                <w:rFonts w:ascii="Times New Roman" w:eastAsia="Times New Roman" w:hAnsi="Times New Roman" w:cs="Times New Roman"/>
                <w:color w:val="000000"/>
                <w:lang w:eastAsia="ru-RU"/>
              </w:rPr>
              <w:t>Единый</w:t>
            </w:r>
            <w:r w:rsidRPr="00025007">
              <w:rPr>
                <w:rFonts w:ascii="Times New Roman" w:eastAsia="Times New Roman" w:hAnsi="Times New Roman" w:cs="Times New Roman"/>
                <w:color w:val="000000"/>
                <w:lang w:eastAsia="ru-RU"/>
              </w:rPr>
              <w:t xml:space="preserve"> реестр наименований мест происхождения товаров </w:t>
            </w:r>
            <w:r>
              <w:rPr>
                <w:rFonts w:ascii="Times New Roman" w:eastAsia="Times New Roman" w:hAnsi="Times New Roman" w:cs="Times New Roman"/>
                <w:color w:val="000000"/>
                <w:lang w:eastAsia="ru-RU"/>
              </w:rPr>
              <w:t>Единого экономического пространства</w:t>
            </w:r>
            <w:r w:rsidRPr="00025007">
              <w:rPr>
                <w:rFonts w:ascii="Times New Roman" w:eastAsia="Times New Roman" w:hAnsi="Times New Roman" w:cs="Times New Roman"/>
                <w:color w:val="000000"/>
                <w:lang w:eastAsia="ru-RU"/>
              </w:rPr>
              <w:t xml:space="preserve">, относящиеся </w:t>
            </w:r>
            <w:proofErr w:type="gramStart"/>
            <w:r w:rsidRPr="00025007">
              <w:rPr>
                <w:rFonts w:ascii="Times New Roman" w:eastAsia="Times New Roman" w:hAnsi="Times New Roman" w:cs="Times New Roman"/>
                <w:color w:val="000000"/>
                <w:lang w:eastAsia="ru-RU"/>
              </w:rPr>
              <w:t>к</w:t>
            </w:r>
            <w:proofErr w:type="gramEnd"/>
          </w:p>
          <w:p w:rsidR="00025007" w:rsidRPr="00025007" w:rsidRDefault="00025007" w:rsidP="00025007">
            <w:pPr>
              <w:widowControl w:val="0"/>
              <w:autoSpaceDE w:val="0"/>
              <w:autoSpaceDN w:val="0"/>
              <w:adjustRightInd w:val="0"/>
              <w:spacing w:after="0" w:line="240" w:lineRule="auto"/>
              <w:ind w:firstLine="225"/>
              <w:jc w:val="both"/>
              <w:rPr>
                <w:rFonts w:ascii="Times New Roman" w:eastAsia="Times New Roman" w:hAnsi="Times New Roman" w:cs="Times New Roman"/>
                <w:color w:val="000000"/>
                <w:lang w:eastAsia="ru-RU"/>
              </w:rPr>
            </w:pPr>
          </w:p>
        </w:tc>
      </w:tr>
      <w:tr w:rsidR="00025007" w:rsidRPr="00025007" w:rsidTr="00186B60">
        <w:tc>
          <w:tcPr>
            <w:tcW w:w="345" w:type="dxa"/>
            <w:gridSpan w:val="2"/>
            <w:tcBorders>
              <w:top w:val="single" w:sz="2" w:space="0" w:color="auto"/>
              <w:left w:val="single" w:sz="2" w:space="0" w:color="auto"/>
              <w:bottom w:val="single" w:sz="2" w:space="0" w:color="auto"/>
              <w:right w:val="single" w:sz="2" w:space="0" w:color="auto"/>
            </w:tcBorders>
          </w:tcPr>
          <w:p w:rsidR="00025007" w:rsidRPr="00025007" w:rsidRDefault="00025007" w:rsidP="0002500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9011" w:type="dxa"/>
            <w:gridSpan w:val="14"/>
            <w:tcBorders>
              <w:top w:val="nil"/>
              <w:left w:val="single" w:sz="2" w:space="0" w:color="auto"/>
              <w:bottom w:val="nil"/>
              <w:right w:val="nil"/>
            </w:tcBorders>
          </w:tcPr>
          <w:p w:rsidR="00025007" w:rsidRPr="00025007" w:rsidRDefault="00025007" w:rsidP="0002500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025007">
              <w:rPr>
                <w:rFonts w:ascii="Times New Roman" w:eastAsia="Times New Roman" w:hAnsi="Times New Roman" w:cs="Times New Roman"/>
                <w:color w:val="000000"/>
                <w:lang w:eastAsia="ru-RU"/>
              </w:rPr>
              <w:t xml:space="preserve">регистрации наименования места происхождения товара </w:t>
            </w:r>
            <w:r>
              <w:rPr>
                <w:rFonts w:ascii="Times New Roman" w:eastAsia="Times New Roman" w:hAnsi="Times New Roman" w:cs="Times New Roman"/>
                <w:color w:val="000000"/>
                <w:lang w:eastAsia="ru-RU"/>
              </w:rPr>
              <w:t>№ ____________________</w:t>
            </w:r>
            <w:proofErr w:type="gramStart"/>
            <w:r>
              <w:rPr>
                <w:rFonts w:ascii="Times New Roman" w:eastAsia="Times New Roman" w:hAnsi="Times New Roman" w:cs="Times New Roman"/>
                <w:color w:val="000000"/>
                <w:lang w:eastAsia="ru-RU"/>
              </w:rPr>
              <w:t xml:space="preserve"> .</w:t>
            </w:r>
            <w:proofErr w:type="gramEnd"/>
          </w:p>
        </w:tc>
      </w:tr>
      <w:tr w:rsidR="00025007" w:rsidRPr="00025007" w:rsidTr="00186B60">
        <w:tc>
          <w:tcPr>
            <w:tcW w:w="345" w:type="dxa"/>
            <w:gridSpan w:val="2"/>
            <w:tcBorders>
              <w:top w:val="nil"/>
              <w:left w:val="nil"/>
              <w:bottom w:val="single" w:sz="2" w:space="0" w:color="auto"/>
              <w:right w:val="nil"/>
            </w:tcBorders>
          </w:tcPr>
          <w:p w:rsidR="00025007" w:rsidRPr="00025007" w:rsidRDefault="00025007" w:rsidP="0002500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9011" w:type="dxa"/>
            <w:gridSpan w:val="14"/>
            <w:tcBorders>
              <w:top w:val="nil"/>
              <w:left w:val="nil"/>
              <w:bottom w:val="nil"/>
              <w:right w:val="nil"/>
            </w:tcBorders>
          </w:tcPr>
          <w:p w:rsidR="00025007" w:rsidRPr="00025007" w:rsidRDefault="00025007" w:rsidP="0002500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r>
      <w:tr w:rsidR="00025007" w:rsidRPr="00025007" w:rsidTr="00186B60">
        <w:tc>
          <w:tcPr>
            <w:tcW w:w="345" w:type="dxa"/>
            <w:gridSpan w:val="2"/>
            <w:tcBorders>
              <w:top w:val="single" w:sz="2" w:space="0" w:color="auto"/>
              <w:left w:val="single" w:sz="2" w:space="0" w:color="auto"/>
              <w:bottom w:val="single" w:sz="2" w:space="0" w:color="auto"/>
              <w:right w:val="single" w:sz="2" w:space="0" w:color="auto"/>
            </w:tcBorders>
          </w:tcPr>
          <w:p w:rsidR="00025007" w:rsidRPr="00025007" w:rsidRDefault="00025007" w:rsidP="0002500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9011" w:type="dxa"/>
            <w:gridSpan w:val="14"/>
            <w:tcBorders>
              <w:top w:val="nil"/>
              <w:left w:val="single" w:sz="2" w:space="0" w:color="auto"/>
              <w:bottom w:val="nil"/>
              <w:right w:val="nil"/>
            </w:tcBorders>
          </w:tcPr>
          <w:p w:rsidR="00025007" w:rsidRPr="00025007" w:rsidRDefault="00025007" w:rsidP="0002500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025007">
              <w:rPr>
                <w:rFonts w:ascii="Times New Roman" w:eastAsia="Times New Roman" w:hAnsi="Times New Roman" w:cs="Times New Roman"/>
                <w:color w:val="000000"/>
                <w:lang w:eastAsia="ru-RU"/>
              </w:rPr>
              <w:t xml:space="preserve">предоставлению </w:t>
            </w:r>
            <w:proofErr w:type="gramStart"/>
            <w:r w:rsidRPr="00025007">
              <w:rPr>
                <w:rFonts w:ascii="Times New Roman" w:eastAsia="Times New Roman" w:hAnsi="Times New Roman" w:cs="Times New Roman"/>
                <w:color w:val="000000"/>
                <w:lang w:eastAsia="ru-RU"/>
              </w:rPr>
              <w:t>права</w:t>
            </w:r>
            <w:r>
              <w:rPr>
                <w:rFonts w:ascii="Times New Roman" w:eastAsia="Times New Roman" w:hAnsi="Times New Roman" w:cs="Times New Roman"/>
                <w:color w:val="000000"/>
                <w:lang w:eastAsia="ru-RU"/>
              </w:rPr>
              <w:t xml:space="preserve"> использования</w:t>
            </w:r>
            <w:r w:rsidRPr="00025007">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наименования</w:t>
            </w:r>
            <w:r w:rsidRPr="00025007">
              <w:rPr>
                <w:rFonts w:ascii="Times New Roman" w:eastAsia="Times New Roman" w:hAnsi="Times New Roman" w:cs="Times New Roman"/>
                <w:color w:val="000000"/>
                <w:lang w:eastAsia="ru-RU"/>
              </w:rPr>
              <w:t xml:space="preserve"> места происхождения </w:t>
            </w:r>
            <w:r>
              <w:rPr>
                <w:rFonts w:ascii="Times New Roman" w:eastAsia="Times New Roman" w:hAnsi="Times New Roman" w:cs="Times New Roman"/>
                <w:color w:val="000000"/>
                <w:lang w:eastAsia="ru-RU"/>
              </w:rPr>
              <w:t>товара</w:t>
            </w:r>
            <w:proofErr w:type="gramEnd"/>
            <w:r>
              <w:rPr>
                <w:rFonts w:ascii="Times New Roman" w:eastAsia="Times New Roman" w:hAnsi="Times New Roman" w:cs="Times New Roman"/>
                <w:color w:val="000000"/>
                <w:lang w:eastAsia="ru-RU"/>
              </w:rPr>
              <w:t>,</w:t>
            </w:r>
          </w:p>
        </w:tc>
      </w:tr>
      <w:tr w:rsidR="00025007" w:rsidRPr="00025007" w:rsidTr="00186B60">
        <w:tc>
          <w:tcPr>
            <w:tcW w:w="1843" w:type="dxa"/>
            <w:gridSpan w:val="8"/>
            <w:tcBorders>
              <w:top w:val="nil"/>
              <w:left w:val="nil"/>
              <w:bottom w:val="nil"/>
              <w:right w:val="nil"/>
            </w:tcBorders>
          </w:tcPr>
          <w:p w:rsidR="00025007" w:rsidRPr="00025007" w:rsidRDefault="00025007" w:rsidP="0002500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свидетельство №</w:t>
            </w:r>
            <w:r w:rsidRPr="00025007">
              <w:rPr>
                <w:rFonts w:ascii="Times New Roman" w:eastAsia="Times New Roman" w:hAnsi="Times New Roman" w:cs="Times New Roman"/>
                <w:color w:val="000000"/>
                <w:lang w:eastAsia="ru-RU"/>
              </w:rPr>
              <w:t xml:space="preserve"> </w:t>
            </w:r>
          </w:p>
        </w:tc>
        <w:tc>
          <w:tcPr>
            <w:tcW w:w="3284" w:type="dxa"/>
            <w:gridSpan w:val="5"/>
            <w:tcBorders>
              <w:top w:val="nil"/>
              <w:left w:val="nil"/>
              <w:bottom w:val="single" w:sz="2" w:space="0" w:color="auto"/>
              <w:right w:val="nil"/>
            </w:tcBorders>
          </w:tcPr>
          <w:p w:rsidR="00025007" w:rsidRPr="00025007" w:rsidRDefault="00025007" w:rsidP="0002500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4229" w:type="dxa"/>
            <w:gridSpan w:val="3"/>
            <w:tcBorders>
              <w:top w:val="nil"/>
              <w:left w:val="nil"/>
              <w:bottom w:val="nil"/>
              <w:right w:val="nil"/>
            </w:tcBorders>
          </w:tcPr>
          <w:p w:rsidR="00025007" w:rsidRPr="00025007" w:rsidRDefault="00025007" w:rsidP="0002500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025007">
              <w:rPr>
                <w:rFonts w:ascii="Times New Roman" w:eastAsia="Times New Roman" w:hAnsi="Times New Roman" w:cs="Times New Roman"/>
                <w:color w:val="000000"/>
                <w:lang w:eastAsia="ru-RU"/>
              </w:rPr>
              <w:t>.</w:t>
            </w:r>
          </w:p>
        </w:tc>
      </w:tr>
      <w:tr w:rsidR="00025007" w:rsidRPr="00025007" w:rsidTr="00186B60">
        <w:tc>
          <w:tcPr>
            <w:tcW w:w="345" w:type="dxa"/>
            <w:gridSpan w:val="2"/>
            <w:tcBorders>
              <w:top w:val="nil"/>
              <w:left w:val="nil"/>
              <w:bottom w:val="single" w:sz="2" w:space="0" w:color="auto"/>
              <w:right w:val="nil"/>
            </w:tcBorders>
          </w:tcPr>
          <w:p w:rsidR="00025007" w:rsidRPr="00025007" w:rsidRDefault="00025007" w:rsidP="0002500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9011" w:type="dxa"/>
            <w:gridSpan w:val="14"/>
            <w:tcBorders>
              <w:top w:val="nil"/>
              <w:left w:val="nil"/>
              <w:bottom w:val="nil"/>
              <w:right w:val="nil"/>
            </w:tcBorders>
          </w:tcPr>
          <w:p w:rsidR="00025007" w:rsidRPr="00025007" w:rsidRDefault="00025007" w:rsidP="0002500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r>
      <w:tr w:rsidR="00025007" w:rsidRPr="00025007" w:rsidTr="00186B60">
        <w:tc>
          <w:tcPr>
            <w:tcW w:w="345" w:type="dxa"/>
            <w:gridSpan w:val="2"/>
            <w:tcBorders>
              <w:top w:val="single" w:sz="2" w:space="0" w:color="auto"/>
              <w:left w:val="single" w:sz="2" w:space="0" w:color="auto"/>
              <w:bottom w:val="single" w:sz="2" w:space="0" w:color="auto"/>
              <w:right w:val="single" w:sz="2" w:space="0" w:color="auto"/>
            </w:tcBorders>
          </w:tcPr>
          <w:p w:rsidR="00025007" w:rsidRPr="00025007" w:rsidRDefault="00025007" w:rsidP="0002500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9011" w:type="dxa"/>
            <w:gridSpan w:val="14"/>
            <w:tcBorders>
              <w:top w:val="nil"/>
              <w:left w:val="single" w:sz="2" w:space="0" w:color="auto"/>
              <w:bottom w:val="nil"/>
              <w:right w:val="nil"/>
            </w:tcBorders>
          </w:tcPr>
          <w:p w:rsidR="00025007" w:rsidRPr="00025007" w:rsidRDefault="00025007" w:rsidP="0002500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025007">
              <w:rPr>
                <w:rFonts w:ascii="Times New Roman" w:eastAsia="Times New Roman" w:hAnsi="Times New Roman" w:cs="Times New Roman"/>
                <w:color w:val="000000"/>
                <w:lang w:eastAsia="ru-RU"/>
              </w:rPr>
              <w:t xml:space="preserve">Наименование (фамилия, имя, отчество) обладателя свидетельства изменено </w:t>
            </w:r>
            <w:proofErr w:type="gramStart"/>
            <w:r w:rsidRPr="00025007">
              <w:rPr>
                <w:rFonts w:ascii="Times New Roman" w:eastAsia="Times New Roman" w:hAnsi="Times New Roman" w:cs="Times New Roman"/>
                <w:color w:val="000000"/>
                <w:lang w:eastAsia="ru-RU"/>
              </w:rPr>
              <w:t>на</w:t>
            </w:r>
            <w:proofErr w:type="gramEnd"/>
            <w:r w:rsidRPr="00025007">
              <w:rPr>
                <w:rFonts w:ascii="Times New Roman" w:eastAsia="Times New Roman" w:hAnsi="Times New Roman" w:cs="Times New Roman"/>
                <w:color w:val="000000"/>
                <w:lang w:eastAsia="ru-RU"/>
              </w:rPr>
              <w:t xml:space="preserve"> </w:t>
            </w:r>
          </w:p>
        </w:tc>
      </w:tr>
      <w:tr w:rsidR="00025007" w:rsidRPr="00025007" w:rsidTr="00186B60">
        <w:tc>
          <w:tcPr>
            <w:tcW w:w="345" w:type="dxa"/>
            <w:gridSpan w:val="2"/>
            <w:tcBorders>
              <w:top w:val="single" w:sz="2" w:space="0" w:color="auto"/>
              <w:left w:val="nil"/>
              <w:bottom w:val="single" w:sz="2" w:space="0" w:color="auto"/>
              <w:right w:val="nil"/>
            </w:tcBorders>
          </w:tcPr>
          <w:p w:rsidR="00025007" w:rsidRPr="00025007" w:rsidRDefault="00025007" w:rsidP="0002500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9011" w:type="dxa"/>
            <w:gridSpan w:val="14"/>
            <w:tcBorders>
              <w:top w:val="nil"/>
              <w:left w:val="nil"/>
              <w:bottom w:val="single" w:sz="2" w:space="0" w:color="auto"/>
              <w:right w:val="nil"/>
            </w:tcBorders>
          </w:tcPr>
          <w:p w:rsidR="00025007" w:rsidRPr="00025007" w:rsidRDefault="00025007" w:rsidP="0002500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r>
      <w:tr w:rsidR="00025007" w:rsidRPr="00025007" w:rsidTr="00186B60">
        <w:tc>
          <w:tcPr>
            <w:tcW w:w="345" w:type="dxa"/>
            <w:gridSpan w:val="2"/>
            <w:tcBorders>
              <w:top w:val="single" w:sz="2" w:space="0" w:color="auto"/>
              <w:left w:val="nil"/>
              <w:bottom w:val="single" w:sz="2" w:space="0" w:color="auto"/>
              <w:right w:val="nil"/>
            </w:tcBorders>
          </w:tcPr>
          <w:p w:rsidR="00025007" w:rsidRPr="00025007" w:rsidRDefault="00025007" w:rsidP="0002500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9011" w:type="dxa"/>
            <w:gridSpan w:val="14"/>
            <w:tcBorders>
              <w:top w:val="single" w:sz="2" w:space="0" w:color="auto"/>
              <w:left w:val="nil"/>
              <w:bottom w:val="nil"/>
              <w:right w:val="nil"/>
            </w:tcBorders>
          </w:tcPr>
          <w:p w:rsidR="00025007" w:rsidRPr="00025007" w:rsidRDefault="00025007" w:rsidP="0002500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r>
      <w:tr w:rsidR="00025007" w:rsidRPr="00025007" w:rsidTr="00186B60">
        <w:tc>
          <w:tcPr>
            <w:tcW w:w="345" w:type="dxa"/>
            <w:gridSpan w:val="2"/>
            <w:tcBorders>
              <w:top w:val="single" w:sz="2" w:space="0" w:color="auto"/>
              <w:left w:val="single" w:sz="2" w:space="0" w:color="auto"/>
              <w:bottom w:val="single" w:sz="2" w:space="0" w:color="auto"/>
              <w:right w:val="single" w:sz="2" w:space="0" w:color="auto"/>
            </w:tcBorders>
          </w:tcPr>
          <w:p w:rsidR="00025007" w:rsidRPr="00025007" w:rsidRDefault="00025007" w:rsidP="0002500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9011" w:type="dxa"/>
            <w:gridSpan w:val="14"/>
            <w:tcBorders>
              <w:top w:val="nil"/>
              <w:left w:val="single" w:sz="2" w:space="0" w:color="auto"/>
              <w:bottom w:val="nil"/>
              <w:right w:val="nil"/>
            </w:tcBorders>
          </w:tcPr>
          <w:p w:rsidR="00025007" w:rsidRPr="00025007" w:rsidRDefault="00025007" w:rsidP="0002500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025007">
              <w:rPr>
                <w:rFonts w:ascii="Times New Roman" w:eastAsia="Times New Roman" w:hAnsi="Times New Roman" w:cs="Times New Roman"/>
                <w:color w:val="000000"/>
                <w:lang w:eastAsia="ru-RU"/>
              </w:rPr>
              <w:t xml:space="preserve">Адрес </w:t>
            </w:r>
          </w:p>
        </w:tc>
      </w:tr>
      <w:tr w:rsidR="00025007" w:rsidRPr="00025007" w:rsidTr="00186B60">
        <w:tc>
          <w:tcPr>
            <w:tcW w:w="345" w:type="dxa"/>
            <w:gridSpan w:val="2"/>
            <w:tcBorders>
              <w:top w:val="single" w:sz="2" w:space="0" w:color="auto"/>
              <w:left w:val="nil"/>
              <w:bottom w:val="nil"/>
              <w:right w:val="nil"/>
            </w:tcBorders>
          </w:tcPr>
          <w:p w:rsidR="00025007" w:rsidRPr="00025007" w:rsidRDefault="00025007" w:rsidP="0002500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9011" w:type="dxa"/>
            <w:gridSpan w:val="14"/>
            <w:tcBorders>
              <w:top w:val="nil"/>
              <w:left w:val="nil"/>
              <w:bottom w:val="nil"/>
              <w:right w:val="nil"/>
            </w:tcBorders>
          </w:tcPr>
          <w:p w:rsidR="00025007" w:rsidRPr="00025007" w:rsidRDefault="00025007" w:rsidP="0002500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r>
      <w:tr w:rsidR="00025007" w:rsidRPr="00025007" w:rsidTr="00186B60">
        <w:tc>
          <w:tcPr>
            <w:tcW w:w="345" w:type="dxa"/>
            <w:gridSpan w:val="2"/>
            <w:tcBorders>
              <w:top w:val="nil"/>
              <w:left w:val="nil"/>
              <w:bottom w:val="nil"/>
              <w:right w:val="single" w:sz="2" w:space="0" w:color="auto"/>
            </w:tcBorders>
          </w:tcPr>
          <w:p w:rsidR="00025007" w:rsidRPr="00025007" w:rsidRDefault="00025007" w:rsidP="0002500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380" w:type="dxa"/>
            <w:gridSpan w:val="2"/>
            <w:tcBorders>
              <w:top w:val="single" w:sz="2" w:space="0" w:color="auto"/>
              <w:left w:val="single" w:sz="2" w:space="0" w:color="auto"/>
              <w:bottom w:val="single" w:sz="2" w:space="0" w:color="auto"/>
              <w:right w:val="single" w:sz="2" w:space="0" w:color="auto"/>
            </w:tcBorders>
          </w:tcPr>
          <w:p w:rsidR="00025007" w:rsidRPr="00025007" w:rsidRDefault="00025007" w:rsidP="0002500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5853" w:type="dxa"/>
            <w:gridSpan w:val="10"/>
            <w:tcBorders>
              <w:top w:val="nil"/>
              <w:left w:val="single" w:sz="2" w:space="0" w:color="auto"/>
              <w:bottom w:val="nil"/>
              <w:right w:val="nil"/>
            </w:tcBorders>
          </w:tcPr>
          <w:p w:rsidR="00025007" w:rsidRPr="00025007" w:rsidRDefault="00025007" w:rsidP="0002500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025007">
              <w:rPr>
                <w:rFonts w:ascii="Times New Roman" w:eastAsia="Times New Roman" w:hAnsi="Times New Roman" w:cs="Times New Roman"/>
                <w:color w:val="000000"/>
                <w:lang w:eastAsia="ru-RU"/>
              </w:rPr>
              <w:t xml:space="preserve">места нахождения/места жительства </w:t>
            </w:r>
            <w:proofErr w:type="gramStart"/>
            <w:r w:rsidRPr="00025007">
              <w:rPr>
                <w:rFonts w:ascii="Times New Roman" w:eastAsia="Times New Roman" w:hAnsi="Times New Roman" w:cs="Times New Roman"/>
                <w:color w:val="000000"/>
                <w:lang w:eastAsia="ru-RU"/>
              </w:rPr>
              <w:t>изменен</w:t>
            </w:r>
            <w:proofErr w:type="gramEnd"/>
            <w:r w:rsidRPr="00025007">
              <w:rPr>
                <w:rFonts w:ascii="Times New Roman" w:eastAsia="Times New Roman" w:hAnsi="Times New Roman" w:cs="Times New Roman"/>
                <w:color w:val="000000"/>
                <w:lang w:eastAsia="ru-RU"/>
              </w:rPr>
              <w:t xml:space="preserve"> на </w:t>
            </w:r>
          </w:p>
        </w:tc>
        <w:tc>
          <w:tcPr>
            <w:tcW w:w="2778" w:type="dxa"/>
            <w:gridSpan w:val="2"/>
            <w:tcBorders>
              <w:top w:val="nil"/>
              <w:left w:val="nil"/>
              <w:bottom w:val="single" w:sz="2" w:space="0" w:color="auto"/>
              <w:right w:val="nil"/>
            </w:tcBorders>
          </w:tcPr>
          <w:p w:rsidR="00025007" w:rsidRPr="00025007" w:rsidRDefault="00025007" w:rsidP="0002500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r>
      <w:tr w:rsidR="00025007" w:rsidRPr="00025007" w:rsidTr="00186B60">
        <w:tc>
          <w:tcPr>
            <w:tcW w:w="345" w:type="dxa"/>
            <w:gridSpan w:val="2"/>
            <w:tcBorders>
              <w:top w:val="nil"/>
              <w:left w:val="nil"/>
              <w:bottom w:val="nil"/>
              <w:right w:val="nil"/>
            </w:tcBorders>
          </w:tcPr>
          <w:p w:rsidR="00025007" w:rsidRPr="00025007" w:rsidRDefault="00025007" w:rsidP="0002500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9011" w:type="dxa"/>
            <w:gridSpan w:val="14"/>
            <w:tcBorders>
              <w:top w:val="nil"/>
              <w:left w:val="nil"/>
              <w:bottom w:val="single" w:sz="2" w:space="0" w:color="auto"/>
              <w:right w:val="nil"/>
            </w:tcBorders>
          </w:tcPr>
          <w:p w:rsidR="00025007" w:rsidRPr="00025007" w:rsidRDefault="00025007" w:rsidP="0002500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r>
      <w:tr w:rsidR="00025007" w:rsidRPr="00025007" w:rsidTr="00186B60">
        <w:tc>
          <w:tcPr>
            <w:tcW w:w="345" w:type="dxa"/>
            <w:gridSpan w:val="2"/>
            <w:tcBorders>
              <w:top w:val="nil"/>
              <w:left w:val="nil"/>
              <w:bottom w:val="nil"/>
              <w:right w:val="nil"/>
            </w:tcBorders>
          </w:tcPr>
          <w:p w:rsidR="00025007" w:rsidRPr="00025007" w:rsidRDefault="00025007" w:rsidP="0002500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9011" w:type="dxa"/>
            <w:gridSpan w:val="14"/>
            <w:tcBorders>
              <w:top w:val="single" w:sz="2" w:space="0" w:color="auto"/>
              <w:left w:val="nil"/>
              <w:bottom w:val="nil"/>
              <w:right w:val="nil"/>
            </w:tcBorders>
          </w:tcPr>
          <w:p w:rsidR="00025007" w:rsidRPr="00025007" w:rsidRDefault="00025007" w:rsidP="0002500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r>
      <w:tr w:rsidR="00025007" w:rsidRPr="00025007" w:rsidTr="00186B60">
        <w:tc>
          <w:tcPr>
            <w:tcW w:w="345" w:type="dxa"/>
            <w:gridSpan w:val="2"/>
            <w:tcBorders>
              <w:top w:val="nil"/>
              <w:left w:val="nil"/>
              <w:bottom w:val="nil"/>
              <w:right w:val="single" w:sz="2" w:space="0" w:color="auto"/>
            </w:tcBorders>
          </w:tcPr>
          <w:p w:rsidR="00025007" w:rsidRPr="00025007" w:rsidRDefault="00025007" w:rsidP="0002500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380" w:type="dxa"/>
            <w:gridSpan w:val="2"/>
            <w:tcBorders>
              <w:top w:val="single" w:sz="2" w:space="0" w:color="auto"/>
              <w:left w:val="single" w:sz="2" w:space="0" w:color="auto"/>
              <w:bottom w:val="single" w:sz="2" w:space="0" w:color="auto"/>
              <w:right w:val="single" w:sz="2" w:space="0" w:color="auto"/>
            </w:tcBorders>
          </w:tcPr>
          <w:p w:rsidR="00025007" w:rsidRPr="00025007" w:rsidRDefault="00025007" w:rsidP="0002500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2819" w:type="dxa"/>
            <w:gridSpan w:val="5"/>
            <w:tcBorders>
              <w:top w:val="nil"/>
              <w:left w:val="single" w:sz="2" w:space="0" w:color="auto"/>
              <w:bottom w:val="nil"/>
              <w:right w:val="nil"/>
            </w:tcBorders>
          </w:tcPr>
          <w:p w:rsidR="00025007" w:rsidRPr="00025007" w:rsidRDefault="00025007" w:rsidP="0002500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025007">
              <w:rPr>
                <w:rFonts w:ascii="Times New Roman" w:eastAsia="Times New Roman" w:hAnsi="Times New Roman" w:cs="Times New Roman"/>
                <w:color w:val="000000"/>
                <w:lang w:eastAsia="ru-RU"/>
              </w:rPr>
              <w:t xml:space="preserve">для переписки </w:t>
            </w:r>
            <w:proofErr w:type="gramStart"/>
            <w:r w:rsidRPr="00025007">
              <w:rPr>
                <w:rFonts w:ascii="Times New Roman" w:eastAsia="Times New Roman" w:hAnsi="Times New Roman" w:cs="Times New Roman"/>
                <w:color w:val="000000"/>
                <w:lang w:eastAsia="ru-RU"/>
              </w:rPr>
              <w:t>изменен</w:t>
            </w:r>
            <w:proofErr w:type="gramEnd"/>
            <w:r w:rsidRPr="00025007">
              <w:rPr>
                <w:rFonts w:ascii="Times New Roman" w:eastAsia="Times New Roman" w:hAnsi="Times New Roman" w:cs="Times New Roman"/>
                <w:color w:val="000000"/>
                <w:lang w:eastAsia="ru-RU"/>
              </w:rPr>
              <w:t xml:space="preserve"> на </w:t>
            </w:r>
          </w:p>
        </w:tc>
        <w:tc>
          <w:tcPr>
            <w:tcW w:w="5812" w:type="dxa"/>
            <w:gridSpan w:val="7"/>
            <w:tcBorders>
              <w:top w:val="nil"/>
              <w:left w:val="nil"/>
              <w:bottom w:val="single" w:sz="2" w:space="0" w:color="auto"/>
              <w:right w:val="nil"/>
            </w:tcBorders>
          </w:tcPr>
          <w:p w:rsidR="00025007" w:rsidRPr="00025007" w:rsidRDefault="00025007" w:rsidP="0002500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r>
      <w:tr w:rsidR="00025007" w:rsidRPr="00025007" w:rsidTr="00186B60">
        <w:tc>
          <w:tcPr>
            <w:tcW w:w="345" w:type="dxa"/>
            <w:gridSpan w:val="2"/>
            <w:tcBorders>
              <w:top w:val="nil"/>
              <w:left w:val="nil"/>
              <w:bottom w:val="single" w:sz="2" w:space="0" w:color="auto"/>
              <w:right w:val="nil"/>
            </w:tcBorders>
          </w:tcPr>
          <w:p w:rsidR="00025007" w:rsidRPr="00025007" w:rsidRDefault="00025007" w:rsidP="0002500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9011" w:type="dxa"/>
            <w:gridSpan w:val="14"/>
            <w:tcBorders>
              <w:top w:val="nil"/>
              <w:left w:val="nil"/>
              <w:bottom w:val="nil"/>
              <w:right w:val="nil"/>
            </w:tcBorders>
          </w:tcPr>
          <w:p w:rsidR="00025007" w:rsidRPr="00025007" w:rsidRDefault="00025007" w:rsidP="0002500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r>
      <w:tr w:rsidR="00025007" w:rsidRPr="00025007" w:rsidTr="00186B60">
        <w:tc>
          <w:tcPr>
            <w:tcW w:w="345" w:type="dxa"/>
            <w:gridSpan w:val="2"/>
            <w:tcBorders>
              <w:top w:val="single" w:sz="2" w:space="0" w:color="auto"/>
              <w:left w:val="single" w:sz="2" w:space="0" w:color="auto"/>
              <w:bottom w:val="single" w:sz="2" w:space="0" w:color="auto"/>
              <w:right w:val="single" w:sz="2" w:space="0" w:color="auto"/>
            </w:tcBorders>
          </w:tcPr>
          <w:p w:rsidR="00025007" w:rsidRPr="00025007" w:rsidRDefault="00025007" w:rsidP="0002500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3624" w:type="dxa"/>
            <w:gridSpan w:val="9"/>
            <w:tcBorders>
              <w:top w:val="nil"/>
              <w:left w:val="single" w:sz="2" w:space="0" w:color="auto"/>
              <w:bottom w:val="nil"/>
              <w:right w:val="nil"/>
            </w:tcBorders>
          </w:tcPr>
          <w:p w:rsidR="00025007" w:rsidRPr="00025007" w:rsidRDefault="00025007" w:rsidP="0002500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025007">
              <w:rPr>
                <w:rFonts w:ascii="Times New Roman" w:eastAsia="Times New Roman" w:hAnsi="Times New Roman" w:cs="Times New Roman"/>
                <w:color w:val="000000"/>
                <w:lang w:eastAsia="ru-RU"/>
              </w:rPr>
              <w:t xml:space="preserve">Особые свойства товара изменены </w:t>
            </w:r>
          </w:p>
        </w:tc>
        <w:tc>
          <w:tcPr>
            <w:tcW w:w="5387" w:type="dxa"/>
            <w:gridSpan w:val="5"/>
            <w:tcBorders>
              <w:top w:val="nil"/>
              <w:left w:val="nil"/>
              <w:bottom w:val="single" w:sz="2" w:space="0" w:color="auto"/>
              <w:right w:val="nil"/>
            </w:tcBorders>
          </w:tcPr>
          <w:p w:rsidR="00025007" w:rsidRPr="00025007" w:rsidRDefault="00025007" w:rsidP="0002500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r>
      <w:tr w:rsidR="00025007" w:rsidRPr="00025007" w:rsidTr="00186B60">
        <w:tc>
          <w:tcPr>
            <w:tcW w:w="345" w:type="dxa"/>
            <w:gridSpan w:val="2"/>
            <w:tcBorders>
              <w:top w:val="single" w:sz="2" w:space="0" w:color="auto"/>
              <w:left w:val="nil"/>
              <w:bottom w:val="single" w:sz="2" w:space="0" w:color="auto"/>
              <w:right w:val="nil"/>
            </w:tcBorders>
          </w:tcPr>
          <w:p w:rsidR="00025007" w:rsidRPr="00025007" w:rsidRDefault="00025007" w:rsidP="0002500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9011" w:type="dxa"/>
            <w:gridSpan w:val="14"/>
            <w:tcBorders>
              <w:top w:val="nil"/>
              <w:left w:val="nil"/>
              <w:bottom w:val="single" w:sz="2" w:space="0" w:color="auto"/>
              <w:right w:val="nil"/>
            </w:tcBorders>
          </w:tcPr>
          <w:p w:rsidR="00025007" w:rsidRPr="00025007" w:rsidRDefault="00025007" w:rsidP="0002500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r>
      <w:tr w:rsidR="00025007" w:rsidRPr="00025007" w:rsidTr="00186B60">
        <w:tc>
          <w:tcPr>
            <w:tcW w:w="345" w:type="dxa"/>
            <w:gridSpan w:val="2"/>
            <w:tcBorders>
              <w:top w:val="single" w:sz="2" w:space="0" w:color="auto"/>
              <w:left w:val="nil"/>
              <w:bottom w:val="single" w:sz="2" w:space="0" w:color="auto"/>
              <w:right w:val="nil"/>
            </w:tcBorders>
          </w:tcPr>
          <w:p w:rsidR="00025007" w:rsidRPr="00025007" w:rsidRDefault="00025007" w:rsidP="0002500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9011" w:type="dxa"/>
            <w:gridSpan w:val="14"/>
            <w:tcBorders>
              <w:top w:val="single" w:sz="2" w:space="0" w:color="auto"/>
              <w:left w:val="nil"/>
              <w:bottom w:val="nil"/>
              <w:right w:val="nil"/>
            </w:tcBorders>
          </w:tcPr>
          <w:p w:rsidR="00025007" w:rsidRPr="00025007" w:rsidRDefault="00025007" w:rsidP="0002500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r>
      <w:tr w:rsidR="00025007" w:rsidRPr="00025007" w:rsidTr="00186B60">
        <w:tc>
          <w:tcPr>
            <w:tcW w:w="345" w:type="dxa"/>
            <w:gridSpan w:val="2"/>
            <w:tcBorders>
              <w:top w:val="single" w:sz="2" w:space="0" w:color="auto"/>
              <w:left w:val="single" w:sz="2" w:space="0" w:color="auto"/>
              <w:bottom w:val="single" w:sz="2" w:space="0" w:color="auto"/>
              <w:right w:val="single" w:sz="2" w:space="0" w:color="auto"/>
            </w:tcBorders>
          </w:tcPr>
          <w:p w:rsidR="00025007" w:rsidRPr="00025007" w:rsidRDefault="00025007" w:rsidP="0002500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4617" w:type="dxa"/>
            <w:gridSpan w:val="10"/>
            <w:tcBorders>
              <w:top w:val="nil"/>
              <w:left w:val="single" w:sz="2" w:space="0" w:color="auto"/>
              <w:bottom w:val="nil"/>
              <w:right w:val="nil"/>
            </w:tcBorders>
          </w:tcPr>
          <w:p w:rsidR="00025007" w:rsidRPr="00025007" w:rsidRDefault="00025007" w:rsidP="0002500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025007">
              <w:rPr>
                <w:rFonts w:ascii="Times New Roman" w:eastAsia="Times New Roman" w:hAnsi="Times New Roman" w:cs="Times New Roman"/>
                <w:color w:val="000000"/>
                <w:lang w:eastAsia="ru-RU"/>
              </w:rPr>
              <w:t xml:space="preserve">Границы географического объекта изменены </w:t>
            </w:r>
          </w:p>
        </w:tc>
        <w:tc>
          <w:tcPr>
            <w:tcW w:w="4394" w:type="dxa"/>
            <w:gridSpan w:val="4"/>
            <w:tcBorders>
              <w:top w:val="nil"/>
              <w:left w:val="nil"/>
              <w:bottom w:val="single" w:sz="2" w:space="0" w:color="auto"/>
              <w:right w:val="nil"/>
            </w:tcBorders>
          </w:tcPr>
          <w:p w:rsidR="00025007" w:rsidRPr="00025007" w:rsidRDefault="00025007" w:rsidP="0002500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r>
      <w:tr w:rsidR="00025007" w:rsidRPr="00025007" w:rsidTr="00186B60">
        <w:tc>
          <w:tcPr>
            <w:tcW w:w="345" w:type="dxa"/>
            <w:gridSpan w:val="2"/>
            <w:tcBorders>
              <w:top w:val="single" w:sz="2" w:space="0" w:color="auto"/>
              <w:left w:val="nil"/>
              <w:bottom w:val="single" w:sz="2" w:space="0" w:color="auto"/>
              <w:right w:val="nil"/>
            </w:tcBorders>
          </w:tcPr>
          <w:p w:rsidR="00025007" w:rsidRPr="00025007" w:rsidRDefault="00025007" w:rsidP="0002500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9011" w:type="dxa"/>
            <w:gridSpan w:val="14"/>
            <w:tcBorders>
              <w:top w:val="nil"/>
              <w:left w:val="nil"/>
              <w:bottom w:val="single" w:sz="2" w:space="0" w:color="auto"/>
              <w:right w:val="nil"/>
            </w:tcBorders>
          </w:tcPr>
          <w:p w:rsidR="00025007" w:rsidRPr="00025007" w:rsidRDefault="00025007" w:rsidP="0002500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r>
      <w:tr w:rsidR="00025007" w:rsidRPr="00025007" w:rsidTr="00186B60">
        <w:tc>
          <w:tcPr>
            <w:tcW w:w="345" w:type="dxa"/>
            <w:gridSpan w:val="2"/>
            <w:tcBorders>
              <w:top w:val="single" w:sz="2" w:space="0" w:color="auto"/>
              <w:left w:val="nil"/>
              <w:bottom w:val="single" w:sz="2" w:space="0" w:color="auto"/>
              <w:right w:val="nil"/>
            </w:tcBorders>
          </w:tcPr>
          <w:p w:rsidR="00025007" w:rsidRPr="00025007" w:rsidRDefault="00025007" w:rsidP="0002500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9011" w:type="dxa"/>
            <w:gridSpan w:val="14"/>
            <w:tcBorders>
              <w:top w:val="single" w:sz="2" w:space="0" w:color="auto"/>
              <w:left w:val="nil"/>
              <w:bottom w:val="nil"/>
              <w:right w:val="nil"/>
            </w:tcBorders>
          </w:tcPr>
          <w:p w:rsidR="00025007" w:rsidRPr="00025007" w:rsidRDefault="00025007" w:rsidP="0002500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r>
      <w:tr w:rsidR="00025007" w:rsidRPr="00025007" w:rsidTr="00186B60">
        <w:tc>
          <w:tcPr>
            <w:tcW w:w="345" w:type="dxa"/>
            <w:gridSpan w:val="2"/>
            <w:tcBorders>
              <w:top w:val="single" w:sz="2" w:space="0" w:color="auto"/>
              <w:left w:val="single" w:sz="2" w:space="0" w:color="auto"/>
              <w:bottom w:val="single" w:sz="2" w:space="0" w:color="auto"/>
              <w:right w:val="single" w:sz="2" w:space="0" w:color="auto"/>
            </w:tcBorders>
          </w:tcPr>
          <w:p w:rsidR="00025007" w:rsidRPr="00025007" w:rsidRDefault="00025007" w:rsidP="0002500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9011" w:type="dxa"/>
            <w:gridSpan w:val="14"/>
            <w:tcBorders>
              <w:top w:val="nil"/>
              <w:left w:val="single" w:sz="2" w:space="0" w:color="auto"/>
              <w:bottom w:val="nil"/>
              <w:right w:val="nil"/>
            </w:tcBorders>
          </w:tcPr>
          <w:p w:rsidR="00025007" w:rsidRPr="00025007" w:rsidRDefault="00025007" w:rsidP="0002500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025007">
              <w:rPr>
                <w:rFonts w:ascii="Times New Roman" w:eastAsia="Times New Roman" w:hAnsi="Times New Roman" w:cs="Times New Roman"/>
                <w:color w:val="000000"/>
                <w:lang w:eastAsia="ru-RU"/>
              </w:rPr>
              <w:t xml:space="preserve">Прошу исправить техническую ошибку </w:t>
            </w:r>
          </w:p>
        </w:tc>
      </w:tr>
      <w:tr w:rsidR="00025007" w:rsidRPr="00025007" w:rsidTr="00186B60">
        <w:tc>
          <w:tcPr>
            <w:tcW w:w="345" w:type="dxa"/>
            <w:gridSpan w:val="2"/>
            <w:tcBorders>
              <w:top w:val="single" w:sz="2" w:space="0" w:color="auto"/>
              <w:left w:val="nil"/>
              <w:bottom w:val="single" w:sz="2" w:space="0" w:color="auto"/>
              <w:right w:val="nil"/>
            </w:tcBorders>
          </w:tcPr>
          <w:p w:rsidR="00025007" w:rsidRPr="00025007" w:rsidRDefault="00025007" w:rsidP="0002500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9011" w:type="dxa"/>
            <w:gridSpan w:val="14"/>
            <w:tcBorders>
              <w:top w:val="nil"/>
              <w:left w:val="nil"/>
              <w:bottom w:val="single" w:sz="2" w:space="0" w:color="auto"/>
              <w:right w:val="nil"/>
            </w:tcBorders>
          </w:tcPr>
          <w:p w:rsidR="00025007" w:rsidRPr="00025007" w:rsidRDefault="00025007" w:rsidP="0002500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r>
      <w:tr w:rsidR="00025007" w:rsidRPr="00025007" w:rsidTr="00186B60">
        <w:tc>
          <w:tcPr>
            <w:tcW w:w="9356" w:type="dxa"/>
            <w:gridSpan w:val="16"/>
            <w:tcBorders>
              <w:top w:val="single" w:sz="2" w:space="0" w:color="auto"/>
              <w:left w:val="nil"/>
              <w:bottom w:val="nil"/>
              <w:right w:val="nil"/>
            </w:tcBorders>
          </w:tcPr>
          <w:p w:rsidR="00025007" w:rsidRPr="00025007" w:rsidRDefault="00025007" w:rsidP="00025007">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025007">
              <w:rPr>
                <w:rFonts w:ascii="Times New Roman" w:eastAsia="Times New Roman" w:hAnsi="Times New Roman" w:cs="Times New Roman"/>
                <w:color w:val="000000"/>
                <w:lang w:eastAsia="ru-RU"/>
              </w:rPr>
              <w:t>(приводится описание ошибки, ее место, правильное написание соответствующих сведений)</w:t>
            </w:r>
          </w:p>
          <w:p w:rsidR="00025007" w:rsidRPr="00025007" w:rsidRDefault="00025007" w:rsidP="00025007">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r>
      <w:tr w:rsidR="00025007" w:rsidRPr="00025007" w:rsidTr="00186B60">
        <w:tc>
          <w:tcPr>
            <w:tcW w:w="345" w:type="dxa"/>
            <w:gridSpan w:val="2"/>
            <w:tcBorders>
              <w:top w:val="single" w:sz="2" w:space="0" w:color="auto"/>
              <w:left w:val="single" w:sz="2" w:space="0" w:color="auto"/>
              <w:bottom w:val="single" w:sz="2" w:space="0" w:color="auto"/>
              <w:right w:val="single" w:sz="2" w:space="0" w:color="auto"/>
            </w:tcBorders>
          </w:tcPr>
          <w:p w:rsidR="00025007" w:rsidRPr="00025007" w:rsidRDefault="00025007" w:rsidP="0002500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230" w:type="dxa"/>
            <w:tcBorders>
              <w:top w:val="nil"/>
              <w:left w:val="single" w:sz="2" w:space="0" w:color="auto"/>
              <w:bottom w:val="nil"/>
              <w:right w:val="nil"/>
            </w:tcBorders>
          </w:tcPr>
          <w:p w:rsidR="00025007" w:rsidRPr="00025007" w:rsidRDefault="00025007" w:rsidP="0002500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8781" w:type="dxa"/>
            <w:gridSpan w:val="13"/>
            <w:tcBorders>
              <w:top w:val="nil"/>
              <w:left w:val="nil"/>
              <w:bottom w:val="single" w:sz="2" w:space="0" w:color="auto"/>
              <w:right w:val="nil"/>
            </w:tcBorders>
          </w:tcPr>
          <w:p w:rsidR="00025007" w:rsidRPr="00025007" w:rsidRDefault="00025007" w:rsidP="0002500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r>
      <w:tr w:rsidR="00025007" w:rsidRPr="00025007" w:rsidTr="00186B60">
        <w:tc>
          <w:tcPr>
            <w:tcW w:w="345" w:type="dxa"/>
            <w:gridSpan w:val="2"/>
            <w:tcBorders>
              <w:top w:val="single" w:sz="2" w:space="0" w:color="auto"/>
              <w:left w:val="nil"/>
              <w:bottom w:val="single" w:sz="2" w:space="0" w:color="auto"/>
              <w:right w:val="nil"/>
            </w:tcBorders>
          </w:tcPr>
          <w:p w:rsidR="00025007" w:rsidRPr="00025007" w:rsidRDefault="00025007" w:rsidP="0002500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9011" w:type="dxa"/>
            <w:gridSpan w:val="14"/>
            <w:tcBorders>
              <w:top w:val="nil"/>
              <w:left w:val="nil"/>
              <w:bottom w:val="nil"/>
              <w:right w:val="nil"/>
            </w:tcBorders>
          </w:tcPr>
          <w:p w:rsidR="00025007" w:rsidRPr="00025007" w:rsidRDefault="00025007" w:rsidP="00025007">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025007">
              <w:rPr>
                <w:rFonts w:ascii="Times New Roman" w:eastAsia="Times New Roman" w:hAnsi="Times New Roman" w:cs="Times New Roman"/>
                <w:color w:val="000000"/>
                <w:lang w:eastAsia="ru-RU"/>
              </w:rPr>
              <w:t>(другие изменения)</w:t>
            </w:r>
          </w:p>
          <w:p w:rsidR="00025007" w:rsidRPr="00025007" w:rsidRDefault="00025007" w:rsidP="00025007">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r>
      <w:tr w:rsidR="00025007" w:rsidRPr="00025007" w:rsidTr="00186B60">
        <w:tc>
          <w:tcPr>
            <w:tcW w:w="345" w:type="dxa"/>
            <w:gridSpan w:val="2"/>
            <w:tcBorders>
              <w:top w:val="single" w:sz="2" w:space="0" w:color="auto"/>
              <w:left w:val="single" w:sz="2" w:space="0" w:color="auto"/>
              <w:bottom w:val="single" w:sz="2" w:space="0" w:color="auto"/>
              <w:right w:val="single" w:sz="2" w:space="0" w:color="auto"/>
            </w:tcBorders>
          </w:tcPr>
          <w:p w:rsidR="00025007" w:rsidRPr="00025007" w:rsidRDefault="00025007" w:rsidP="0002500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9011" w:type="dxa"/>
            <w:gridSpan w:val="14"/>
            <w:tcBorders>
              <w:top w:val="nil"/>
              <w:left w:val="single" w:sz="2" w:space="0" w:color="auto"/>
              <w:bottom w:val="nil"/>
              <w:right w:val="nil"/>
            </w:tcBorders>
          </w:tcPr>
          <w:p w:rsidR="00025007" w:rsidRPr="00025007" w:rsidRDefault="00025007" w:rsidP="0002500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025007">
              <w:rPr>
                <w:rFonts w:ascii="Times New Roman" w:eastAsia="Times New Roman" w:hAnsi="Times New Roman" w:cs="Times New Roman"/>
                <w:color w:val="000000"/>
                <w:lang w:eastAsia="ru-RU"/>
              </w:rPr>
              <w:t xml:space="preserve">Настоящим также уведомляю, что моим представителем (патентным поверенным) </w:t>
            </w:r>
          </w:p>
        </w:tc>
      </w:tr>
      <w:tr w:rsidR="00025007" w:rsidRPr="00025007" w:rsidTr="00186B60">
        <w:tc>
          <w:tcPr>
            <w:tcW w:w="1190" w:type="dxa"/>
            <w:gridSpan w:val="5"/>
            <w:tcBorders>
              <w:top w:val="nil"/>
              <w:left w:val="nil"/>
              <w:bottom w:val="nil"/>
              <w:right w:val="nil"/>
            </w:tcBorders>
          </w:tcPr>
          <w:p w:rsidR="00025007" w:rsidRPr="00025007" w:rsidRDefault="00025007" w:rsidP="0002500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025007">
              <w:rPr>
                <w:rFonts w:ascii="Times New Roman" w:eastAsia="Times New Roman" w:hAnsi="Times New Roman" w:cs="Times New Roman"/>
                <w:color w:val="000000"/>
                <w:lang w:eastAsia="ru-RU"/>
              </w:rPr>
              <w:t xml:space="preserve">является </w:t>
            </w:r>
          </w:p>
        </w:tc>
        <w:tc>
          <w:tcPr>
            <w:tcW w:w="7833" w:type="dxa"/>
            <w:gridSpan w:val="10"/>
            <w:tcBorders>
              <w:top w:val="nil"/>
              <w:left w:val="nil"/>
              <w:bottom w:val="single" w:sz="2" w:space="0" w:color="auto"/>
              <w:right w:val="nil"/>
            </w:tcBorders>
          </w:tcPr>
          <w:p w:rsidR="00025007" w:rsidRPr="00025007" w:rsidRDefault="00025007" w:rsidP="0002500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333" w:type="dxa"/>
            <w:tcBorders>
              <w:top w:val="nil"/>
              <w:left w:val="nil"/>
              <w:bottom w:val="nil"/>
              <w:right w:val="nil"/>
            </w:tcBorders>
          </w:tcPr>
          <w:p w:rsidR="00025007" w:rsidRPr="00025007" w:rsidRDefault="00025007" w:rsidP="0002500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025007">
              <w:rPr>
                <w:rFonts w:ascii="Times New Roman" w:eastAsia="Times New Roman" w:hAnsi="Times New Roman" w:cs="Times New Roman"/>
                <w:color w:val="000000"/>
                <w:lang w:eastAsia="ru-RU"/>
              </w:rPr>
              <w:t>,</w:t>
            </w:r>
          </w:p>
        </w:tc>
      </w:tr>
      <w:tr w:rsidR="00025007" w:rsidRPr="00025007" w:rsidTr="00186B60">
        <w:tc>
          <w:tcPr>
            <w:tcW w:w="345" w:type="dxa"/>
            <w:gridSpan w:val="2"/>
            <w:tcBorders>
              <w:top w:val="nil"/>
              <w:left w:val="nil"/>
              <w:bottom w:val="nil"/>
              <w:right w:val="nil"/>
            </w:tcBorders>
          </w:tcPr>
          <w:p w:rsidR="00025007" w:rsidRPr="00025007" w:rsidRDefault="00025007" w:rsidP="0002500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9011" w:type="dxa"/>
            <w:gridSpan w:val="14"/>
            <w:tcBorders>
              <w:top w:val="nil"/>
              <w:left w:val="nil"/>
              <w:bottom w:val="nil"/>
              <w:right w:val="nil"/>
            </w:tcBorders>
          </w:tcPr>
          <w:p w:rsidR="00025007" w:rsidRPr="00025007" w:rsidRDefault="00025007" w:rsidP="00025007">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025007">
              <w:rPr>
                <w:rFonts w:ascii="Times New Roman" w:eastAsia="Times New Roman" w:hAnsi="Times New Roman" w:cs="Times New Roman"/>
                <w:color w:val="000000"/>
                <w:lang w:eastAsia="ru-RU"/>
              </w:rPr>
              <w:t>(указывается ФИО представителя; если представитель является патентным поверенным, то указывается его регистрационный номер)</w:t>
            </w:r>
          </w:p>
          <w:p w:rsidR="00025007" w:rsidRPr="00025007" w:rsidRDefault="00025007" w:rsidP="00025007">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r>
      <w:tr w:rsidR="00025007" w:rsidRPr="00025007" w:rsidTr="00186B60">
        <w:tc>
          <w:tcPr>
            <w:tcW w:w="9356" w:type="dxa"/>
            <w:gridSpan w:val="16"/>
            <w:tcBorders>
              <w:top w:val="nil"/>
              <w:left w:val="nil"/>
              <w:bottom w:val="nil"/>
              <w:right w:val="nil"/>
            </w:tcBorders>
          </w:tcPr>
          <w:p w:rsidR="00025007" w:rsidRPr="00025007" w:rsidRDefault="00025007" w:rsidP="0002500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025007">
              <w:rPr>
                <w:rFonts w:ascii="Times New Roman" w:eastAsia="Times New Roman" w:hAnsi="Times New Roman" w:cs="Times New Roman"/>
                <w:color w:val="000000"/>
                <w:lang w:eastAsia="ru-RU"/>
              </w:rPr>
              <w:t>который уполномочен вести переписку и совершать все необходимые действия, связанные с внесением изменений в сведения, относящиеся к регистрации наименования места происхождения товара и предоставлению права на</w:t>
            </w:r>
            <w:r>
              <w:rPr>
                <w:rFonts w:ascii="Times New Roman" w:eastAsia="Times New Roman" w:hAnsi="Times New Roman" w:cs="Times New Roman"/>
                <w:color w:val="000000"/>
                <w:lang w:eastAsia="ru-RU"/>
              </w:rPr>
              <w:t xml:space="preserve"> использование</w:t>
            </w:r>
            <w:r w:rsidRPr="00025007">
              <w:rPr>
                <w:rFonts w:ascii="Times New Roman" w:eastAsia="Times New Roman" w:hAnsi="Times New Roman" w:cs="Times New Roman"/>
                <w:color w:val="000000"/>
                <w:lang w:eastAsia="ru-RU"/>
              </w:rPr>
              <w:t xml:space="preserve"> наименовани</w:t>
            </w:r>
            <w:r>
              <w:rPr>
                <w:rFonts w:ascii="Times New Roman" w:eastAsia="Times New Roman" w:hAnsi="Times New Roman" w:cs="Times New Roman"/>
                <w:color w:val="000000"/>
                <w:lang w:eastAsia="ru-RU"/>
              </w:rPr>
              <w:t>я</w:t>
            </w:r>
            <w:r w:rsidRPr="00025007">
              <w:rPr>
                <w:rFonts w:ascii="Times New Roman" w:eastAsia="Times New Roman" w:hAnsi="Times New Roman" w:cs="Times New Roman"/>
                <w:color w:val="000000"/>
                <w:lang w:eastAsia="ru-RU"/>
              </w:rPr>
              <w:t xml:space="preserve"> места происхождения товара.</w:t>
            </w:r>
          </w:p>
          <w:p w:rsidR="00025007" w:rsidRDefault="00025007" w:rsidP="0002500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914542" w:rsidRDefault="00914542" w:rsidP="0002500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914542" w:rsidRDefault="00914542" w:rsidP="0002500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186B60" w:rsidRPr="00025007" w:rsidRDefault="00186B60" w:rsidP="0002500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tc>
      </w:tr>
      <w:tr w:rsidR="00025007" w:rsidRPr="00025007" w:rsidTr="00186B60">
        <w:tc>
          <w:tcPr>
            <w:tcW w:w="1535" w:type="dxa"/>
            <w:gridSpan w:val="7"/>
            <w:tcBorders>
              <w:top w:val="nil"/>
              <w:left w:val="nil"/>
              <w:bottom w:val="nil"/>
              <w:right w:val="nil"/>
            </w:tcBorders>
          </w:tcPr>
          <w:p w:rsidR="00025007" w:rsidRPr="00025007" w:rsidRDefault="00025007" w:rsidP="0002500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025007">
              <w:rPr>
                <w:rFonts w:ascii="Times New Roman" w:eastAsia="Times New Roman" w:hAnsi="Times New Roman" w:cs="Times New Roman"/>
                <w:color w:val="000000"/>
                <w:lang w:eastAsia="ru-RU"/>
              </w:rPr>
              <w:lastRenderedPageBreak/>
              <w:t>Приложение:</w:t>
            </w:r>
          </w:p>
        </w:tc>
        <w:tc>
          <w:tcPr>
            <w:tcW w:w="7821" w:type="dxa"/>
            <w:gridSpan w:val="9"/>
            <w:tcBorders>
              <w:top w:val="nil"/>
              <w:left w:val="nil"/>
              <w:bottom w:val="nil"/>
              <w:right w:val="nil"/>
            </w:tcBorders>
          </w:tcPr>
          <w:p w:rsidR="00025007" w:rsidRPr="00025007" w:rsidRDefault="00025007" w:rsidP="0002500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025007">
              <w:rPr>
                <w:rFonts w:ascii="Times New Roman" w:eastAsia="Times New Roman" w:hAnsi="Times New Roman" w:cs="Times New Roman"/>
                <w:color w:val="000000"/>
                <w:lang w:eastAsia="ru-RU"/>
              </w:rPr>
              <w:t>1. Доверенность или ее копия, удостоверяющая полномочия представителя.</w:t>
            </w:r>
          </w:p>
        </w:tc>
      </w:tr>
      <w:tr w:rsidR="00025007" w:rsidRPr="00025007" w:rsidTr="00186B60">
        <w:tc>
          <w:tcPr>
            <w:tcW w:w="240" w:type="dxa"/>
            <w:tcBorders>
              <w:top w:val="nil"/>
              <w:left w:val="nil"/>
              <w:bottom w:val="nil"/>
              <w:right w:val="nil"/>
            </w:tcBorders>
          </w:tcPr>
          <w:p w:rsidR="00025007" w:rsidRPr="00025007" w:rsidRDefault="00025007" w:rsidP="0002500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1295" w:type="dxa"/>
            <w:gridSpan w:val="6"/>
            <w:tcBorders>
              <w:top w:val="nil"/>
              <w:left w:val="nil"/>
              <w:bottom w:val="nil"/>
              <w:right w:val="nil"/>
            </w:tcBorders>
          </w:tcPr>
          <w:p w:rsidR="00025007" w:rsidRPr="00025007" w:rsidRDefault="00025007" w:rsidP="0002500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7821" w:type="dxa"/>
            <w:gridSpan w:val="9"/>
            <w:tcBorders>
              <w:top w:val="nil"/>
              <w:left w:val="nil"/>
              <w:bottom w:val="nil"/>
              <w:right w:val="nil"/>
            </w:tcBorders>
          </w:tcPr>
          <w:p w:rsidR="00025007" w:rsidRPr="00025007" w:rsidRDefault="00025007" w:rsidP="0002500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r>
      <w:tr w:rsidR="00025007" w:rsidRPr="00025007" w:rsidTr="00186B60">
        <w:tc>
          <w:tcPr>
            <w:tcW w:w="240" w:type="dxa"/>
            <w:tcBorders>
              <w:top w:val="nil"/>
              <w:left w:val="nil"/>
              <w:bottom w:val="nil"/>
              <w:right w:val="nil"/>
            </w:tcBorders>
          </w:tcPr>
          <w:p w:rsidR="00025007" w:rsidRPr="00025007" w:rsidRDefault="00025007" w:rsidP="0002500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1295" w:type="dxa"/>
            <w:gridSpan w:val="6"/>
            <w:tcBorders>
              <w:top w:val="nil"/>
              <w:left w:val="nil"/>
              <w:bottom w:val="nil"/>
              <w:right w:val="nil"/>
            </w:tcBorders>
          </w:tcPr>
          <w:p w:rsidR="00025007" w:rsidRPr="00025007" w:rsidRDefault="00025007" w:rsidP="0002500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7821" w:type="dxa"/>
            <w:gridSpan w:val="9"/>
            <w:tcBorders>
              <w:top w:val="nil"/>
              <w:left w:val="nil"/>
              <w:bottom w:val="nil"/>
              <w:right w:val="nil"/>
            </w:tcBorders>
          </w:tcPr>
          <w:p w:rsidR="00025007" w:rsidRPr="00025007" w:rsidRDefault="00025007" w:rsidP="00914542">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025007">
              <w:rPr>
                <w:rFonts w:ascii="Times New Roman" w:eastAsia="Times New Roman" w:hAnsi="Times New Roman" w:cs="Times New Roman"/>
                <w:color w:val="000000"/>
                <w:lang w:eastAsia="ru-RU"/>
              </w:rPr>
              <w:t>2. Документ, подтверждающий изменение наименования, ФИО и/или адреса.</w:t>
            </w:r>
          </w:p>
        </w:tc>
      </w:tr>
      <w:tr w:rsidR="00914542" w:rsidRPr="00025007" w:rsidTr="00186B60">
        <w:trPr>
          <w:gridAfter w:val="9"/>
          <w:wAfter w:w="7821" w:type="dxa"/>
        </w:trPr>
        <w:tc>
          <w:tcPr>
            <w:tcW w:w="240" w:type="dxa"/>
            <w:tcBorders>
              <w:top w:val="nil"/>
              <w:left w:val="nil"/>
              <w:bottom w:val="nil"/>
              <w:right w:val="nil"/>
            </w:tcBorders>
          </w:tcPr>
          <w:p w:rsidR="00914542" w:rsidRPr="00025007" w:rsidRDefault="00914542" w:rsidP="0002500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1295" w:type="dxa"/>
            <w:gridSpan w:val="6"/>
            <w:tcBorders>
              <w:top w:val="nil"/>
              <w:left w:val="nil"/>
              <w:bottom w:val="nil"/>
              <w:right w:val="nil"/>
            </w:tcBorders>
          </w:tcPr>
          <w:p w:rsidR="00914542" w:rsidRPr="00025007" w:rsidRDefault="00914542" w:rsidP="0002500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r>
      <w:tr w:rsidR="00025007" w:rsidRPr="00025007" w:rsidTr="00186B60">
        <w:tc>
          <w:tcPr>
            <w:tcW w:w="240" w:type="dxa"/>
            <w:tcBorders>
              <w:top w:val="nil"/>
              <w:left w:val="nil"/>
              <w:bottom w:val="nil"/>
              <w:right w:val="nil"/>
            </w:tcBorders>
          </w:tcPr>
          <w:p w:rsidR="00025007" w:rsidRPr="00025007" w:rsidRDefault="00914542" w:rsidP="0002500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
        </w:tc>
        <w:tc>
          <w:tcPr>
            <w:tcW w:w="1295" w:type="dxa"/>
            <w:gridSpan w:val="6"/>
            <w:tcBorders>
              <w:top w:val="nil"/>
              <w:left w:val="nil"/>
              <w:bottom w:val="nil"/>
              <w:right w:val="nil"/>
            </w:tcBorders>
          </w:tcPr>
          <w:p w:rsidR="00025007" w:rsidRPr="00025007" w:rsidRDefault="00025007" w:rsidP="0002500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7821" w:type="dxa"/>
            <w:gridSpan w:val="9"/>
            <w:tcBorders>
              <w:top w:val="nil"/>
              <w:left w:val="nil"/>
              <w:bottom w:val="nil"/>
              <w:right w:val="nil"/>
            </w:tcBorders>
          </w:tcPr>
          <w:p w:rsidR="00025007" w:rsidRDefault="00914542" w:rsidP="0002500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Иные документы.</w:t>
            </w:r>
          </w:p>
          <w:p w:rsidR="00914542" w:rsidRPr="00025007" w:rsidRDefault="00914542" w:rsidP="0002500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r>
      <w:tr w:rsidR="00025007" w:rsidRPr="00025007" w:rsidTr="00186B60">
        <w:tc>
          <w:tcPr>
            <w:tcW w:w="3761" w:type="dxa"/>
            <w:gridSpan w:val="10"/>
            <w:tcBorders>
              <w:top w:val="nil"/>
              <w:left w:val="nil"/>
              <w:bottom w:val="nil"/>
              <w:right w:val="nil"/>
            </w:tcBorders>
          </w:tcPr>
          <w:p w:rsidR="00025007" w:rsidRPr="00025007" w:rsidRDefault="00025007" w:rsidP="0002500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025007">
              <w:rPr>
                <w:rFonts w:ascii="Times New Roman" w:eastAsia="Times New Roman" w:hAnsi="Times New Roman" w:cs="Times New Roman"/>
                <w:color w:val="000000"/>
                <w:lang w:eastAsia="ru-RU"/>
              </w:rPr>
              <w:t xml:space="preserve">Подпись </w:t>
            </w:r>
          </w:p>
        </w:tc>
        <w:tc>
          <w:tcPr>
            <w:tcW w:w="5595" w:type="dxa"/>
            <w:gridSpan w:val="6"/>
            <w:tcBorders>
              <w:top w:val="nil"/>
              <w:left w:val="nil"/>
              <w:bottom w:val="nil"/>
              <w:right w:val="nil"/>
            </w:tcBorders>
          </w:tcPr>
          <w:p w:rsidR="00025007" w:rsidRPr="00025007" w:rsidRDefault="00025007" w:rsidP="0002500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r>
      <w:tr w:rsidR="00025007" w:rsidRPr="00025007" w:rsidTr="00186B60">
        <w:tc>
          <w:tcPr>
            <w:tcW w:w="3761" w:type="dxa"/>
            <w:gridSpan w:val="10"/>
            <w:tcBorders>
              <w:top w:val="nil"/>
              <w:left w:val="nil"/>
              <w:bottom w:val="nil"/>
              <w:right w:val="nil"/>
            </w:tcBorders>
          </w:tcPr>
          <w:p w:rsidR="00025007" w:rsidRPr="00025007" w:rsidRDefault="00025007" w:rsidP="0002500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025007">
              <w:rPr>
                <w:rFonts w:ascii="Times New Roman" w:eastAsia="Times New Roman" w:hAnsi="Times New Roman" w:cs="Times New Roman"/>
                <w:color w:val="000000"/>
                <w:lang w:eastAsia="ru-RU"/>
              </w:rPr>
              <w:t>(Для физических лиц)</w:t>
            </w:r>
          </w:p>
        </w:tc>
        <w:tc>
          <w:tcPr>
            <w:tcW w:w="5595" w:type="dxa"/>
            <w:gridSpan w:val="6"/>
            <w:tcBorders>
              <w:top w:val="nil"/>
              <w:left w:val="nil"/>
              <w:bottom w:val="nil"/>
              <w:right w:val="nil"/>
            </w:tcBorders>
          </w:tcPr>
          <w:p w:rsidR="00025007" w:rsidRPr="00025007" w:rsidRDefault="00025007" w:rsidP="0002500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025007">
              <w:rPr>
                <w:rFonts w:ascii="Times New Roman" w:eastAsia="Times New Roman" w:hAnsi="Times New Roman" w:cs="Times New Roman"/>
                <w:color w:val="000000"/>
                <w:lang w:eastAsia="ru-RU"/>
              </w:rPr>
              <w:t>(Проставляется подпись и указывается ее расшифровка)</w:t>
            </w:r>
          </w:p>
          <w:p w:rsidR="00025007" w:rsidRPr="00025007" w:rsidRDefault="00025007" w:rsidP="0002500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tc>
      </w:tr>
      <w:tr w:rsidR="00025007" w:rsidRPr="00025007" w:rsidTr="00186B60">
        <w:tc>
          <w:tcPr>
            <w:tcW w:w="3761" w:type="dxa"/>
            <w:gridSpan w:val="10"/>
            <w:tcBorders>
              <w:top w:val="nil"/>
              <w:left w:val="nil"/>
              <w:bottom w:val="nil"/>
              <w:right w:val="nil"/>
            </w:tcBorders>
          </w:tcPr>
          <w:p w:rsidR="00025007" w:rsidRPr="00025007" w:rsidRDefault="00025007" w:rsidP="0002500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025007">
              <w:rPr>
                <w:rFonts w:ascii="Times New Roman" w:eastAsia="Times New Roman" w:hAnsi="Times New Roman" w:cs="Times New Roman"/>
                <w:color w:val="000000"/>
                <w:lang w:eastAsia="ru-RU"/>
              </w:rPr>
              <w:t xml:space="preserve">Должность </w:t>
            </w:r>
          </w:p>
        </w:tc>
        <w:tc>
          <w:tcPr>
            <w:tcW w:w="5595" w:type="dxa"/>
            <w:gridSpan w:val="6"/>
            <w:tcBorders>
              <w:top w:val="nil"/>
              <w:left w:val="nil"/>
              <w:bottom w:val="nil"/>
              <w:right w:val="nil"/>
            </w:tcBorders>
          </w:tcPr>
          <w:p w:rsidR="00025007" w:rsidRPr="00025007" w:rsidRDefault="00025007" w:rsidP="0002500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r>
      <w:tr w:rsidR="00025007" w:rsidRPr="00025007" w:rsidTr="00186B60">
        <w:tc>
          <w:tcPr>
            <w:tcW w:w="3761" w:type="dxa"/>
            <w:gridSpan w:val="10"/>
            <w:tcBorders>
              <w:top w:val="nil"/>
              <w:left w:val="nil"/>
              <w:bottom w:val="nil"/>
              <w:right w:val="nil"/>
            </w:tcBorders>
          </w:tcPr>
          <w:p w:rsidR="00025007" w:rsidRPr="00025007" w:rsidRDefault="00025007" w:rsidP="0002500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025007">
              <w:rPr>
                <w:rFonts w:ascii="Times New Roman" w:eastAsia="Times New Roman" w:hAnsi="Times New Roman" w:cs="Times New Roman"/>
                <w:color w:val="000000"/>
                <w:lang w:eastAsia="ru-RU"/>
              </w:rPr>
              <w:t>(Для юридических лиц)</w:t>
            </w:r>
          </w:p>
          <w:p w:rsidR="00025007" w:rsidRPr="00025007" w:rsidRDefault="00025007" w:rsidP="0002500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5595" w:type="dxa"/>
            <w:gridSpan w:val="6"/>
            <w:tcBorders>
              <w:top w:val="nil"/>
              <w:left w:val="nil"/>
              <w:bottom w:val="nil"/>
              <w:right w:val="nil"/>
            </w:tcBorders>
          </w:tcPr>
          <w:p w:rsidR="00025007" w:rsidRPr="00025007" w:rsidRDefault="00025007" w:rsidP="0002500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r>
      <w:tr w:rsidR="00025007" w:rsidRPr="00025007" w:rsidTr="00186B60">
        <w:tc>
          <w:tcPr>
            <w:tcW w:w="9356" w:type="dxa"/>
            <w:gridSpan w:val="16"/>
            <w:tcBorders>
              <w:top w:val="nil"/>
              <w:left w:val="nil"/>
              <w:bottom w:val="nil"/>
              <w:right w:val="nil"/>
            </w:tcBorders>
          </w:tcPr>
          <w:p w:rsidR="00025007" w:rsidRPr="00025007" w:rsidRDefault="00025007" w:rsidP="0002500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025007">
              <w:rPr>
                <w:rFonts w:ascii="Times New Roman" w:eastAsia="Times New Roman" w:hAnsi="Times New Roman" w:cs="Times New Roman"/>
                <w:color w:val="000000"/>
                <w:lang w:eastAsia="ru-RU"/>
              </w:rPr>
              <w:t>(Указывается должность руководителя, проставляется его подпись, указывается ее расшифровка)</w:t>
            </w:r>
          </w:p>
          <w:p w:rsidR="00025007" w:rsidRPr="00025007" w:rsidRDefault="00025007" w:rsidP="0002500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tc>
      </w:tr>
      <w:tr w:rsidR="00025007" w:rsidRPr="00025007" w:rsidTr="00186B60">
        <w:tc>
          <w:tcPr>
            <w:tcW w:w="240" w:type="dxa"/>
            <w:tcBorders>
              <w:top w:val="nil"/>
              <w:left w:val="nil"/>
              <w:bottom w:val="nil"/>
              <w:right w:val="nil"/>
            </w:tcBorders>
          </w:tcPr>
          <w:p w:rsidR="00025007" w:rsidRPr="00025007" w:rsidRDefault="00025007" w:rsidP="0002500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1250" w:type="dxa"/>
            <w:gridSpan w:val="5"/>
            <w:tcBorders>
              <w:top w:val="nil"/>
              <w:left w:val="nil"/>
              <w:bottom w:val="nil"/>
              <w:right w:val="nil"/>
            </w:tcBorders>
          </w:tcPr>
          <w:p w:rsidR="00025007" w:rsidRPr="00025007" w:rsidRDefault="00025007" w:rsidP="0002500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7866" w:type="dxa"/>
            <w:gridSpan w:val="10"/>
            <w:tcBorders>
              <w:top w:val="nil"/>
              <w:left w:val="nil"/>
              <w:bottom w:val="nil"/>
              <w:right w:val="nil"/>
            </w:tcBorders>
          </w:tcPr>
          <w:p w:rsidR="00025007" w:rsidRPr="00025007" w:rsidRDefault="00025007" w:rsidP="0002500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025007">
              <w:rPr>
                <w:rFonts w:ascii="Times New Roman" w:eastAsia="Times New Roman" w:hAnsi="Times New Roman" w:cs="Times New Roman"/>
                <w:color w:val="000000"/>
                <w:lang w:eastAsia="ru-RU"/>
              </w:rPr>
              <w:t>Печать (для юридических лиц)</w:t>
            </w:r>
            <w:r w:rsidR="00914542">
              <w:rPr>
                <w:rFonts w:ascii="Times New Roman" w:eastAsia="Times New Roman" w:hAnsi="Times New Roman" w:cs="Times New Roman"/>
                <w:color w:val="000000"/>
                <w:lang w:eastAsia="ru-RU"/>
              </w:rPr>
              <w:t xml:space="preserve"> (при наличии)</w:t>
            </w:r>
          </w:p>
          <w:p w:rsidR="00025007" w:rsidRPr="00025007" w:rsidRDefault="00025007" w:rsidP="0002500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tc>
      </w:tr>
      <w:tr w:rsidR="00025007" w:rsidRPr="00025007" w:rsidTr="00186B60">
        <w:tc>
          <w:tcPr>
            <w:tcW w:w="1490" w:type="dxa"/>
            <w:gridSpan w:val="6"/>
            <w:tcBorders>
              <w:top w:val="nil"/>
              <w:left w:val="nil"/>
              <w:bottom w:val="nil"/>
              <w:right w:val="nil"/>
            </w:tcBorders>
          </w:tcPr>
          <w:p w:rsidR="00025007" w:rsidRPr="00025007" w:rsidRDefault="00025007" w:rsidP="0002500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025007">
              <w:rPr>
                <w:rFonts w:ascii="Times New Roman" w:eastAsia="Times New Roman" w:hAnsi="Times New Roman" w:cs="Times New Roman"/>
                <w:color w:val="000000"/>
                <w:lang w:eastAsia="ru-RU"/>
              </w:rPr>
              <w:t>Дата</w:t>
            </w:r>
          </w:p>
          <w:p w:rsidR="00025007" w:rsidRPr="00025007" w:rsidRDefault="00025007" w:rsidP="0002500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7866" w:type="dxa"/>
            <w:gridSpan w:val="10"/>
            <w:tcBorders>
              <w:top w:val="nil"/>
              <w:left w:val="nil"/>
              <w:bottom w:val="nil"/>
              <w:right w:val="nil"/>
            </w:tcBorders>
          </w:tcPr>
          <w:p w:rsidR="00025007" w:rsidRPr="00025007" w:rsidRDefault="00025007" w:rsidP="0002500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r>
      <w:tr w:rsidR="00025007" w:rsidRPr="00025007" w:rsidTr="00186B60">
        <w:tc>
          <w:tcPr>
            <w:tcW w:w="9356" w:type="dxa"/>
            <w:gridSpan w:val="16"/>
            <w:tcBorders>
              <w:top w:val="nil"/>
              <w:left w:val="nil"/>
              <w:bottom w:val="nil"/>
              <w:right w:val="nil"/>
            </w:tcBorders>
          </w:tcPr>
          <w:p w:rsidR="00025007" w:rsidRPr="00025007" w:rsidRDefault="00025007" w:rsidP="0002500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025007">
              <w:rPr>
                <w:rFonts w:ascii="Times New Roman" w:eastAsia="Times New Roman" w:hAnsi="Times New Roman" w:cs="Times New Roman"/>
                <w:color w:val="000000"/>
                <w:lang w:eastAsia="ru-RU"/>
              </w:rPr>
              <w:t xml:space="preserve">При оформлении заявления в нем заполняются только те реквизиты, которые относятся к вносимым изменениям </w:t>
            </w:r>
          </w:p>
        </w:tc>
      </w:tr>
    </w:tbl>
    <w:p w:rsidR="00025007" w:rsidRPr="00025007" w:rsidRDefault="00025007" w:rsidP="00025007">
      <w:pPr>
        <w:widowControl w:val="0"/>
        <w:autoSpaceDE w:val="0"/>
        <w:autoSpaceDN w:val="0"/>
        <w:adjustRightInd w:val="0"/>
        <w:spacing w:after="0" w:line="240" w:lineRule="auto"/>
        <w:rPr>
          <w:rFonts w:ascii="Arial" w:eastAsia="Times New Roman" w:hAnsi="Arial" w:cs="Arial"/>
          <w:sz w:val="18"/>
          <w:szCs w:val="18"/>
          <w:lang w:eastAsia="ru-RU"/>
        </w:rPr>
      </w:pPr>
    </w:p>
    <w:p w:rsidR="00555174" w:rsidRDefault="00555174" w:rsidP="00555174">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55174" w:rsidRDefault="00555174" w:rsidP="00555174">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55174" w:rsidRDefault="00555174" w:rsidP="00555174">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55174" w:rsidRDefault="00555174" w:rsidP="00555174">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55174" w:rsidRDefault="00555174" w:rsidP="00555174">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55174" w:rsidRDefault="00555174" w:rsidP="00555174">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55174" w:rsidRDefault="00555174" w:rsidP="00555174">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55174" w:rsidRDefault="00555174" w:rsidP="00555174">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55174" w:rsidRDefault="00555174" w:rsidP="00555174">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55174" w:rsidRDefault="00555174" w:rsidP="00555174">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55174" w:rsidRDefault="00555174" w:rsidP="00555174">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55174" w:rsidRDefault="00555174" w:rsidP="00555174">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55174" w:rsidRDefault="00555174" w:rsidP="00555174">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55174" w:rsidRDefault="00555174" w:rsidP="00555174">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55174" w:rsidRDefault="00555174" w:rsidP="00555174">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55174" w:rsidRDefault="00555174" w:rsidP="00555174">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55174" w:rsidRDefault="00555174" w:rsidP="00555174">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55174" w:rsidRDefault="00555174" w:rsidP="00555174">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55174" w:rsidRDefault="00555174" w:rsidP="00555174">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55174" w:rsidRDefault="00555174" w:rsidP="00555174">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55174" w:rsidRDefault="00555174" w:rsidP="00555174">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55174" w:rsidRDefault="00555174" w:rsidP="00555174">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55174" w:rsidRDefault="00555174" w:rsidP="00555174">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55174" w:rsidRDefault="00555174" w:rsidP="00555174">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55174" w:rsidRDefault="00555174" w:rsidP="00555174">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55174" w:rsidRDefault="00555174" w:rsidP="00555174">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55174" w:rsidRDefault="00555174" w:rsidP="00555174">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55174" w:rsidRDefault="00555174" w:rsidP="00555174">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55174" w:rsidRDefault="00555174" w:rsidP="00555174">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D06DCF" w:rsidRPr="00AD2E7C" w:rsidRDefault="00D06DCF" w:rsidP="00D06DCF">
      <w:pPr>
        <w:tabs>
          <w:tab w:val="left" w:pos="851"/>
        </w:tabs>
        <w:spacing w:after="0" w:line="240" w:lineRule="auto"/>
        <w:ind w:left="4536"/>
        <w:jc w:val="both"/>
        <w:rPr>
          <w:rFonts w:ascii="Times New Roman" w:eastAsia="Times New Roman" w:hAnsi="Times New Roman" w:cs="Times New Roman"/>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lastRenderedPageBreak/>
        <w:t xml:space="preserve">Приложение № </w:t>
      </w:r>
      <w:r w:rsidR="00555174">
        <w:rPr>
          <w:rFonts w:ascii="Times New Roman" w:eastAsia="Times New Roman" w:hAnsi="Times New Roman" w:cs="Times New Roman"/>
          <w:color w:val="000000" w:themeColor="text1"/>
          <w:sz w:val="28"/>
          <w:szCs w:val="28"/>
          <w:lang w:eastAsia="ru-RU"/>
        </w:rPr>
        <w:t>10</w:t>
      </w:r>
      <w:r w:rsidRPr="00AD2E7C">
        <w:rPr>
          <w:rFonts w:ascii="Times New Roman" w:eastAsia="Times New Roman" w:hAnsi="Times New Roman" w:cs="Times New Roman"/>
          <w:color w:val="000000" w:themeColor="text1"/>
          <w:sz w:val="28"/>
          <w:szCs w:val="28"/>
          <w:lang w:eastAsia="ru-RU"/>
        </w:rPr>
        <w:t xml:space="preserve"> к Инструкции</w:t>
      </w:r>
    </w:p>
    <w:p w:rsidR="00D06DCF" w:rsidRPr="00AD2E7C" w:rsidRDefault="00D06DCF" w:rsidP="00D06DCF">
      <w:pPr>
        <w:tabs>
          <w:tab w:val="left" w:pos="851"/>
        </w:tabs>
        <w:spacing w:after="0" w:line="240" w:lineRule="auto"/>
        <w:ind w:left="4536"/>
        <w:jc w:val="both"/>
        <w:rPr>
          <w:rFonts w:ascii="Times New Roman" w:eastAsia="Times New Roman" w:hAnsi="Times New Roman" w:cs="Times New Roman"/>
          <w:i/>
          <w:color w:val="000000" w:themeColor="text1"/>
          <w:sz w:val="28"/>
          <w:szCs w:val="28"/>
          <w:lang w:eastAsia="ru-RU"/>
        </w:rPr>
      </w:pPr>
      <w:r w:rsidRPr="00AD2E7C">
        <w:rPr>
          <w:rFonts w:ascii="Times New Roman" w:eastAsia="Times New Roman" w:hAnsi="Times New Roman" w:cs="Times New Roman"/>
          <w:color w:val="000000" w:themeColor="text1"/>
          <w:sz w:val="28"/>
          <w:szCs w:val="28"/>
          <w:lang w:eastAsia="ru-RU"/>
        </w:rPr>
        <w:t>к Договору о товарных знаках, знаках обслуживания и наименованиях мест происхождения товаров на территори</w:t>
      </w:r>
      <w:r>
        <w:rPr>
          <w:rFonts w:ascii="Times New Roman" w:eastAsia="Times New Roman" w:hAnsi="Times New Roman" w:cs="Times New Roman"/>
          <w:color w:val="000000" w:themeColor="text1"/>
          <w:sz w:val="28"/>
          <w:szCs w:val="28"/>
          <w:lang w:eastAsia="ru-RU"/>
        </w:rPr>
        <w:t>ях</w:t>
      </w:r>
      <w:r w:rsidRPr="00AD2E7C">
        <w:rPr>
          <w:rFonts w:ascii="Times New Roman" w:eastAsia="Times New Roman" w:hAnsi="Times New Roman" w:cs="Times New Roman"/>
          <w:color w:val="000000" w:themeColor="text1"/>
          <w:sz w:val="28"/>
          <w:szCs w:val="28"/>
          <w:lang w:eastAsia="ru-RU"/>
        </w:rPr>
        <w:t xml:space="preserve"> государств</w:t>
      </w:r>
      <w:r>
        <w:rPr>
          <w:rFonts w:ascii="Times New Roman" w:eastAsia="Times New Roman" w:hAnsi="Times New Roman" w:cs="Times New Roman"/>
          <w:color w:val="000000" w:themeColor="text1"/>
          <w:sz w:val="28"/>
          <w:szCs w:val="28"/>
          <w:lang w:eastAsia="ru-RU"/>
        </w:rPr>
        <w:t xml:space="preserve"> – членов Таможенного союза и</w:t>
      </w:r>
      <w:r w:rsidRPr="00AD2E7C">
        <w:rPr>
          <w:rFonts w:ascii="Times New Roman" w:eastAsia="Times New Roman" w:hAnsi="Times New Roman" w:cs="Times New Roman"/>
          <w:color w:val="000000" w:themeColor="text1"/>
          <w:sz w:val="28"/>
          <w:szCs w:val="28"/>
          <w:lang w:eastAsia="ru-RU"/>
        </w:rPr>
        <w:t xml:space="preserve"> Единого экономического пространства</w:t>
      </w:r>
    </w:p>
    <w:p w:rsidR="00D06DCF" w:rsidRPr="00AD2E7C" w:rsidRDefault="00D06DCF" w:rsidP="00D06DCF">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D06DCF" w:rsidRPr="00AD2E7C" w:rsidRDefault="00D06DCF" w:rsidP="00D06DCF">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D06DCF" w:rsidRPr="00AD2E7C" w:rsidRDefault="00D06DCF" w:rsidP="00D06DCF">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D06DCF" w:rsidRPr="00AD2E7C" w:rsidRDefault="00D06DCF" w:rsidP="00D06DCF">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D06DCF" w:rsidRPr="00AD2E7C" w:rsidRDefault="00D06DCF" w:rsidP="00D06DCF">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D06DCF" w:rsidRPr="00AD2E7C" w:rsidRDefault="00D06DCF" w:rsidP="00D06DCF">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D06DCF" w:rsidRPr="00AD2E7C" w:rsidRDefault="00D06DCF" w:rsidP="00D06DCF">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D06DCF" w:rsidRPr="00AD2E7C" w:rsidRDefault="00D06DCF" w:rsidP="00D06DCF">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D06DCF" w:rsidRDefault="00D06DCF" w:rsidP="00D06DCF">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7139DF" w:rsidRPr="000225FF" w:rsidRDefault="007139DF" w:rsidP="00D06DCF">
      <w:pPr>
        <w:tabs>
          <w:tab w:val="left" w:pos="851"/>
        </w:tabs>
        <w:spacing w:after="0" w:line="360" w:lineRule="auto"/>
        <w:jc w:val="center"/>
        <w:rPr>
          <w:rFonts w:ascii="Times New Roman" w:eastAsia="Times New Roman" w:hAnsi="Times New Roman" w:cs="Times New Roman"/>
          <w:sz w:val="28"/>
          <w:szCs w:val="28"/>
          <w:lang w:eastAsia="ru-RU"/>
        </w:rPr>
      </w:pPr>
      <w:r w:rsidRPr="000225FF">
        <w:rPr>
          <w:rFonts w:ascii="Times New Roman" w:eastAsia="Times New Roman" w:hAnsi="Times New Roman" w:cs="Times New Roman"/>
          <w:sz w:val="28"/>
          <w:szCs w:val="28"/>
          <w:lang w:eastAsia="ru-RU"/>
        </w:rPr>
        <w:t>Форма заявления о продлении</w:t>
      </w:r>
      <w:r w:rsidR="000225FF" w:rsidRPr="000225FF">
        <w:rPr>
          <w:rFonts w:ascii="Times New Roman" w:eastAsia="Times New Roman" w:hAnsi="Times New Roman" w:cs="Times New Roman"/>
          <w:sz w:val="28"/>
          <w:szCs w:val="28"/>
          <w:lang w:eastAsia="ru-RU"/>
        </w:rPr>
        <w:t xml:space="preserve"> срока действия</w:t>
      </w:r>
      <w:r w:rsidRPr="000225FF">
        <w:rPr>
          <w:rFonts w:ascii="Times New Roman" w:eastAsia="Times New Roman" w:hAnsi="Times New Roman" w:cs="Times New Roman"/>
          <w:sz w:val="28"/>
          <w:szCs w:val="28"/>
          <w:lang w:eastAsia="ru-RU"/>
        </w:rPr>
        <w:t xml:space="preserve"> свидетельства о праве </w:t>
      </w:r>
      <w:proofErr w:type="gramStart"/>
      <w:r w:rsidRPr="000225FF">
        <w:rPr>
          <w:rFonts w:ascii="Times New Roman" w:eastAsia="Times New Roman" w:hAnsi="Times New Roman" w:cs="Times New Roman"/>
          <w:sz w:val="28"/>
          <w:szCs w:val="28"/>
          <w:lang w:eastAsia="ru-RU"/>
        </w:rPr>
        <w:t>использования наименования места происхождения товара</w:t>
      </w:r>
      <w:proofErr w:type="gramEnd"/>
    </w:p>
    <w:p w:rsidR="00297752" w:rsidRDefault="00297752" w:rsidP="00D06DCF">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D06DCF" w:rsidRDefault="00D06DCF" w:rsidP="00D06DCF">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D06DCF" w:rsidRDefault="00D06DCF" w:rsidP="00D06DCF">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D06DCF" w:rsidRDefault="00D06DCF" w:rsidP="00D06DCF">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D06DCF" w:rsidRDefault="00D06DCF" w:rsidP="00D06DCF">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D06DCF" w:rsidRDefault="00D06DCF" w:rsidP="00D06DCF">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D06DCF" w:rsidRDefault="00D06DCF" w:rsidP="00D06DCF">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D06DCF" w:rsidRDefault="00D06DCF" w:rsidP="00D06DCF">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D06DCF" w:rsidRDefault="00D06DCF" w:rsidP="00D06DCF">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D06DCF" w:rsidRDefault="00D06DCF" w:rsidP="00D06DCF">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D06DCF" w:rsidRDefault="00D06DCF" w:rsidP="00D06DCF">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D06DCF" w:rsidRDefault="00D06DCF" w:rsidP="00D06DCF">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D06DCF" w:rsidRDefault="00D06DCF" w:rsidP="00D06DCF">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555174" w:rsidRDefault="00555174" w:rsidP="00D06DCF">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555174" w:rsidRDefault="00555174" w:rsidP="00D06DCF">
      <w:pPr>
        <w:tabs>
          <w:tab w:val="left" w:pos="851"/>
        </w:tabs>
        <w:spacing w:after="0" w:line="360" w:lineRule="auto"/>
        <w:rPr>
          <w:rFonts w:ascii="Times New Roman" w:eastAsia="Times New Roman" w:hAnsi="Times New Roman" w:cs="Times New Roman"/>
          <w:color w:val="000000" w:themeColor="text1"/>
          <w:sz w:val="28"/>
          <w:szCs w:val="28"/>
          <w:lang w:eastAsia="ru-RU"/>
        </w:rPr>
      </w:pPr>
    </w:p>
    <w:p w:rsidR="007139DF" w:rsidRDefault="007139DF" w:rsidP="007139DF">
      <w:pPr>
        <w:autoSpaceDE w:val="0"/>
        <w:autoSpaceDN w:val="0"/>
        <w:spacing w:after="0" w:line="240" w:lineRule="auto"/>
        <w:ind w:left="5387"/>
        <w:rPr>
          <w:rFonts w:ascii="Times New Roman" w:eastAsia="Times New Roman" w:hAnsi="Times New Roman" w:cs="Times New Roman"/>
          <w:lang w:eastAsia="ru-RU"/>
        </w:rPr>
      </w:pPr>
      <w:r w:rsidRPr="00435E9A">
        <w:rPr>
          <w:rFonts w:ascii="Times New Roman" w:eastAsia="Times New Roman" w:hAnsi="Times New Roman" w:cs="Times New Roman"/>
          <w:lang w:eastAsia="ru-RU"/>
        </w:rPr>
        <w:lastRenderedPageBreak/>
        <w:t xml:space="preserve">В </w:t>
      </w:r>
      <w:r>
        <w:rPr>
          <w:rFonts w:ascii="Times New Roman" w:eastAsia="Times New Roman" w:hAnsi="Times New Roman" w:cs="Times New Roman"/>
          <w:lang w:eastAsia="ru-RU"/>
        </w:rPr>
        <w:t>__________________________________</w:t>
      </w:r>
    </w:p>
    <w:p w:rsidR="007139DF" w:rsidRPr="00435E9A" w:rsidRDefault="007139DF" w:rsidP="007139DF">
      <w:pPr>
        <w:autoSpaceDE w:val="0"/>
        <w:autoSpaceDN w:val="0"/>
        <w:spacing w:after="0" w:line="240" w:lineRule="auto"/>
        <w:ind w:left="5387"/>
        <w:jc w:val="center"/>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(наименовани</w:t>
      </w:r>
      <w:r w:rsidR="00025007">
        <w:rPr>
          <w:rFonts w:ascii="Times New Roman" w:eastAsia="Times New Roman" w:hAnsi="Times New Roman" w:cs="Times New Roman"/>
          <w:i/>
          <w:sz w:val="16"/>
          <w:szCs w:val="16"/>
          <w:lang w:eastAsia="ru-RU"/>
        </w:rPr>
        <w:t>е</w:t>
      </w:r>
      <w:r>
        <w:rPr>
          <w:rFonts w:ascii="Times New Roman" w:eastAsia="Times New Roman" w:hAnsi="Times New Roman" w:cs="Times New Roman"/>
          <w:i/>
          <w:sz w:val="16"/>
          <w:szCs w:val="16"/>
          <w:lang w:eastAsia="ru-RU"/>
        </w:rPr>
        <w:t xml:space="preserve"> национального патентного ведомства, в которое подается заявление)</w:t>
      </w:r>
    </w:p>
    <w:p w:rsidR="007139DF" w:rsidRPr="00435E9A" w:rsidRDefault="007139DF" w:rsidP="007139DF">
      <w:pPr>
        <w:autoSpaceDE w:val="0"/>
        <w:autoSpaceDN w:val="0"/>
        <w:spacing w:after="0" w:line="240" w:lineRule="auto"/>
        <w:ind w:left="5387"/>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от </w:t>
      </w:r>
    </w:p>
    <w:p w:rsidR="007139DF" w:rsidRPr="00435E9A" w:rsidRDefault="007139DF" w:rsidP="007139DF">
      <w:pPr>
        <w:pBdr>
          <w:top w:val="single" w:sz="4" w:space="1" w:color="auto"/>
        </w:pBdr>
        <w:autoSpaceDE w:val="0"/>
        <w:autoSpaceDN w:val="0"/>
        <w:spacing w:after="0" w:line="240" w:lineRule="auto"/>
        <w:ind w:left="5710"/>
        <w:rPr>
          <w:rFonts w:ascii="Times New Roman" w:eastAsia="Times New Roman" w:hAnsi="Times New Roman" w:cs="Times New Roman"/>
          <w:sz w:val="2"/>
          <w:szCs w:val="2"/>
          <w:lang w:eastAsia="ru-RU"/>
        </w:rPr>
      </w:pPr>
    </w:p>
    <w:p w:rsidR="007139DF" w:rsidRPr="00435E9A" w:rsidRDefault="007139DF" w:rsidP="007139DF">
      <w:pPr>
        <w:autoSpaceDE w:val="0"/>
        <w:autoSpaceDN w:val="0"/>
        <w:spacing w:after="0" w:line="240" w:lineRule="auto"/>
        <w:ind w:left="5387"/>
        <w:rPr>
          <w:rFonts w:ascii="Times New Roman" w:eastAsia="Times New Roman" w:hAnsi="Times New Roman" w:cs="Times New Roman"/>
          <w:lang w:eastAsia="ru-RU"/>
        </w:rPr>
      </w:pPr>
    </w:p>
    <w:p w:rsidR="007139DF" w:rsidRPr="00435E9A" w:rsidRDefault="007139DF" w:rsidP="007139DF">
      <w:pPr>
        <w:pBdr>
          <w:top w:val="single" w:sz="4" w:space="1" w:color="auto"/>
        </w:pBdr>
        <w:autoSpaceDE w:val="0"/>
        <w:autoSpaceDN w:val="0"/>
        <w:spacing w:after="0" w:line="240" w:lineRule="auto"/>
        <w:ind w:left="5387"/>
        <w:rPr>
          <w:rFonts w:ascii="Times New Roman" w:eastAsia="Times New Roman" w:hAnsi="Times New Roman" w:cs="Times New Roman"/>
          <w:sz w:val="2"/>
          <w:szCs w:val="2"/>
          <w:lang w:eastAsia="ru-RU"/>
        </w:rPr>
      </w:pPr>
    </w:p>
    <w:p w:rsidR="007139DF" w:rsidRPr="00435E9A" w:rsidRDefault="007139DF" w:rsidP="007139DF">
      <w:pPr>
        <w:autoSpaceDE w:val="0"/>
        <w:autoSpaceDN w:val="0"/>
        <w:spacing w:after="0" w:line="240" w:lineRule="auto"/>
        <w:ind w:left="5387"/>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Адрес для переписки </w:t>
      </w:r>
    </w:p>
    <w:p w:rsidR="007139DF" w:rsidRPr="00435E9A" w:rsidRDefault="007139DF" w:rsidP="007139DF">
      <w:pPr>
        <w:pBdr>
          <w:top w:val="single" w:sz="4" w:space="1" w:color="auto"/>
        </w:pBdr>
        <w:autoSpaceDE w:val="0"/>
        <w:autoSpaceDN w:val="0"/>
        <w:spacing w:after="0" w:line="240" w:lineRule="auto"/>
        <w:ind w:left="7484"/>
        <w:rPr>
          <w:rFonts w:ascii="Times New Roman" w:eastAsia="Times New Roman" w:hAnsi="Times New Roman" w:cs="Times New Roman"/>
          <w:sz w:val="2"/>
          <w:szCs w:val="2"/>
          <w:lang w:eastAsia="ru-RU"/>
        </w:rPr>
      </w:pPr>
    </w:p>
    <w:p w:rsidR="007139DF" w:rsidRPr="00435E9A" w:rsidRDefault="007139DF" w:rsidP="007139DF">
      <w:pPr>
        <w:autoSpaceDE w:val="0"/>
        <w:autoSpaceDN w:val="0"/>
        <w:spacing w:after="0" w:line="240" w:lineRule="auto"/>
        <w:ind w:left="5387"/>
        <w:rPr>
          <w:rFonts w:ascii="Times New Roman" w:eastAsia="Times New Roman" w:hAnsi="Times New Roman" w:cs="Times New Roman"/>
          <w:lang w:eastAsia="ru-RU"/>
        </w:rPr>
      </w:pPr>
    </w:p>
    <w:p w:rsidR="007139DF" w:rsidRPr="00435E9A" w:rsidRDefault="007139DF" w:rsidP="007139DF">
      <w:pPr>
        <w:pBdr>
          <w:top w:val="single" w:sz="4" w:space="1" w:color="auto"/>
        </w:pBdr>
        <w:autoSpaceDE w:val="0"/>
        <w:autoSpaceDN w:val="0"/>
        <w:spacing w:after="0" w:line="240" w:lineRule="auto"/>
        <w:ind w:left="5387"/>
        <w:rPr>
          <w:rFonts w:ascii="Times New Roman" w:eastAsia="Times New Roman" w:hAnsi="Times New Roman" w:cs="Times New Roman"/>
          <w:sz w:val="2"/>
          <w:szCs w:val="2"/>
          <w:lang w:eastAsia="ru-RU"/>
        </w:rPr>
      </w:pPr>
    </w:p>
    <w:p w:rsidR="007139DF" w:rsidRPr="00435E9A" w:rsidRDefault="007139DF" w:rsidP="007139DF">
      <w:pPr>
        <w:autoSpaceDE w:val="0"/>
        <w:autoSpaceDN w:val="0"/>
        <w:spacing w:before="840" w:after="360" w:line="240" w:lineRule="auto"/>
        <w:jc w:val="center"/>
        <w:rPr>
          <w:rFonts w:ascii="Times New Roman" w:eastAsia="Times New Roman" w:hAnsi="Times New Roman" w:cs="Times New Roman"/>
          <w:b/>
          <w:bCs/>
          <w:sz w:val="26"/>
          <w:szCs w:val="26"/>
          <w:lang w:eastAsia="ru-RU"/>
        </w:rPr>
      </w:pPr>
      <w:r w:rsidRPr="00435E9A">
        <w:rPr>
          <w:rFonts w:ascii="Times New Roman" w:eastAsia="Times New Roman" w:hAnsi="Times New Roman" w:cs="Times New Roman"/>
          <w:b/>
          <w:bCs/>
          <w:sz w:val="26"/>
          <w:szCs w:val="26"/>
          <w:lang w:eastAsia="ru-RU"/>
        </w:rPr>
        <w:t>ЗАЯВЛЕНИЕ</w:t>
      </w:r>
    </w:p>
    <w:p w:rsidR="007139DF" w:rsidRDefault="007139DF" w:rsidP="007139DF">
      <w:pPr>
        <w:tabs>
          <w:tab w:val="left" w:pos="851"/>
        </w:tabs>
        <w:autoSpaceDE w:val="0"/>
        <w:autoSpaceDN w:val="0"/>
        <w:spacing w:after="6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Pr="00435E9A">
        <w:rPr>
          <w:rFonts w:ascii="Times New Roman" w:eastAsia="Times New Roman" w:hAnsi="Times New Roman" w:cs="Times New Roman"/>
          <w:lang w:eastAsia="ru-RU"/>
        </w:rPr>
        <w:t xml:space="preserve">Прошу продлить срок действия </w:t>
      </w:r>
      <w:r w:rsidR="00C7180D">
        <w:rPr>
          <w:rFonts w:ascii="Times New Roman" w:eastAsia="Times New Roman" w:hAnsi="Times New Roman" w:cs="Times New Roman"/>
          <w:lang w:eastAsia="ru-RU"/>
        </w:rPr>
        <w:t>свидетельства</w:t>
      </w:r>
      <w:r w:rsidRPr="00435E9A">
        <w:rPr>
          <w:rFonts w:ascii="Times New Roman" w:eastAsia="Times New Roman" w:hAnsi="Times New Roman" w:cs="Times New Roman"/>
          <w:lang w:eastAsia="ru-RU"/>
        </w:rPr>
        <w:t xml:space="preserve"> </w:t>
      </w:r>
      <w:r w:rsidR="00C7180D">
        <w:rPr>
          <w:rFonts w:ascii="Times New Roman" w:eastAsia="Times New Roman" w:hAnsi="Times New Roman" w:cs="Times New Roman"/>
          <w:lang w:eastAsia="ru-RU"/>
        </w:rPr>
        <w:t xml:space="preserve">о праве </w:t>
      </w:r>
      <w:proofErr w:type="gramStart"/>
      <w:r w:rsidR="00C7180D">
        <w:rPr>
          <w:rFonts w:ascii="Times New Roman" w:eastAsia="Times New Roman" w:hAnsi="Times New Roman" w:cs="Times New Roman"/>
          <w:lang w:eastAsia="ru-RU"/>
        </w:rPr>
        <w:t>использования наименования места происхождения товара</w:t>
      </w:r>
      <w:proofErr w:type="gramEnd"/>
      <w:r w:rsidR="00C7180D">
        <w:rPr>
          <w:rFonts w:ascii="Times New Roman" w:eastAsia="Times New Roman" w:hAnsi="Times New Roman" w:cs="Times New Roman"/>
          <w:lang w:eastAsia="ru-RU"/>
        </w:rPr>
        <w:t xml:space="preserve"> «_________________________________________________________»</w:t>
      </w:r>
    </w:p>
    <w:p w:rsidR="007139DF" w:rsidRDefault="00C7180D" w:rsidP="007139DF">
      <w:pPr>
        <w:tabs>
          <w:tab w:val="left" w:pos="851"/>
        </w:tabs>
        <w:autoSpaceDE w:val="0"/>
        <w:autoSpaceDN w:val="0"/>
        <w:spacing w:after="6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свидетельство </w:t>
      </w:r>
      <w:r w:rsidR="007139DF">
        <w:rPr>
          <w:rFonts w:ascii="Times New Roman" w:eastAsia="Times New Roman" w:hAnsi="Times New Roman" w:cs="Times New Roman"/>
          <w:lang w:eastAsia="ru-RU"/>
        </w:rPr>
        <w:t>№ ____________________</w:t>
      </w:r>
    </w:p>
    <w:p w:rsidR="007139DF" w:rsidRPr="00435E9A" w:rsidRDefault="007139DF" w:rsidP="007139DF">
      <w:pPr>
        <w:tabs>
          <w:tab w:val="left" w:pos="851"/>
        </w:tabs>
        <w:autoSpaceDE w:val="0"/>
        <w:autoSpaceDN w:val="0"/>
        <w:spacing w:after="60" w:line="240" w:lineRule="auto"/>
        <w:jc w:val="both"/>
        <w:rPr>
          <w:rFonts w:ascii="Times New Roman" w:eastAsia="Times New Roman" w:hAnsi="Times New Roman" w:cs="Times New Roman"/>
          <w:sz w:val="2"/>
          <w:szCs w:val="2"/>
          <w:lang w:eastAsia="ru-RU"/>
        </w:rPr>
      </w:pPr>
    </w:p>
    <w:p w:rsidR="007139DF" w:rsidRPr="00435E9A" w:rsidRDefault="007139DF" w:rsidP="007139DF">
      <w:pPr>
        <w:tabs>
          <w:tab w:val="left" w:pos="851"/>
          <w:tab w:val="left" w:pos="4536"/>
          <w:tab w:val="left" w:pos="5103"/>
          <w:tab w:val="left" w:pos="5245"/>
        </w:tabs>
        <w:autoSpaceDE w:val="0"/>
        <w:autoSpaceDN w:val="0"/>
        <w:spacing w:after="0" w:line="240" w:lineRule="auto"/>
        <w:ind w:right="2835"/>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w:t>
      </w:r>
    </w:p>
    <w:p w:rsidR="007139DF" w:rsidRPr="00435E9A" w:rsidRDefault="007139DF" w:rsidP="007139DF">
      <w:pPr>
        <w:pBdr>
          <w:top w:val="single" w:sz="4" w:space="1" w:color="auto"/>
        </w:pBdr>
        <w:tabs>
          <w:tab w:val="left" w:pos="851"/>
        </w:tabs>
        <w:autoSpaceDE w:val="0"/>
        <w:autoSpaceDN w:val="0"/>
        <w:spacing w:after="0" w:line="240" w:lineRule="auto"/>
        <w:ind w:left="335" w:right="4734"/>
        <w:jc w:val="center"/>
        <w:rPr>
          <w:rFonts w:ascii="Times New Roman" w:eastAsia="Times New Roman" w:hAnsi="Times New Roman" w:cs="Times New Roman"/>
          <w:i/>
          <w:sz w:val="16"/>
          <w:szCs w:val="16"/>
          <w:lang w:eastAsia="ru-RU"/>
        </w:rPr>
      </w:pPr>
      <w:r w:rsidRPr="00435E9A">
        <w:rPr>
          <w:rFonts w:ascii="Times New Roman" w:eastAsia="Times New Roman" w:hAnsi="Times New Roman" w:cs="Times New Roman"/>
          <w:i/>
          <w:sz w:val="16"/>
          <w:szCs w:val="16"/>
          <w:lang w:eastAsia="ru-RU"/>
        </w:rPr>
        <w:t>(указывается срок, на который испрашивается продление)</w:t>
      </w:r>
    </w:p>
    <w:p w:rsidR="007139DF" w:rsidRDefault="007139DF" w:rsidP="007139DF">
      <w:pPr>
        <w:tabs>
          <w:tab w:val="left" w:pos="851"/>
          <w:tab w:val="center" w:pos="7371"/>
          <w:tab w:val="left" w:pos="9356"/>
        </w:tabs>
        <w:autoSpaceDE w:val="0"/>
        <w:autoSpaceDN w:val="0"/>
        <w:spacing w:before="6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Pr="00435E9A">
        <w:rPr>
          <w:rFonts w:ascii="Times New Roman" w:eastAsia="Times New Roman" w:hAnsi="Times New Roman" w:cs="Times New Roman"/>
          <w:lang w:eastAsia="ru-RU"/>
        </w:rPr>
        <w:t xml:space="preserve">Срок действия </w:t>
      </w:r>
      <w:r w:rsidR="00C7180D">
        <w:rPr>
          <w:rFonts w:ascii="Times New Roman" w:eastAsia="Times New Roman" w:hAnsi="Times New Roman" w:cs="Times New Roman"/>
          <w:lang w:eastAsia="ru-RU"/>
        </w:rPr>
        <w:t>свидетельства</w:t>
      </w:r>
      <w:r w:rsidRPr="00435E9A">
        <w:rPr>
          <w:rFonts w:ascii="Times New Roman" w:eastAsia="Times New Roman" w:hAnsi="Times New Roman" w:cs="Times New Roman"/>
          <w:lang w:eastAsia="ru-RU"/>
        </w:rPr>
        <w:t xml:space="preserve"> истека</w:t>
      </w:r>
      <w:r>
        <w:rPr>
          <w:rFonts w:ascii="Times New Roman" w:eastAsia="Times New Roman" w:hAnsi="Times New Roman" w:cs="Times New Roman"/>
          <w:lang w:eastAsia="ru-RU"/>
        </w:rPr>
        <w:t>ет __________________________________</w:t>
      </w:r>
      <w:r w:rsidR="00C7180D">
        <w:rPr>
          <w:rFonts w:ascii="Times New Roman" w:eastAsia="Times New Roman" w:hAnsi="Times New Roman" w:cs="Times New Roman"/>
          <w:lang w:eastAsia="ru-RU"/>
        </w:rPr>
        <w:t>_________</w:t>
      </w:r>
      <w:r>
        <w:rPr>
          <w:rFonts w:ascii="Times New Roman" w:eastAsia="Times New Roman" w:hAnsi="Times New Roman" w:cs="Times New Roman"/>
          <w:lang w:eastAsia="ru-RU"/>
        </w:rPr>
        <w:t>.</w:t>
      </w:r>
    </w:p>
    <w:p w:rsidR="007139DF" w:rsidRDefault="007139DF" w:rsidP="007139DF">
      <w:pPr>
        <w:tabs>
          <w:tab w:val="left" w:pos="851"/>
          <w:tab w:val="center" w:pos="7371"/>
          <w:tab w:val="left" w:pos="9356"/>
        </w:tabs>
        <w:autoSpaceDE w:val="0"/>
        <w:autoSpaceDN w:val="0"/>
        <w:spacing w:before="60" w:after="0" w:line="240" w:lineRule="auto"/>
        <w:jc w:val="both"/>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r>
      <w:r w:rsidRPr="00435E9A">
        <w:rPr>
          <w:rFonts w:ascii="Times New Roman" w:eastAsia="Times New Roman" w:hAnsi="Times New Roman" w:cs="Times New Roman"/>
          <w:i/>
          <w:sz w:val="16"/>
          <w:szCs w:val="16"/>
          <w:lang w:eastAsia="ru-RU"/>
        </w:rPr>
        <w:t>(указывается число, месяц, год)</w:t>
      </w:r>
    </w:p>
    <w:p w:rsidR="007139DF" w:rsidRDefault="007139DF" w:rsidP="007139DF">
      <w:pPr>
        <w:tabs>
          <w:tab w:val="left" w:pos="851"/>
          <w:tab w:val="center" w:pos="7371"/>
          <w:tab w:val="left" w:pos="9356"/>
        </w:tabs>
        <w:autoSpaceDE w:val="0"/>
        <w:autoSpaceDN w:val="0"/>
        <w:spacing w:before="6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Pr="00435E9A">
        <w:rPr>
          <w:rFonts w:ascii="Times New Roman" w:eastAsia="Times New Roman" w:hAnsi="Times New Roman" w:cs="Times New Roman"/>
          <w:lang w:eastAsia="ru-RU"/>
        </w:rPr>
        <w:t>Настоящим также уведомляю, что моим представителем (патентным поверенным) является</w:t>
      </w:r>
      <w:r>
        <w:rPr>
          <w:rFonts w:ascii="Times New Roman" w:eastAsia="Times New Roman" w:hAnsi="Times New Roman" w:cs="Times New Roman"/>
          <w:lang w:eastAsia="ru-RU"/>
        </w:rPr>
        <w:t xml:space="preserve"> ___________________________________________________________________________,</w:t>
      </w:r>
    </w:p>
    <w:p w:rsidR="007139DF" w:rsidRDefault="007139DF" w:rsidP="007139DF">
      <w:pPr>
        <w:tabs>
          <w:tab w:val="left" w:pos="851"/>
          <w:tab w:val="center" w:pos="7371"/>
          <w:tab w:val="left" w:pos="9356"/>
        </w:tabs>
        <w:autoSpaceDE w:val="0"/>
        <w:autoSpaceDN w:val="0"/>
        <w:spacing w:after="0" w:line="240" w:lineRule="auto"/>
        <w:ind w:left="851"/>
        <w:jc w:val="center"/>
        <w:rPr>
          <w:rFonts w:ascii="Times New Roman" w:eastAsia="Times New Roman" w:hAnsi="Times New Roman" w:cs="Times New Roman"/>
          <w:i/>
          <w:sz w:val="16"/>
          <w:szCs w:val="16"/>
          <w:lang w:eastAsia="ru-RU"/>
        </w:rPr>
      </w:pPr>
      <w:proofErr w:type="gramStart"/>
      <w:r w:rsidRPr="00435E9A">
        <w:rPr>
          <w:rFonts w:ascii="Times New Roman" w:eastAsia="Times New Roman" w:hAnsi="Times New Roman" w:cs="Times New Roman"/>
          <w:i/>
          <w:sz w:val="16"/>
          <w:szCs w:val="16"/>
          <w:lang w:eastAsia="ru-RU"/>
        </w:rPr>
        <w:t>(указывается Ф.И.О. представителя; если представитель является патентным поверенным,</w:t>
      </w:r>
      <w:proofErr w:type="gramEnd"/>
    </w:p>
    <w:p w:rsidR="007139DF" w:rsidRPr="00435E9A" w:rsidRDefault="007139DF" w:rsidP="007139DF">
      <w:pPr>
        <w:tabs>
          <w:tab w:val="left" w:pos="851"/>
          <w:tab w:val="center" w:pos="7371"/>
          <w:tab w:val="left" w:pos="9356"/>
        </w:tabs>
        <w:autoSpaceDE w:val="0"/>
        <w:autoSpaceDN w:val="0"/>
        <w:spacing w:after="0" w:line="240" w:lineRule="auto"/>
        <w:ind w:left="851"/>
        <w:jc w:val="center"/>
        <w:rPr>
          <w:rFonts w:ascii="Times New Roman" w:eastAsia="Times New Roman" w:hAnsi="Times New Roman" w:cs="Times New Roman"/>
          <w:i/>
          <w:sz w:val="16"/>
          <w:szCs w:val="16"/>
          <w:lang w:eastAsia="ru-RU"/>
        </w:rPr>
      </w:pPr>
      <w:r w:rsidRPr="00435E9A">
        <w:rPr>
          <w:rFonts w:ascii="Times New Roman" w:eastAsia="Times New Roman" w:hAnsi="Times New Roman" w:cs="Times New Roman"/>
          <w:i/>
          <w:sz w:val="16"/>
          <w:szCs w:val="16"/>
          <w:lang w:eastAsia="ru-RU"/>
        </w:rPr>
        <w:t>то указывается его регистрационный номер)</w:t>
      </w:r>
    </w:p>
    <w:p w:rsidR="007139DF" w:rsidRPr="00435E9A" w:rsidRDefault="007139DF" w:rsidP="007139DF">
      <w:pPr>
        <w:tabs>
          <w:tab w:val="left" w:pos="851"/>
        </w:tabs>
        <w:autoSpaceDE w:val="0"/>
        <w:autoSpaceDN w:val="0"/>
        <w:spacing w:after="600" w:line="240" w:lineRule="auto"/>
        <w:jc w:val="both"/>
        <w:rPr>
          <w:rFonts w:ascii="Times New Roman" w:eastAsia="Times New Roman" w:hAnsi="Times New Roman" w:cs="Times New Roman"/>
          <w:lang w:eastAsia="ru-RU"/>
        </w:rPr>
      </w:pPr>
      <w:r w:rsidRPr="00435E9A">
        <w:rPr>
          <w:rFonts w:ascii="Times New Roman" w:eastAsia="Times New Roman" w:hAnsi="Times New Roman" w:cs="Times New Roman"/>
          <w:lang w:eastAsia="ru-RU"/>
        </w:rPr>
        <w:t>который уполномочен вести переписку и совершать все необходимые действия, связанные</w:t>
      </w:r>
      <w:r>
        <w:rPr>
          <w:rFonts w:ascii="Times New Roman" w:eastAsia="Times New Roman" w:hAnsi="Times New Roman" w:cs="Times New Roman"/>
          <w:lang w:eastAsia="ru-RU"/>
        </w:rPr>
        <w:br/>
      </w:r>
      <w:r w:rsidRPr="00435E9A">
        <w:rPr>
          <w:rFonts w:ascii="Times New Roman" w:eastAsia="Times New Roman" w:hAnsi="Times New Roman" w:cs="Times New Roman"/>
          <w:lang w:eastAsia="ru-RU"/>
        </w:rPr>
        <w:t xml:space="preserve">с продлением срока действия </w:t>
      </w:r>
      <w:r w:rsidR="00C7180D">
        <w:rPr>
          <w:rFonts w:ascii="Times New Roman" w:eastAsia="Times New Roman" w:hAnsi="Times New Roman" w:cs="Times New Roman"/>
          <w:lang w:eastAsia="ru-RU"/>
        </w:rPr>
        <w:t xml:space="preserve">свидетельства о праве </w:t>
      </w:r>
      <w:proofErr w:type="gramStart"/>
      <w:r w:rsidR="00C7180D">
        <w:rPr>
          <w:rFonts w:ascii="Times New Roman" w:eastAsia="Times New Roman" w:hAnsi="Times New Roman" w:cs="Times New Roman"/>
          <w:lang w:eastAsia="ru-RU"/>
        </w:rPr>
        <w:t>использования</w:t>
      </w:r>
      <w:r w:rsidR="00DE1A2E">
        <w:rPr>
          <w:rFonts w:ascii="Times New Roman" w:eastAsia="Times New Roman" w:hAnsi="Times New Roman" w:cs="Times New Roman"/>
          <w:lang w:eastAsia="ru-RU"/>
        </w:rPr>
        <w:t xml:space="preserve"> вышеуказанного</w:t>
      </w:r>
      <w:r w:rsidR="00C7180D">
        <w:rPr>
          <w:rFonts w:ascii="Times New Roman" w:eastAsia="Times New Roman" w:hAnsi="Times New Roman" w:cs="Times New Roman"/>
          <w:lang w:eastAsia="ru-RU"/>
        </w:rPr>
        <w:t xml:space="preserve"> наименования</w:t>
      </w:r>
      <w:r w:rsidR="00DE1A2E">
        <w:rPr>
          <w:rFonts w:ascii="Times New Roman" w:eastAsia="Times New Roman" w:hAnsi="Times New Roman" w:cs="Times New Roman"/>
          <w:lang w:eastAsia="ru-RU"/>
        </w:rPr>
        <w:t xml:space="preserve"> места происхождения товара</w:t>
      </w:r>
      <w:proofErr w:type="gramEnd"/>
      <w:r w:rsidRPr="00435E9A">
        <w:rPr>
          <w:rFonts w:ascii="Times New Roman" w:eastAsia="Times New Roman" w:hAnsi="Times New Roman" w:cs="Times New Roman"/>
          <w:lang w:eastAsia="ru-RU"/>
        </w:rPr>
        <w:t>.</w:t>
      </w:r>
    </w:p>
    <w:tbl>
      <w:tblPr>
        <w:tblW w:w="0" w:type="auto"/>
        <w:tblLayout w:type="fixed"/>
        <w:tblCellMar>
          <w:left w:w="28" w:type="dxa"/>
          <w:right w:w="28" w:type="dxa"/>
        </w:tblCellMar>
        <w:tblLook w:val="0000" w:firstRow="0" w:lastRow="0" w:firstColumn="0" w:lastColumn="0" w:noHBand="0" w:noVBand="0"/>
      </w:tblPr>
      <w:tblGrid>
        <w:gridCol w:w="1418"/>
        <w:gridCol w:w="255"/>
        <w:gridCol w:w="6521"/>
      </w:tblGrid>
      <w:tr w:rsidR="00DE1A2E" w:rsidRPr="00DE1A2E" w:rsidTr="00796ED9">
        <w:tc>
          <w:tcPr>
            <w:tcW w:w="1418" w:type="dxa"/>
            <w:tcBorders>
              <w:top w:val="nil"/>
              <w:left w:val="nil"/>
              <w:bottom w:val="nil"/>
              <w:right w:val="nil"/>
            </w:tcBorders>
            <w:vAlign w:val="bottom"/>
          </w:tcPr>
          <w:p w:rsidR="00DE1A2E" w:rsidRPr="00DE1A2E" w:rsidRDefault="00DE1A2E" w:rsidP="00DE1A2E">
            <w:pPr>
              <w:autoSpaceDE w:val="0"/>
              <w:autoSpaceDN w:val="0"/>
              <w:spacing w:after="0" w:line="240" w:lineRule="auto"/>
              <w:rPr>
                <w:rFonts w:ascii="Times New Roman" w:eastAsia="Times New Roman" w:hAnsi="Times New Roman" w:cs="Times New Roman"/>
                <w:lang w:eastAsia="ru-RU"/>
              </w:rPr>
            </w:pPr>
            <w:r w:rsidRPr="00DE1A2E">
              <w:rPr>
                <w:rFonts w:ascii="Times New Roman" w:eastAsia="Times New Roman" w:hAnsi="Times New Roman" w:cs="Times New Roman"/>
                <w:lang w:eastAsia="ru-RU"/>
              </w:rPr>
              <w:t>Приложение:</w:t>
            </w:r>
          </w:p>
        </w:tc>
        <w:tc>
          <w:tcPr>
            <w:tcW w:w="255" w:type="dxa"/>
            <w:tcBorders>
              <w:top w:val="single" w:sz="4" w:space="0" w:color="auto"/>
              <w:left w:val="single" w:sz="4" w:space="0" w:color="auto"/>
              <w:bottom w:val="single" w:sz="4" w:space="0" w:color="auto"/>
              <w:right w:val="single" w:sz="4" w:space="0" w:color="auto"/>
            </w:tcBorders>
            <w:vAlign w:val="bottom"/>
          </w:tcPr>
          <w:p w:rsidR="00DE1A2E" w:rsidRPr="00DE1A2E" w:rsidRDefault="00DE1A2E" w:rsidP="00DE1A2E">
            <w:pPr>
              <w:autoSpaceDE w:val="0"/>
              <w:autoSpaceDN w:val="0"/>
              <w:spacing w:after="0" w:line="240" w:lineRule="auto"/>
              <w:jc w:val="center"/>
              <w:rPr>
                <w:rFonts w:ascii="Times New Roman" w:eastAsia="Times New Roman" w:hAnsi="Times New Roman" w:cs="Times New Roman"/>
                <w:lang w:eastAsia="ru-RU"/>
              </w:rPr>
            </w:pPr>
          </w:p>
        </w:tc>
        <w:tc>
          <w:tcPr>
            <w:tcW w:w="6521" w:type="dxa"/>
            <w:tcBorders>
              <w:top w:val="nil"/>
              <w:left w:val="nil"/>
              <w:bottom w:val="nil"/>
              <w:right w:val="nil"/>
            </w:tcBorders>
            <w:vAlign w:val="bottom"/>
          </w:tcPr>
          <w:p w:rsidR="00DE1A2E" w:rsidRPr="00DE1A2E" w:rsidRDefault="00DE1A2E" w:rsidP="00DE1A2E">
            <w:pPr>
              <w:autoSpaceDE w:val="0"/>
              <w:autoSpaceDN w:val="0"/>
              <w:spacing w:after="0" w:line="240" w:lineRule="auto"/>
              <w:ind w:left="57"/>
              <w:rPr>
                <w:rFonts w:ascii="Times New Roman" w:eastAsia="Times New Roman" w:hAnsi="Times New Roman" w:cs="Times New Roman"/>
                <w:lang w:eastAsia="ru-RU"/>
              </w:rPr>
            </w:pPr>
            <w:r w:rsidRPr="00DE1A2E">
              <w:rPr>
                <w:rFonts w:ascii="Times New Roman" w:eastAsia="Times New Roman" w:hAnsi="Times New Roman" w:cs="Times New Roman"/>
                <w:lang w:eastAsia="ru-RU"/>
              </w:rPr>
              <w:t>документ</w:t>
            </w:r>
            <w:r>
              <w:rPr>
                <w:rFonts w:ascii="Times New Roman" w:eastAsia="Times New Roman" w:hAnsi="Times New Roman" w:cs="Times New Roman"/>
                <w:lang w:eastAsia="ru-RU"/>
              </w:rPr>
              <w:t>ы</w:t>
            </w:r>
            <w:r w:rsidRPr="00DE1A2E">
              <w:rPr>
                <w:rFonts w:ascii="Times New Roman" w:eastAsia="Times New Roman" w:hAnsi="Times New Roman" w:cs="Times New Roman"/>
                <w:lang w:eastAsia="ru-RU"/>
              </w:rPr>
              <w:t>, подтверждающи</w:t>
            </w:r>
            <w:r>
              <w:rPr>
                <w:rFonts w:ascii="Times New Roman" w:eastAsia="Times New Roman" w:hAnsi="Times New Roman" w:cs="Times New Roman"/>
                <w:lang w:eastAsia="ru-RU"/>
              </w:rPr>
              <w:t>е уплату пошлин</w:t>
            </w:r>
            <w:r w:rsidRPr="00DE1A2E">
              <w:rPr>
                <w:rFonts w:ascii="Times New Roman" w:eastAsia="Times New Roman" w:hAnsi="Times New Roman" w:cs="Times New Roman"/>
                <w:lang w:eastAsia="ru-RU"/>
              </w:rPr>
              <w:t>;</w:t>
            </w:r>
          </w:p>
        </w:tc>
      </w:tr>
    </w:tbl>
    <w:p w:rsidR="00DE1A2E" w:rsidRPr="00DE1A2E" w:rsidRDefault="00DE1A2E" w:rsidP="00DE1A2E">
      <w:pPr>
        <w:autoSpaceDE w:val="0"/>
        <w:autoSpaceDN w:val="0"/>
        <w:spacing w:after="0" w:line="240" w:lineRule="auto"/>
        <w:jc w:val="both"/>
        <w:rPr>
          <w:rFonts w:ascii="Times New Roman" w:eastAsia="Times New Roman" w:hAnsi="Times New Roman" w:cs="Times New Roman"/>
          <w:sz w:val="8"/>
          <w:szCs w:val="8"/>
          <w:lang w:eastAsia="ru-RU"/>
        </w:rPr>
      </w:pPr>
    </w:p>
    <w:tbl>
      <w:tblPr>
        <w:tblW w:w="0" w:type="auto"/>
        <w:tblInd w:w="1418" w:type="dxa"/>
        <w:tblLayout w:type="fixed"/>
        <w:tblCellMar>
          <w:left w:w="28" w:type="dxa"/>
          <w:right w:w="28" w:type="dxa"/>
        </w:tblCellMar>
        <w:tblLook w:val="0000" w:firstRow="0" w:lastRow="0" w:firstColumn="0" w:lastColumn="0" w:noHBand="0" w:noVBand="0"/>
      </w:tblPr>
      <w:tblGrid>
        <w:gridCol w:w="255"/>
        <w:gridCol w:w="7569"/>
      </w:tblGrid>
      <w:tr w:rsidR="00DE1A2E" w:rsidRPr="00DE1A2E" w:rsidTr="00796ED9">
        <w:tc>
          <w:tcPr>
            <w:tcW w:w="255" w:type="dxa"/>
            <w:tcBorders>
              <w:top w:val="single" w:sz="4" w:space="0" w:color="auto"/>
              <w:left w:val="single" w:sz="4" w:space="0" w:color="auto"/>
              <w:bottom w:val="single" w:sz="4" w:space="0" w:color="auto"/>
              <w:right w:val="single" w:sz="4" w:space="0" w:color="auto"/>
            </w:tcBorders>
            <w:vAlign w:val="bottom"/>
          </w:tcPr>
          <w:p w:rsidR="00DE1A2E" w:rsidRPr="00DE1A2E" w:rsidRDefault="00DE1A2E" w:rsidP="00DE1A2E">
            <w:pPr>
              <w:autoSpaceDE w:val="0"/>
              <w:autoSpaceDN w:val="0"/>
              <w:spacing w:after="0" w:line="240" w:lineRule="auto"/>
              <w:jc w:val="center"/>
              <w:rPr>
                <w:rFonts w:ascii="Times New Roman" w:eastAsia="Times New Roman" w:hAnsi="Times New Roman" w:cs="Times New Roman"/>
                <w:lang w:eastAsia="ru-RU"/>
              </w:rPr>
            </w:pPr>
          </w:p>
        </w:tc>
        <w:tc>
          <w:tcPr>
            <w:tcW w:w="7569" w:type="dxa"/>
            <w:tcBorders>
              <w:top w:val="nil"/>
              <w:left w:val="nil"/>
              <w:bottom w:val="nil"/>
              <w:right w:val="nil"/>
            </w:tcBorders>
            <w:vAlign w:val="bottom"/>
          </w:tcPr>
          <w:p w:rsidR="00DE1A2E" w:rsidRPr="00DE1A2E" w:rsidRDefault="00DE1A2E" w:rsidP="00DE1A2E">
            <w:pPr>
              <w:autoSpaceDE w:val="0"/>
              <w:autoSpaceDN w:val="0"/>
              <w:spacing w:after="0" w:line="240" w:lineRule="auto"/>
              <w:ind w:left="57"/>
              <w:rPr>
                <w:rFonts w:ascii="Times New Roman" w:eastAsia="Times New Roman" w:hAnsi="Times New Roman" w:cs="Times New Roman"/>
                <w:lang w:eastAsia="ru-RU"/>
              </w:rPr>
            </w:pPr>
            <w:r w:rsidRPr="00DE1A2E">
              <w:rPr>
                <w:rFonts w:ascii="Times New Roman" w:eastAsia="Times New Roman" w:hAnsi="Times New Roman" w:cs="Times New Roman"/>
                <w:lang w:eastAsia="ru-RU"/>
              </w:rPr>
              <w:t>доверенность или копия доверенности, заверенная в установленном порядке;</w:t>
            </w:r>
          </w:p>
        </w:tc>
      </w:tr>
    </w:tbl>
    <w:p w:rsidR="00DE1A2E" w:rsidRPr="00DE1A2E" w:rsidRDefault="00DE1A2E" w:rsidP="00DE1A2E">
      <w:pPr>
        <w:autoSpaceDE w:val="0"/>
        <w:autoSpaceDN w:val="0"/>
        <w:spacing w:after="0" w:line="240" w:lineRule="auto"/>
        <w:jc w:val="both"/>
        <w:rPr>
          <w:rFonts w:ascii="Times New Roman" w:eastAsia="Times New Roman" w:hAnsi="Times New Roman" w:cs="Times New Roman"/>
          <w:sz w:val="8"/>
          <w:szCs w:val="8"/>
          <w:lang w:eastAsia="ru-RU"/>
        </w:rPr>
      </w:pPr>
    </w:p>
    <w:tbl>
      <w:tblPr>
        <w:tblW w:w="8533" w:type="dxa"/>
        <w:tblInd w:w="1418" w:type="dxa"/>
        <w:tblLayout w:type="fixed"/>
        <w:tblCellMar>
          <w:left w:w="28" w:type="dxa"/>
          <w:right w:w="28" w:type="dxa"/>
        </w:tblCellMar>
        <w:tblLook w:val="0000" w:firstRow="0" w:lastRow="0" w:firstColumn="0" w:lastColumn="0" w:noHBand="0" w:noVBand="0"/>
      </w:tblPr>
      <w:tblGrid>
        <w:gridCol w:w="255"/>
        <w:gridCol w:w="7711"/>
        <w:gridCol w:w="567"/>
      </w:tblGrid>
      <w:tr w:rsidR="00DE1A2E" w:rsidRPr="00DE1A2E" w:rsidTr="00DE1A2E">
        <w:trPr>
          <w:gridAfter w:val="1"/>
          <w:wAfter w:w="567" w:type="dxa"/>
          <w:cantSplit/>
          <w:trHeight w:val="107"/>
        </w:trPr>
        <w:tc>
          <w:tcPr>
            <w:tcW w:w="255" w:type="dxa"/>
            <w:tcBorders>
              <w:top w:val="single" w:sz="4" w:space="0" w:color="auto"/>
              <w:left w:val="single" w:sz="4" w:space="0" w:color="auto"/>
              <w:bottom w:val="single" w:sz="4" w:space="0" w:color="auto"/>
              <w:right w:val="single" w:sz="4" w:space="0" w:color="auto"/>
            </w:tcBorders>
            <w:vAlign w:val="bottom"/>
          </w:tcPr>
          <w:p w:rsidR="00DE1A2E" w:rsidRPr="00DE1A2E" w:rsidRDefault="00DE1A2E" w:rsidP="00DE1A2E">
            <w:pPr>
              <w:autoSpaceDE w:val="0"/>
              <w:autoSpaceDN w:val="0"/>
              <w:spacing w:after="0" w:line="240" w:lineRule="auto"/>
              <w:jc w:val="center"/>
              <w:rPr>
                <w:rFonts w:ascii="Times New Roman" w:eastAsia="Times New Roman" w:hAnsi="Times New Roman" w:cs="Times New Roman"/>
                <w:lang w:eastAsia="ru-RU"/>
              </w:rPr>
            </w:pPr>
          </w:p>
        </w:tc>
        <w:tc>
          <w:tcPr>
            <w:tcW w:w="7711" w:type="dxa"/>
            <w:vMerge w:val="restart"/>
            <w:tcBorders>
              <w:top w:val="nil"/>
              <w:left w:val="nil"/>
              <w:right w:val="nil"/>
            </w:tcBorders>
          </w:tcPr>
          <w:p w:rsidR="00DE1A2E" w:rsidRPr="00DE1A2E" w:rsidRDefault="00DE1A2E" w:rsidP="00DE1A2E">
            <w:pPr>
              <w:autoSpaceDE w:val="0"/>
              <w:autoSpaceDN w:val="0"/>
              <w:spacing w:after="0" w:line="240" w:lineRule="auto"/>
              <w:ind w:left="57"/>
              <w:rPr>
                <w:rFonts w:ascii="Times New Roman" w:eastAsia="Times New Roman" w:hAnsi="Times New Roman" w:cs="Times New Roman"/>
                <w:lang w:eastAsia="ru-RU"/>
              </w:rPr>
            </w:pPr>
            <w:r w:rsidRPr="00DE1A2E">
              <w:rPr>
                <w:rFonts w:ascii="Times New Roman" w:eastAsia="Times New Roman" w:hAnsi="Times New Roman" w:cs="Times New Roman"/>
                <w:lang w:eastAsia="ru-RU"/>
              </w:rPr>
              <w:t xml:space="preserve">заключение </w:t>
            </w:r>
            <w:r>
              <w:rPr>
                <w:rFonts w:ascii="Times New Roman" w:eastAsia="Times New Roman" w:hAnsi="Times New Roman" w:cs="Times New Roman"/>
                <w:lang w:eastAsia="ru-RU"/>
              </w:rPr>
              <w:t>уполномоченного</w:t>
            </w:r>
            <w:r w:rsidRPr="00DE1A2E">
              <w:rPr>
                <w:rFonts w:ascii="Times New Roman" w:eastAsia="Times New Roman" w:hAnsi="Times New Roman" w:cs="Times New Roman"/>
                <w:lang w:eastAsia="ru-RU"/>
              </w:rPr>
              <w:t xml:space="preserve"> органа, подтверждающее, что обладатель свидетельства</w:t>
            </w:r>
            <w:r>
              <w:rPr>
                <w:rFonts w:ascii="Times New Roman" w:eastAsia="Times New Roman" w:hAnsi="Times New Roman" w:cs="Times New Roman"/>
                <w:lang w:eastAsia="ru-RU"/>
              </w:rPr>
              <w:t xml:space="preserve"> </w:t>
            </w:r>
            <w:r w:rsidRPr="00DE1A2E">
              <w:rPr>
                <w:rFonts w:ascii="Times New Roman" w:eastAsia="Times New Roman" w:hAnsi="Times New Roman" w:cs="Times New Roman"/>
                <w:lang w:eastAsia="ru-RU"/>
              </w:rPr>
              <w:t xml:space="preserve">производит в границах соответствующего географического объекта товар, обладающий указанными в </w:t>
            </w:r>
            <w:r>
              <w:rPr>
                <w:rFonts w:ascii="Times New Roman" w:eastAsia="Times New Roman" w:hAnsi="Times New Roman" w:cs="Times New Roman"/>
                <w:lang w:eastAsia="ru-RU"/>
              </w:rPr>
              <w:t>Едином р</w:t>
            </w:r>
            <w:r w:rsidRPr="00DE1A2E">
              <w:rPr>
                <w:rFonts w:ascii="Times New Roman" w:eastAsia="Times New Roman" w:hAnsi="Times New Roman" w:cs="Times New Roman"/>
                <w:lang w:eastAsia="ru-RU"/>
              </w:rPr>
              <w:t>еестре свойствами;</w:t>
            </w:r>
          </w:p>
        </w:tc>
      </w:tr>
      <w:tr w:rsidR="00DE1A2E" w:rsidRPr="00DE1A2E" w:rsidTr="00DE1A2E">
        <w:trPr>
          <w:gridAfter w:val="1"/>
          <w:wAfter w:w="567" w:type="dxa"/>
          <w:cantSplit/>
          <w:trHeight w:val="106"/>
        </w:trPr>
        <w:tc>
          <w:tcPr>
            <w:tcW w:w="255" w:type="dxa"/>
            <w:tcBorders>
              <w:top w:val="single" w:sz="4" w:space="0" w:color="auto"/>
            </w:tcBorders>
            <w:vAlign w:val="bottom"/>
          </w:tcPr>
          <w:p w:rsidR="00DE1A2E" w:rsidRPr="00DE1A2E" w:rsidRDefault="00DE1A2E" w:rsidP="00DE1A2E">
            <w:pPr>
              <w:autoSpaceDE w:val="0"/>
              <w:autoSpaceDN w:val="0"/>
              <w:spacing w:after="0" w:line="240" w:lineRule="auto"/>
              <w:jc w:val="center"/>
              <w:rPr>
                <w:rFonts w:ascii="Times New Roman" w:eastAsia="Times New Roman" w:hAnsi="Times New Roman" w:cs="Times New Roman"/>
                <w:lang w:eastAsia="ru-RU"/>
              </w:rPr>
            </w:pPr>
          </w:p>
        </w:tc>
        <w:tc>
          <w:tcPr>
            <w:tcW w:w="7711" w:type="dxa"/>
            <w:vMerge/>
            <w:tcBorders>
              <w:left w:val="nil"/>
              <w:right w:val="nil"/>
            </w:tcBorders>
          </w:tcPr>
          <w:p w:rsidR="00DE1A2E" w:rsidRPr="00DE1A2E" w:rsidRDefault="00DE1A2E" w:rsidP="00DE1A2E">
            <w:pPr>
              <w:autoSpaceDE w:val="0"/>
              <w:autoSpaceDN w:val="0"/>
              <w:spacing w:after="0" w:line="240" w:lineRule="auto"/>
              <w:ind w:left="57"/>
              <w:rPr>
                <w:rFonts w:ascii="Times New Roman" w:eastAsia="Times New Roman" w:hAnsi="Times New Roman" w:cs="Times New Roman"/>
                <w:lang w:eastAsia="ru-RU"/>
              </w:rPr>
            </w:pPr>
          </w:p>
        </w:tc>
      </w:tr>
      <w:tr w:rsidR="00DE1A2E" w:rsidRPr="00DE1A2E" w:rsidTr="00DE1A2E">
        <w:trPr>
          <w:gridAfter w:val="1"/>
          <w:wAfter w:w="567" w:type="dxa"/>
          <w:cantSplit/>
          <w:trHeight w:val="106"/>
        </w:trPr>
        <w:tc>
          <w:tcPr>
            <w:tcW w:w="255" w:type="dxa"/>
            <w:tcBorders>
              <w:bottom w:val="single" w:sz="4" w:space="0" w:color="auto"/>
            </w:tcBorders>
            <w:vAlign w:val="bottom"/>
          </w:tcPr>
          <w:p w:rsidR="00DE1A2E" w:rsidRPr="00DE1A2E" w:rsidRDefault="00DE1A2E" w:rsidP="00DE1A2E">
            <w:pPr>
              <w:autoSpaceDE w:val="0"/>
              <w:autoSpaceDN w:val="0"/>
              <w:spacing w:after="0" w:line="240" w:lineRule="auto"/>
              <w:jc w:val="center"/>
              <w:rPr>
                <w:rFonts w:ascii="Times New Roman" w:eastAsia="Times New Roman" w:hAnsi="Times New Roman" w:cs="Times New Roman"/>
                <w:lang w:eastAsia="ru-RU"/>
              </w:rPr>
            </w:pPr>
          </w:p>
        </w:tc>
        <w:tc>
          <w:tcPr>
            <w:tcW w:w="7711" w:type="dxa"/>
            <w:vMerge/>
            <w:tcBorders>
              <w:left w:val="nil"/>
              <w:bottom w:val="nil"/>
              <w:right w:val="nil"/>
            </w:tcBorders>
          </w:tcPr>
          <w:p w:rsidR="00DE1A2E" w:rsidRPr="00DE1A2E" w:rsidRDefault="00DE1A2E" w:rsidP="00DE1A2E">
            <w:pPr>
              <w:autoSpaceDE w:val="0"/>
              <w:autoSpaceDN w:val="0"/>
              <w:spacing w:after="0" w:line="240" w:lineRule="auto"/>
              <w:ind w:left="57"/>
              <w:rPr>
                <w:rFonts w:ascii="Times New Roman" w:eastAsia="Times New Roman" w:hAnsi="Times New Roman" w:cs="Times New Roman"/>
                <w:lang w:eastAsia="ru-RU"/>
              </w:rPr>
            </w:pPr>
          </w:p>
        </w:tc>
      </w:tr>
      <w:tr w:rsidR="00DE1A2E" w:rsidRPr="00DE1A2E" w:rsidTr="00DE1A2E">
        <w:trPr>
          <w:cantSplit/>
        </w:trPr>
        <w:tc>
          <w:tcPr>
            <w:tcW w:w="255" w:type="dxa"/>
            <w:tcBorders>
              <w:top w:val="single" w:sz="4" w:space="0" w:color="auto"/>
              <w:left w:val="single" w:sz="4" w:space="0" w:color="auto"/>
              <w:bottom w:val="single" w:sz="4" w:space="0" w:color="auto"/>
              <w:right w:val="single" w:sz="4" w:space="0" w:color="auto"/>
            </w:tcBorders>
            <w:vAlign w:val="bottom"/>
          </w:tcPr>
          <w:p w:rsidR="00DE1A2E" w:rsidRPr="00DE1A2E" w:rsidRDefault="00DE1A2E" w:rsidP="00DE1A2E">
            <w:pPr>
              <w:autoSpaceDE w:val="0"/>
              <w:autoSpaceDN w:val="0"/>
              <w:spacing w:after="0" w:line="240" w:lineRule="auto"/>
              <w:jc w:val="center"/>
              <w:rPr>
                <w:rFonts w:ascii="Times New Roman" w:eastAsia="Times New Roman" w:hAnsi="Times New Roman" w:cs="Times New Roman"/>
                <w:lang w:eastAsia="ru-RU"/>
              </w:rPr>
            </w:pPr>
          </w:p>
        </w:tc>
        <w:tc>
          <w:tcPr>
            <w:tcW w:w="8278" w:type="dxa"/>
            <w:gridSpan w:val="2"/>
            <w:tcBorders>
              <w:top w:val="nil"/>
              <w:left w:val="nil"/>
              <w:bottom w:val="nil"/>
              <w:right w:val="nil"/>
            </w:tcBorders>
          </w:tcPr>
          <w:p w:rsidR="00DE1A2E" w:rsidRPr="00DE1A2E" w:rsidRDefault="00DE1A2E" w:rsidP="00DE1A2E">
            <w:pPr>
              <w:autoSpaceDE w:val="0"/>
              <w:autoSpaceDN w:val="0"/>
              <w:spacing w:after="0" w:line="240" w:lineRule="auto"/>
              <w:ind w:left="57"/>
              <w:rPr>
                <w:rFonts w:ascii="Times New Roman" w:eastAsia="Times New Roman" w:hAnsi="Times New Roman" w:cs="Times New Roman"/>
                <w:lang w:eastAsia="ru-RU"/>
              </w:rPr>
            </w:pPr>
            <w:r w:rsidRPr="00DE1A2E">
              <w:rPr>
                <w:rFonts w:ascii="Times New Roman" w:eastAsia="Times New Roman" w:hAnsi="Times New Roman" w:cs="Times New Roman"/>
                <w:lang w:eastAsia="ru-RU"/>
              </w:rPr>
              <w:t>документ, подтверждающий право на использование наименования места</w:t>
            </w:r>
          </w:p>
        </w:tc>
      </w:tr>
    </w:tbl>
    <w:p w:rsidR="00DE1A2E" w:rsidRPr="00DE1A2E" w:rsidRDefault="00DE1A2E" w:rsidP="00DE1A2E">
      <w:pPr>
        <w:autoSpaceDE w:val="0"/>
        <w:autoSpaceDN w:val="0"/>
        <w:spacing w:after="0" w:line="240" w:lineRule="auto"/>
        <w:ind w:left="1758"/>
        <w:rPr>
          <w:rFonts w:ascii="Times New Roman" w:eastAsia="Times New Roman" w:hAnsi="Times New Roman" w:cs="Times New Roman"/>
          <w:lang w:eastAsia="ru-RU"/>
        </w:rPr>
      </w:pPr>
      <w:r w:rsidRPr="00DE1A2E">
        <w:rPr>
          <w:rFonts w:ascii="Times New Roman" w:eastAsia="Times New Roman" w:hAnsi="Times New Roman" w:cs="Times New Roman"/>
          <w:lang w:eastAsia="ru-RU"/>
        </w:rPr>
        <w:t>происхождения товара в стране происхождения товара на дату подачи заявления.</w:t>
      </w:r>
    </w:p>
    <w:p w:rsidR="007139DF" w:rsidRPr="00435E9A" w:rsidRDefault="007139DF" w:rsidP="007139DF">
      <w:pPr>
        <w:tabs>
          <w:tab w:val="left" w:pos="851"/>
        </w:tabs>
        <w:autoSpaceDE w:val="0"/>
        <w:autoSpaceDN w:val="0"/>
        <w:spacing w:before="360" w:after="360" w:line="240" w:lineRule="auto"/>
        <w:jc w:val="both"/>
        <w:rPr>
          <w:rFonts w:ascii="Times New Roman" w:eastAsia="Times New Roman" w:hAnsi="Times New Roman" w:cs="Times New Roman"/>
          <w:i/>
          <w:iCs/>
          <w:sz w:val="18"/>
          <w:szCs w:val="18"/>
          <w:lang w:eastAsia="ru-RU"/>
        </w:rPr>
      </w:pPr>
      <w:r w:rsidRPr="00435E9A">
        <w:rPr>
          <w:rFonts w:ascii="Times New Roman" w:eastAsia="Times New Roman" w:hAnsi="Times New Roman" w:cs="Times New Roman"/>
          <w:i/>
          <w:iCs/>
          <w:sz w:val="18"/>
          <w:szCs w:val="18"/>
          <w:lang w:eastAsia="ru-RU"/>
        </w:rPr>
        <w:t>При оформлении заявления в нем заполняются только необходимые реквизиты.</w:t>
      </w:r>
    </w:p>
    <w:p w:rsidR="007139DF" w:rsidRPr="00435E9A" w:rsidRDefault="007139DF" w:rsidP="007139DF">
      <w:pPr>
        <w:tabs>
          <w:tab w:val="left" w:pos="851"/>
        </w:tabs>
        <w:autoSpaceDE w:val="0"/>
        <w:autoSpaceDN w:val="0"/>
        <w:spacing w:after="0" w:line="240" w:lineRule="auto"/>
        <w:rPr>
          <w:rFonts w:ascii="Times New Roman" w:eastAsia="Times New Roman" w:hAnsi="Times New Roman" w:cs="Times New Roman"/>
          <w:lang w:eastAsia="ru-RU"/>
        </w:rPr>
      </w:pPr>
      <w:r w:rsidRPr="00435E9A">
        <w:rPr>
          <w:rFonts w:ascii="Times New Roman" w:eastAsia="Times New Roman" w:hAnsi="Times New Roman" w:cs="Times New Roman"/>
          <w:lang w:eastAsia="ru-RU"/>
        </w:rPr>
        <w:t>Подпись</w:t>
      </w:r>
    </w:p>
    <w:p w:rsidR="007139DF" w:rsidRPr="00435E9A" w:rsidRDefault="007139DF" w:rsidP="007139DF">
      <w:pPr>
        <w:tabs>
          <w:tab w:val="left" w:pos="851"/>
        </w:tabs>
        <w:autoSpaceDE w:val="0"/>
        <w:autoSpaceDN w:val="0"/>
        <w:spacing w:after="0" w:line="240" w:lineRule="auto"/>
        <w:rPr>
          <w:rFonts w:ascii="Times New Roman" w:eastAsia="Times New Roman" w:hAnsi="Times New Roman" w:cs="Times New Roman"/>
          <w:i/>
          <w:iCs/>
          <w:sz w:val="18"/>
          <w:szCs w:val="18"/>
          <w:lang w:eastAsia="ru-RU"/>
        </w:rPr>
      </w:pPr>
      <w:r w:rsidRPr="00435E9A">
        <w:rPr>
          <w:rFonts w:ascii="Times New Roman" w:eastAsia="Times New Roman" w:hAnsi="Times New Roman" w:cs="Times New Roman"/>
          <w:lang w:eastAsia="ru-RU"/>
        </w:rPr>
        <w:t xml:space="preserve">Должность, печать </w:t>
      </w:r>
      <w:r w:rsidRPr="00435E9A">
        <w:rPr>
          <w:rFonts w:ascii="Times New Roman" w:eastAsia="Times New Roman" w:hAnsi="Times New Roman" w:cs="Times New Roman"/>
          <w:i/>
          <w:iCs/>
          <w:sz w:val="18"/>
          <w:szCs w:val="18"/>
          <w:lang w:eastAsia="ru-RU"/>
        </w:rPr>
        <w:t>(для юридических лиц)</w:t>
      </w:r>
    </w:p>
    <w:p w:rsidR="007139DF" w:rsidRPr="00AD2E7C" w:rsidRDefault="007139DF" w:rsidP="00F452DE">
      <w:pPr>
        <w:tabs>
          <w:tab w:val="left" w:pos="851"/>
        </w:tabs>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435E9A">
        <w:rPr>
          <w:rFonts w:ascii="Times New Roman" w:eastAsia="Times New Roman" w:hAnsi="Times New Roman" w:cs="Times New Roman"/>
          <w:lang w:eastAsia="ru-RU"/>
        </w:rPr>
        <w:t>Дата</w:t>
      </w:r>
    </w:p>
    <w:sectPr w:rsidR="007139DF" w:rsidRPr="00AD2E7C" w:rsidSect="003B7B17">
      <w:headerReference w:type="default" r:id="rId12"/>
      <w:pgSz w:w="11906" w:h="16838"/>
      <w:pgMar w:top="691" w:right="850" w:bottom="993" w:left="1701" w:header="426"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1D7" w:rsidRDefault="001771D7" w:rsidP="003B7B17">
      <w:pPr>
        <w:spacing w:after="0" w:line="240" w:lineRule="auto"/>
      </w:pPr>
      <w:r>
        <w:separator/>
      </w:r>
    </w:p>
  </w:endnote>
  <w:endnote w:type="continuationSeparator" w:id="0">
    <w:p w:rsidR="001771D7" w:rsidRDefault="001771D7" w:rsidP="003B7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1D7" w:rsidRDefault="001771D7" w:rsidP="003B7B17">
      <w:pPr>
        <w:spacing w:after="0" w:line="240" w:lineRule="auto"/>
      </w:pPr>
      <w:r>
        <w:separator/>
      </w:r>
    </w:p>
  </w:footnote>
  <w:footnote w:type="continuationSeparator" w:id="0">
    <w:p w:rsidR="001771D7" w:rsidRDefault="001771D7" w:rsidP="003B7B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891177"/>
      <w:docPartObj>
        <w:docPartGallery w:val="Page Numbers (Top of Page)"/>
        <w:docPartUnique/>
      </w:docPartObj>
    </w:sdtPr>
    <w:sdtContent>
      <w:p w:rsidR="00FD77FF" w:rsidRDefault="00FD77FF">
        <w:pPr>
          <w:pStyle w:val="af"/>
          <w:jc w:val="center"/>
        </w:pPr>
        <w:r>
          <w:fldChar w:fldCharType="begin"/>
        </w:r>
        <w:r>
          <w:instrText>PAGE   \* MERGEFORMAT</w:instrText>
        </w:r>
        <w:r>
          <w:fldChar w:fldCharType="separate"/>
        </w:r>
        <w:r w:rsidR="000E02D7">
          <w:rPr>
            <w:noProof/>
          </w:rPr>
          <w:t>74</w:t>
        </w:r>
        <w:r>
          <w:fldChar w:fldCharType="end"/>
        </w:r>
      </w:p>
    </w:sdtContent>
  </w:sdt>
  <w:p w:rsidR="00FD77FF" w:rsidRDefault="00FD77F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61C0A"/>
    <w:multiLevelType w:val="hybridMultilevel"/>
    <w:tmpl w:val="D2545ECA"/>
    <w:lvl w:ilvl="0" w:tplc="6BF2A63C">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752"/>
    <w:rsid w:val="000010BC"/>
    <w:rsid w:val="00005104"/>
    <w:rsid w:val="00013244"/>
    <w:rsid w:val="00017AC0"/>
    <w:rsid w:val="000225FF"/>
    <w:rsid w:val="00025007"/>
    <w:rsid w:val="0003569C"/>
    <w:rsid w:val="00043544"/>
    <w:rsid w:val="0004715B"/>
    <w:rsid w:val="00047385"/>
    <w:rsid w:val="00053715"/>
    <w:rsid w:val="0006357B"/>
    <w:rsid w:val="00063701"/>
    <w:rsid w:val="00065D31"/>
    <w:rsid w:val="000710D1"/>
    <w:rsid w:val="000713E0"/>
    <w:rsid w:val="00077846"/>
    <w:rsid w:val="00077F66"/>
    <w:rsid w:val="000827F8"/>
    <w:rsid w:val="00082F59"/>
    <w:rsid w:val="0009409D"/>
    <w:rsid w:val="00094B52"/>
    <w:rsid w:val="00097541"/>
    <w:rsid w:val="00097CD6"/>
    <w:rsid w:val="000A4079"/>
    <w:rsid w:val="000A4E6A"/>
    <w:rsid w:val="000B3788"/>
    <w:rsid w:val="000B507B"/>
    <w:rsid w:val="000B6142"/>
    <w:rsid w:val="000B6203"/>
    <w:rsid w:val="000D0FC6"/>
    <w:rsid w:val="000E02D7"/>
    <w:rsid w:val="000E1805"/>
    <w:rsid w:val="000F2FCA"/>
    <w:rsid w:val="000F73B7"/>
    <w:rsid w:val="001024D9"/>
    <w:rsid w:val="00105DBD"/>
    <w:rsid w:val="00110182"/>
    <w:rsid w:val="00114A7B"/>
    <w:rsid w:val="0012472F"/>
    <w:rsid w:val="00126F24"/>
    <w:rsid w:val="00140502"/>
    <w:rsid w:val="00144AA7"/>
    <w:rsid w:val="00146ECA"/>
    <w:rsid w:val="001532C4"/>
    <w:rsid w:val="00154558"/>
    <w:rsid w:val="00156AB4"/>
    <w:rsid w:val="001719CA"/>
    <w:rsid w:val="001739B6"/>
    <w:rsid w:val="001771D7"/>
    <w:rsid w:val="001801F9"/>
    <w:rsid w:val="001823C3"/>
    <w:rsid w:val="00185CA0"/>
    <w:rsid w:val="00186B60"/>
    <w:rsid w:val="0019292D"/>
    <w:rsid w:val="00192D27"/>
    <w:rsid w:val="001A1B64"/>
    <w:rsid w:val="001A25D6"/>
    <w:rsid w:val="001A6E14"/>
    <w:rsid w:val="001B3F23"/>
    <w:rsid w:val="001C4CE7"/>
    <w:rsid w:val="001C5359"/>
    <w:rsid w:val="001D010D"/>
    <w:rsid w:val="001D37D3"/>
    <w:rsid w:val="001E0B61"/>
    <w:rsid w:val="001E50E3"/>
    <w:rsid w:val="001E726C"/>
    <w:rsid w:val="001F0AA1"/>
    <w:rsid w:val="002053F0"/>
    <w:rsid w:val="00205BF2"/>
    <w:rsid w:val="00210FAE"/>
    <w:rsid w:val="00216B80"/>
    <w:rsid w:val="002211C1"/>
    <w:rsid w:val="00223257"/>
    <w:rsid w:val="00224238"/>
    <w:rsid w:val="00225AD7"/>
    <w:rsid w:val="00230F64"/>
    <w:rsid w:val="00232B88"/>
    <w:rsid w:val="00237153"/>
    <w:rsid w:val="00242D0E"/>
    <w:rsid w:val="00244667"/>
    <w:rsid w:val="00245400"/>
    <w:rsid w:val="002454B7"/>
    <w:rsid w:val="00245F1F"/>
    <w:rsid w:val="0026020C"/>
    <w:rsid w:val="00260B2F"/>
    <w:rsid w:val="00264262"/>
    <w:rsid w:val="002711E8"/>
    <w:rsid w:val="002763A5"/>
    <w:rsid w:val="002848E5"/>
    <w:rsid w:val="00291DF1"/>
    <w:rsid w:val="0029262E"/>
    <w:rsid w:val="002936F6"/>
    <w:rsid w:val="00297752"/>
    <w:rsid w:val="002A12AE"/>
    <w:rsid w:val="002A4CB6"/>
    <w:rsid w:val="002A4F3B"/>
    <w:rsid w:val="002B4CB7"/>
    <w:rsid w:val="002C30AD"/>
    <w:rsid w:val="002D0E2D"/>
    <w:rsid w:val="002D3BC8"/>
    <w:rsid w:val="002D6237"/>
    <w:rsid w:val="002E2104"/>
    <w:rsid w:val="002E4BBD"/>
    <w:rsid w:val="002E6BD3"/>
    <w:rsid w:val="002F1C76"/>
    <w:rsid w:val="002F6CFC"/>
    <w:rsid w:val="003001C5"/>
    <w:rsid w:val="003034EF"/>
    <w:rsid w:val="00307813"/>
    <w:rsid w:val="00311BC2"/>
    <w:rsid w:val="003210E7"/>
    <w:rsid w:val="00334DC2"/>
    <w:rsid w:val="00335B79"/>
    <w:rsid w:val="00337EBD"/>
    <w:rsid w:val="00340FFC"/>
    <w:rsid w:val="0034129E"/>
    <w:rsid w:val="00341DEF"/>
    <w:rsid w:val="00342290"/>
    <w:rsid w:val="00343001"/>
    <w:rsid w:val="00344CAC"/>
    <w:rsid w:val="003508C9"/>
    <w:rsid w:val="00353EC7"/>
    <w:rsid w:val="00360CEE"/>
    <w:rsid w:val="003702CC"/>
    <w:rsid w:val="0037055D"/>
    <w:rsid w:val="003745C2"/>
    <w:rsid w:val="00376211"/>
    <w:rsid w:val="00394102"/>
    <w:rsid w:val="0039779F"/>
    <w:rsid w:val="003A0E90"/>
    <w:rsid w:val="003A72B8"/>
    <w:rsid w:val="003B04E0"/>
    <w:rsid w:val="003B0A09"/>
    <w:rsid w:val="003B3DD2"/>
    <w:rsid w:val="003B7B17"/>
    <w:rsid w:val="003C7304"/>
    <w:rsid w:val="003D6944"/>
    <w:rsid w:val="003E363E"/>
    <w:rsid w:val="003E5B8D"/>
    <w:rsid w:val="003E6134"/>
    <w:rsid w:val="003E6E82"/>
    <w:rsid w:val="003F5B1B"/>
    <w:rsid w:val="00401FF7"/>
    <w:rsid w:val="004021F5"/>
    <w:rsid w:val="00405384"/>
    <w:rsid w:val="00405BFF"/>
    <w:rsid w:val="00406A83"/>
    <w:rsid w:val="0041212D"/>
    <w:rsid w:val="00413056"/>
    <w:rsid w:val="00422E51"/>
    <w:rsid w:val="00424B2B"/>
    <w:rsid w:val="00426D31"/>
    <w:rsid w:val="00435E9A"/>
    <w:rsid w:val="0044175E"/>
    <w:rsid w:val="004441B9"/>
    <w:rsid w:val="004456E7"/>
    <w:rsid w:val="00445FF1"/>
    <w:rsid w:val="004560C2"/>
    <w:rsid w:val="004628CC"/>
    <w:rsid w:val="00472ABC"/>
    <w:rsid w:val="004744BF"/>
    <w:rsid w:val="00483434"/>
    <w:rsid w:val="00491CB9"/>
    <w:rsid w:val="004A7C0E"/>
    <w:rsid w:val="004B3C02"/>
    <w:rsid w:val="004B6A88"/>
    <w:rsid w:val="004B771E"/>
    <w:rsid w:val="004C110E"/>
    <w:rsid w:val="004C4076"/>
    <w:rsid w:val="004C58C5"/>
    <w:rsid w:val="004C72B7"/>
    <w:rsid w:val="004D0F8B"/>
    <w:rsid w:val="004D33F6"/>
    <w:rsid w:val="004D5F00"/>
    <w:rsid w:val="004D6925"/>
    <w:rsid w:val="004E36AC"/>
    <w:rsid w:val="004E5AC0"/>
    <w:rsid w:val="004E7385"/>
    <w:rsid w:val="004F49E6"/>
    <w:rsid w:val="004F4E42"/>
    <w:rsid w:val="00501429"/>
    <w:rsid w:val="0050269A"/>
    <w:rsid w:val="00503677"/>
    <w:rsid w:val="005073A0"/>
    <w:rsid w:val="00511845"/>
    <w:rsid w:val="00513F38"/>
    <w:rsid w:val="005152C7"/>
    <w:rsid w:val="00515B67"/>
    <w:rsid w:val="00516CB5"/>
    <w:rsid w:val="005208EC"/>
    <w:rsid w:val="00521EC5"/>
    <w:rsid w:val="0052214E"/>
    <w:rsid w:val="00525845"/>
    <w:rsid w:val="005304A8"/>
    <w:rsid w:val="005320D3"/>
    <w:rsid w:val="00543EA6"/>
    <w:rsid w:val="00551B12"/>
    <w:rsid w:val="00554A3C"/>
    <w:rsid w:val="00555174"/>
    <w:rsid w:val="00561EC7"/>
    <w:rsid w:val="0056414E"/>
    <w:rsid w:val="00564885"/>
    <w:rsid w:val="00570862"/>
    <w:rsid w:val="005721FF"/>
    <w:rsid w:val="005723BA"/>
    <w:rsid w:val="005766E9"/>
    <w:rsid w:val="005816F6"/>
    <w:rsid w:val="00591ECF"/>
    <w:rsid w:val="005946B1"/>
    <w:rsid w:val="005968C1"/>
    <w:rsid w:val="005A13BB"/>
    <w:rsid w:val="005A6F85"/>
    <w:rsid w:val="005A7F03"/>
    <w:rsid w:val="005B0B33"/>
    <w:rsid w:val="005C0763"/>
    <w:rsid w:val="005C0B3C"/>
    <w:rsid w:val="005D02CF"/>
    <w:rsid w:val="005D4F14"/>
    <w:rsid w:val="005F0CB2"/>
    <w:rsid w:val="005F7152"/>
    <w:rsid w:val="00603B93"/>
    <w:rsid w:val="00604701"/>
    <w:rsid w:val="0060584D"/>
    <w:rsid w:val="0061656C"/>
    <w:rsid w:val="006334F1"/>
    <w:rsid w:val="00635F4C"/>
    <w:rsid w:val="00640349"/>
    <w:rsid w:val="00642134"/>
    <w:rsid w:val="00644DB7"/>
    <w:rsid w:val="0065004D"/>
    <w:rsid w:val="00655E33"/>
    <w:rsid w:val="00666737"/>
    <w:rsid w:val="00667BA8"/>
    <w:rsid w:val="0067079E"/>
    <w:rsid w:val="00670D88"/>
    <w:rsid w:val="00674721"/>
    <w:rsid w:val="00694295"/>
    <w:rsid w:val="006A76BD"/>
    <w:rsid w:val="006B7CD3"/>
    <w:rsid w:val="006C50DD"/>
    <w:rsid w:val="006C7134"/>
    <w:rsid w:val="006D1AC2"/>
    <w:rsid w:val="006D4998"/>
    <w:rsid w:val="006D69AA"/>
    <w:rsid w:val="006D793F"/>
    <w:rsid w:val="006E3EE8"/>
    <w:rsid w:val="006E47D9"/>
    <w:rsid w:val="006E6484"/>
    <w:rsid w:val="006F2F43"/>
    <w:rsid w:val="006F3728"/>
    <w:rsid w:val="006F558B"/>
    <w:rsid w:val="00703AA2"/>
    <w:rsid w:val="00704514"/>
    <w:rsid w:val="00707147"/>
    <w:rsid w:val="007119EE"/>
    <w:rsid w:val="007139DF"/>
    <w:rsid w:val="00714FDD"/>
    <w:rsid w:val="0072545E"/>
    <w:rsid w:val="00744902"/>
    <w:rsid w:val="007512B2"/>
    <w:rsid w:val="007522F0"/>
    <w:rsid w:val="00757CFD"/>
    <w:rsid w:val="007632B6"/>
    <w:rsid w:val="0077204B"/>
    <w:rsid w:val="00781D0D"/>
    <w:rsid w:val="00787A96"/>
    <w:rsid w:val="00795D14"/>
    <w:rsid w:val="00796ED9"/>
    <w:rsid w:val="007B2783"/>
    <w:rsid w:val="007B6EBF"/>
    <w:rsid w:val="007C4D8F"/>
    <w:rsid w:val="007C709A"/>
    <w:rsid w:val="007C7452"/>
    <w:rsid w:val="007D008A"/>
    <w:rsid w:val="007D20EF"/>
    <w:rsid w:val="007D4449"/>
    <w:rsid w:val="007E7F9B"/>
    <w:rsid w:val="007F2FE1"/>
    <w:rsid w:val="007F5777"/>
    <w:rsid w:val="007F682C"/>
    <w:rsid w:val="00803A60"/>
    <w:rsid w:val="00815377"/>
    <w:rsid w:val="00822CE2"/>
    <w:rsid w:val="00824FC5"/>
    <w:rsid w:val="0082679B"/>
    <w:rsid w:val="00835829"/>
    <w:rsid w:val="00840CBE"/>
    <w:rsid w:val="00841090"/>
    <w:rsid w:val="0084362C"/>
    <w:rsid w:val="00845131"/>
    <w:rsid w:val="00852BCE"/>
    <w:rsid w:val="00857AA3"/>
    <w:rsid w:val="00860683"/>
    <w:rsid w:val="00871263"/>
    <w:rsid w:val="00871541"/>
    <w:rsid w:val="00872705"/>
    <w:rsid w:val="00872B4A"/>
    <w:rsid w:val="0088068E"/>
    <w:rsid w:val="008861AD"/>
    <w:rsid w:val="008A061D"/>
    <w:rsid w:val="008A24A3"/>
    <w:rsid w:val="008B0708"/>
    <w:rsid w:val="008B0C21"/>
    <w:rsid w:val="008B2BC9"/>
    <w:rsid w:val="008B654B"/>
    <w:rsid w:val="008B6C99"/>
    <w:rsid w:val="008C100F"/>
    <w:rsid w:val="008C120F"/>
    <w:rsid w:val="008C32D9"/>
    <w:rsid w:val="008C76ED"/>
    <w:rsid w:val="008D01A9"/>
    <w:rsid w:val="008F034B"/>
    <w:rsid w:val="008F4F1B"/>
    <w:rsid w:val="008F50BC"/>
    <w:rsid w:val="008F7459"/>
    <w:rsid w:val="00904614"/>
    <w:rsid w:val="00914542"/>
    <w:rsid w:val="009236FD"/>
    <w:rsid w:val="00924126"/>
    <w:rsid w:val="009317AF"/>
    <w:rsid w:val="00940621"/>
    <w:rsid w:val="00945469"/>
    <w:rsid w:val="00951D06"/>
    <w:rsid w:val="00956EE3"/>
    <w:rsid w:val="00957D25"/>
    <w:rsid w:val="00981724"/>
    <w:rsid w:val="00986AF8"/>
    <w:rsid w:val="00991A1E"/>
    <w:rsid w:val="00991EAF"/>
    <w:rsid w:val="009963B8"/>
    <w:rsid w:val="00997170"/>
    <w:rsid w:val="009A441C"/>
    <w:rsid w:val="009A4847"/>
    <w:rsid w:val="009A7CAA"/>
    <w:rsid w:val="009B08B5"/>
    <w:rsid w:val="009B1B25"/>
    <w:rsid w:val="009B2D02"/>
    <w:rsid w:val="009B422A"/>
    <w:rsid w:val="009B5486"/>
    <w:rsid w:val="009C4C45"/>
    <w:rsid w:val="009C55D1"/>
    <w:rsid w:val="009C7312"/>
    <w:rsid w:val="009C7ECD"/>
    <w:rsid w:val="009D0D98"/>
    <w:rsid w:val="009D29F4"/>
    <w:rsid w:val="009D4469"/>
    <w:rsid w:val="009D4C45"/>
    <w:rsid w:val="009E1FF5"/>
    <w:rsid w:val="009E52DA"/>
    <w:rsid w:val="009F20DF"/>
    <w:rsid w:val="00A0448C"/>
    <w:rsid w:val="00A05089"/>
    <w:rsid w:val="00A17B34"/>
    <w:rsid w:val="00A2091F"/>
    <w:rsid w:val="00A26F47"/>
    <w:rsid w:val="00A279F0"/>
    <w:rsid w:val="00A345BE"/>
    <w:rsid w:val="00A35A05"/>
    <w:rsid w:val="00A45087"/>
    <w:rsid w:val="00A572EE"/>
    <w:rsid w:val="00A60FC9"/>
    <w:rsid w:val="00A62AFC"/>
    <w:rsid w:val="00A62DE5"/>
    <w:rsid w:val="00A72CA4"/>
    <w:rsid w:val="00A732CF"/>
    <w:rsid w:val="00A90AB9"/>
    <w:rsid w:val="00A94AD6"/>
    <w:rsid w:val="00AB0128"/>
    <w:rsid w:val="00AB0B87"/>
    <w:rsid w:val="00AB12F8"/>
    <w:rsid w:val="00AB48DB"/>
    <w:rsid w:val="00AC209D"/>
    <w:rsid w:val="00AC411D"/>
    <w:rsid w:val="00AC6695"/>
    <w:rsid w:val="00AD2E7C"/>
    <w:rsid w:val="00AD48C0"/>
    <w:rsid w:val="00AD4FB8"/>
    <w:rsid w:val="00AE3763"/>
    <w:rsid w:val="00AE7657"/>
    <w:rsid w:val="00AF0CB7"/>
    <w:rsid w:val="00AF42A6"/>
    <w:rsid w:val="00AF651E"/>
    <w:rsid w:val="00B06BF6"/>
    <w:rsid w:val="00B07D4A"/>
    <w:rsid w:val="00B10067"/>
    <w:rsid w:val="00B10A99"/>
    <w:rsid w:val="00B121ED"/>
    <w:rsid w:val="00B2034E"/>
    <w:rsid w:val="00B21B8E"/>
    <w:rsid w:val="00B2236E"/>
    <w:rsid w:val="00B26050"/>
    <w:rsid w:val="00B2781F"/>
    <w:rsid w:val="00B30B9E"/>
    <w:rsid w:val="00B35D89"/>
    <w:rsid w:val="00B40D29"/>
    <w:rsid w:val="00B55145"/>
    <w:rsid w:val="00B563ED"/>
    <w:rsid w:val="00B57054"/>
    <w:rsid w:val="00B65F90"/>
    <w:rsid w:val="00B75046"/>
    <w:rsid w:val="00B824A2"/>
    <w:rsid w:val="00B83BE7"/>
    <w:rsid w:val="00B856D3"/>
    <w:rsid w:val="00B906F6"/>
    <w:rsid w:val="00B96157"/>
    <w:rsid w:val="00BA06B4"/>
    <w:rsid w:val="00BA3859"/>
    <w:rsid w:val="00BB4EC0"/>
    <w:rsid w:val="00BC2731"/>
    <w:rsid w:val="00BC2C41"/>
    <w:rsid w:val="00BC2F57"/>
    <w:rsid w:val="00BC7D4F"/>
    <w:rsid w:val="00BC7E01"/>
    <w:rsid w:val="00BD547A"/>
    <w:rsid w:val="00BD54C9"/>
    <w:rsid w:val="00BD68AC"/>
    <w:rsid w:val="00BE0C98"/>
    <w:rsid w:val="00BE57C3"/>
    <w:rsid w:val="00BE74CE"/>
    <w:rsid w:val="00BE7834"/>
    <w:rsid w:val="00C0038C"/>
    <w:rsid w:val="00C01D9E"/>
    <w:rsid w:val="00C0621C"/>
    <w:rsid w:val="00C155CE"/>
    <w:rsid w:val="00C179C7"/>
    <w:rsid w:val="00C201A3"/>
    <w:rsid w:val="00C23058"/>
    <w:rsid w:val="00C24EDE"/>
    <w:rsid w:val="00C26984"/>
    <w:rsid w:val="00C36CBD"/>
    <w:rsid w:val="00C37A14"/>
    <w:rsid w:val="00C4318D"/>
    <w:rsid w:val="00C51D05"/>
    <w:rsid w:val="00C571BC"/>
    <w:rsid w:val="00C618B6"/>
    <w:rsid w:val="00C63110"/>
    <w:rsid w:val="00C669EC"/>
    <w:rsid w:val="00C7180D"/>
    <w:rsid w:val="00C801ED"/>
    <w:rsid w:val="00C874A2"/>
    <w:rsid w:val="00C90E1E"/>
    <w:rsid w:val="00C91EA4"/>
    <w:rsid w:val="00C95EEE"/>
    <w:rsid w:val="00C9662A"/>
    <w:rsid w:val="00CA56C3"/>
    <w:rsid w:val="00CC4CC2"/>
    <w:rsid w:val="00CC57E4"/>
    <w:rsid w:val="00CD1232"/>
    <w:rsid w:val="00CD4579"/>
    <w:rsid w:val="00CE0328"/>
    <w:rsid w:val="00CE4F8D"/>
    <w:rsid w:val="00CE5FD3"/>
    <w:rsid w:val="00CF5B95"/>
    <w:rsid w:val="00CF7A7B"/>
    <w:rsid w:val="00D05A24"/>
    <w:rsid w:val="00D06DCF"/>
    <w:rsid w:val="00D111FB"/>
    <w:rsid w:val="00D24BCC"/>
    <w:rsid w:val="00D3419A"/>
    <w:rsid w:val="00D41677"/>
    <w:rsid w:val="00D42C0F"/>
    <w:rsid w:val="00D44EBD"/>
    <w:rsid w:val="00D4534C"/>
    <w:rsid w:val="00D64E8D"/>
    <w:rsid w:val="00D65783"/>
    <w:rsid w:val="00D70F98"/>
    <w:rsid w:val="00D712B4"/>
    <w:rsid w:val="00D71429"/>
    <w:rsid w:val="00D872BF"/>
    <w:rsid w:val="00D9025A"/>
    <w:rsid w:val="00DA0A1E"/>
    <w:rsid w:val="00DA1317"/>
    <w:rsid w:val="00DA16FE"/>
    <w:rsid w:val="00DA4ED9"/>
    <w:rsid w:val="00DA7868"/>
    <w:rsid w:val="00DB0B0B"/>
    <w:rsid w:val="00DB4780"/>
    <w:rsid w:val="00DB6F05"/>
    <w:rsid w:val="00DD32E1"/>
    <w:rsid w:val="00DD37F7"/>
    <w:rsid w:val="00DD478A"/>
    <w:rsid w:val="00DE1A2E"/>
    <w:rsid w:val="00DF2AAC"/>
    <w:rsid w:val="00E05194"/>
    <w:rsid w:val="00E06DDC"/>
    <w:rsid w:val="00E12806"/>
    <w:rsid w:val="00E1324E"/>
    <w:rsid w:val="00E16CFF"/>
    <w:rsid w:val="00E200A9"/>
    <w:rsid w:val="00E21D2C"/>
    <w:rsid w:val="00E23E3A"/>
    <w:rsid w:val="00E44FD1"/>
    <w:rsid w:val="00E45E2B"/>
    <w:rsid w:val="00E475D4"/>
    <w:rsid w:val="00E542B1"/>
    <w:rsid w:val="00E6387C"/>
    <w:rsid w:val="00E67754"/>
    <w:rsid w:val="00E70322"/>
    <w:rsid w:val="00E728DE"/>
    <w:rsid w:val="00E742AD"/>
    <w:rsid w:val="00E8043F"/>
    <w:rsid w:val="00E862FE"/>
    <w:rsid w:val="00E9391F"/>
    <w:rsid w:val="00EA1C90"/>
    <w:rsid w:val="00EA4E8B"/>
    <w:rsid w:val="00EA69E8"/>
    <w:rsid w:val="00EA7817"/>
    <w:rsid w:val="00EB371D"/>
    <w:rsid w:val="00EB4207"/>
    <w:rsid w:val="00EB4DD3"/>
    <w:rsid w:val="00EC026E"/>
    <w:rsid w:val="00EC2264"/>
    <w:rsid w:val="00EC3930"/>
    <w:rsid w:val="00EC3BA6"/>
    <w:rsid w:val="00EC79A2"/>
    <w:rsid w:val="00ED0725"/>
    <w:rsid w:val="00EE106F"/>
    <w:rsid w:val="00EE1448"/>
    <w:rsid w:val="00EE6392"/>
    <w:rsid w:val="00EF12AD"/>
    <w:rsid w:val="00F03687"/>
    <w:rsid w:val="00F11729"/>
    <w:rsid w:val="00F16CB0"/>
    <w:rsid w:val="00F200A9"/>
    <w:rsid w:val="00F21ADE"/>
    <w:rsid w:val="00F232A9"/>
    <w:rsid w:val="00F3181A"/>
    <w:rsid w:val="00F345A2"/>
    <w:rsid w:val="00F36D71"/>
    <w:rsid w:val="00F40033"/>
    <w:rsid w:val="00F432EC"/>
    <w:rsid w:val="00F43FD4"/>
    <w:rsid w:val="00F452DE"/>
    <w:rsid w:val="00F52331"/>
    <w:rsid w:val="00F550EE"/>
    <w:rsid w:val="00F64751"/>
    <w:rsid w:val="00F707AD"/>
    <w:rsid w:val="00F71FF9"/>
    <w:rsid w:val="00F73B95"/>
    <w:rsid w:val="00F81A16"/>
    <w:rsid w:val="00F86950"/>
    <w:rsid w:val="00F91634"/>
    <w:rsid w:val="00F919F7"/>
    <w:rsid w:val="00F92A51"/>
    <w:rsid w:val="00F9342F"/>
    <w:rsid w:val="00FA074F"/>
    <w:rsid w:val="00FA13A0"/>
    <w:rsid w:val="00FB1E97"/>
    <w:rsid w:val="00FB2326"/>
    <w:rsid w:val="00FC1EE3"/>
    <w:rsid w:val="00FC2F1D"/>
    <w:rsid w:val="00FC4E23"/>
    <w:rsid w:val="00FD77FF"/>
    <w:rsid w:val="00FE654C"/>
    <w:rsid w:val="00FF7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007"/>
  </w:style>
  <w:style w:type="paragraph" w:styleId="1">
    <w:name w:val="heading 1"/>
    <w:basedOn w:val="a"/>
    <w:next w:val="a"/>
    <w:link w:val="10"/>
    <w:qFormat/>
    <w:rsid w:val="0029775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7752"/>
    <w:rPr>
      <w:rFonts w:ascii="Arial" w:eastAsia="Times New Roman" w:hAnsi="Arial" w:cs="Times New Roman"/>
      <w:b/>
      <w:bCs/>
      <w:color w:val="000080"/>
      <w:sz w:val="24"/>
      <w:szCs w:val="24"/>
      <w:lang w:eastAsia="ru-RU"/>
    </w:rPr>
  </w:style>
  <w:style w:type="character" w:styleId="a3">
    <w:name w:val="annotation reference"/>
    <w:rsid w:val="00297752"/>
    <w:rPr>
      <w:sz w:val="16"/>
      <w:szCs w:val="16"/>
    </w:rPr>
  </w:style>
  <w:style w:type="paragraph" w:styleId="a4">
    <w:name w:val="annotation text"/>
    <w:basedOn w:val="a"/>
    <w:link w:val="a5"/>
    <w:rsid w:val="00297752"/>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rsid w:val="00297752"/>
    <w:rPr>
      <w:rFonts w:ascii="Times New Roman" w:eastAsia="Times New Roman" w:hAnsi="Times New Roman" w:cs="Times New Roman"/>
      <w:sz w:val="20"/>
      <w:szCs w:val="20"/>
      <w:lang w:eastAsia="ru-RU"/>
    </w:rPr>
  </w:style>
  <w:style w:type="paragraph" w:styleId="a6">
    <w:name w:val="Balloon Text"/>
    <w:basedOn w:val="a"/>
    <w:link w:val="a7"/>
    <w:semiHidden/>
    <w:unhideWhenUsed/>
    <w:rsid w:val="00297752"/>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297752"/>
    <w:rPr>
      <w:rFonts w:ascii="Tahoma" w:hAnsi="Tahoma" w:cs="Tahoma"/>
      <w:sz w:val="16"/>
      <w:szCs w:val="16"/>
    </w:rPr>
  </w:style>
  <w:style w:type="numbering" w:customStyle="1" w:styleId="11">
    <w:name w:val="Нет списка1"/>
    <w:next w:val="a2"/>
    <w:semiHidden/>
    <w:rsid w:val="00297752"/>
  </w:style>
  <w:style w:type="paragraph" w:styleId="a8">
    <w:name w:val="Normal (Web)"/>
    <w:aliases w:val=" Знак,Знак, Знак Знак Знак Знак Знак Знак, Знак Знак Знак Знак Знак Знак Знак,Знак Знак Знак Знак Знак Знак,Знак Знак Знак Знак Знак, Знак Знак Знак Знак Знак"/>
    <w:basedOn w:val="a"/>
    <w:link w:val="a9"/>
    <w:rsid w:val="002977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 Знак,Знак Знак, Знак Знак Знак Знак Знак Знак Знак1, Знак Знак Знак Знак Знак Знак Знак Знак,Знак Знак Знак Знак Знак Знак Знак,Знак Знак Знак Знак Знак Знак1, Знак Знак Знак Знак Знак Знак1"/>
    <w:link w:val="a8"/>
    <w:rsid w:val="00297752"/>
    <w:rPr>
      <w:rFonts w:ascii="Times New Roman" w:eastAsia="Times New Roman" w:hAnsi="Times New Roman" w:cs="Times New Roman"/>
      <w:sz w:val="24"/>
      <w:szCs w:val="24"/>
      <w:lang w:eastAsia="ru-RU"/>
    </w:rPr>
  </w:style>
  <w:style w:type="paragraph" w:customStyle="1" w:styleId="point">
    <w:name w:val="point"/>
    <w:basedOn w:val="a"/>
    <w:rsid w:val="0029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29775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2977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oint1">
    <w:name w:val="point1"/>
    <w:basedOn w:val="a"/>
    <w:rsid w:val="0029775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2">
    <w:name w:val="newncpi2"/>
    <w:basedOn w:val="a"/>
    <w:rsid w:val="0029775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2977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297752"/>
  </w:style>
  <w:style w:type="paragraph" w:styleId="2">
    <w:name w:val="Body Text Indent 2"/>
    <w:basedOn w:val="a"/>
    <w:link w:val="20"/>
    <w:rsid w:val="00297752"/>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297752"/>
    <w:rPr>
      <w:rFonts w:ascii="Times New Roman" w:eastAsia="Times New Roman" w:hAnsi="Times New Roman" w:cs="Times New Roman"/>
      <w:sz w:val="24"/>
      <w:szCs w:val="24"/>
      <w:lang w:eastAsia="ru-RU"/>
    </w:rPr>
  </w:style>
  <w:style w:type="paragraph" w:customStyle="1" w:styleId="ConsPlusNormal">
    <w:name w:val="ConsPlusNormal"/>
    <w:rsid w:val="002977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nderpoint1">
    <w:name w:val="underpoint1"/>
    <w:basedOn w:val="a"/>
    <w:rsid w:val="00297752"/>
    <w:pPr>
      <w:spacing w:after="0" w:line="240" w:lineRule="auto"/>
      <w:ind w:firstLine="567"/>
      <w:jc w:val="both"/>
    </w:pPr>
    <w:rPr>
      <w:rFonts w:ascii="Times New Roman" w:eastAsia="Times New Roman" w:hAnsi="Times New Roman" w:cs="Times New Roman"/>
      <w:sz w:val="24"/>
      <w:szCs w:val="24"/>
      <w:lang w:eastAsia="ru-RU"/>
    </w:rPr>
  </w:style>
  <w:style w:type="character" w:styleId="aa">
    <w:name w:val="Emphasis"/>
    <w:qFormat/>
    <w:rsid w:val="00297752"/>
    <w:rPr>
      <w:i/>
      <w:iCs/>
    </w:rPr>
  </w:style>
  <w:style w:type="paragraph" w:customStyle="1" w:styleId="article">
    <w:name w:val="article"/>
    <w:basedOn w:val="a"/>
    <w:rsid w:val="00297752"/>
    <w:pPr>
      <w:spacing w:before="240" w:after="240" w:line="240" w:lineRule="auto"/>
      <w:ind w:left="1922" w:hanging="1355"/>
      <w:jc w:val="both"/>
    </w:pPr>
    <w:rPr>
      <w:rFonts w:ascii="Times New Roman" w:eastAsia="Times New Roman" w:hAnsi="Times New Roman" w:cs="Times New Roman"/>
      <w:b/>
      <w:bCs/>
      <w:sz w:val="24"/>
      <w:szCs w:val="24"/>
      <w:lang w:eastAsia="ru-RU"/>
    </w:rPr>
  </w:style>
  <w:style w:type="paragraph" w:customStyle="1" w:styleId="underpoint">
    <w:name w:val="underpoint"/>
    <w:basedOn w:val="a"/>
    <w:rsid w:val="002977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qFormat/>
    <w:rsid w:val="00297752"/>
    <w:rPr>
      <w:b/>
      <w:bCs/>
    </w:rPr>
  </w:style>
  <w:style w:type="paragraph" w:customStyle="1" w:styleId="ConsPlusNonformat">
    <w:name w:val="ConsPlusNonformat"/>
    <w:rsid w:val="0029775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ody Text"/>
    <w:basedOn w:val="a"/>
    <w:link w:val="ad"/>
    <w:rsid w:val="00297752"/>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297752"/>
    <w:rPr>
      <w:rFonts w:ascii="Times New Roman" w:eastAsia="Times New Roman" w:hAnsi="Times New Roman" w:cs="Times New Roman"/>
      <w:sz w:val="24"/>
      <w:szCs w:val="24"/>
      <w:lang w:eastAsia="ru-RU"/>
    </w:rPr>
  </w:style>
  <w:style w:type="character" w:styleId="ae">
    <w:name w:val="page number"/>
    <w:basedOn w:val="a0"/>
    <w:rsid w:val="00297752"/>
  </w:style>
  <w:style w:type="paragraph" w:styleId="af">
    <w:name w:val="header"/>
    <w:basedOn w:val="a"/>
    <w:link w:val="af0"/>
    <w:uiPriority w:val="99"/>
    <w:rsid w:val="0029775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sid w:val="00297752"/>
    <w:rPr>
      <w:rFonts w:ascii="Times New Roman" w:eastAsia="Times New Roman" w:hAnsi="Times New Roman" w:cs="Times New Roman"/>
      <w:sz w:val="24"/>
      <w:szCs w:val="24"/>
      <w:lang w:eastAsia="ru-RU"/>
    </w:rPr>
  </w:style>
  <w:style w:type="paragraph" w:styleId="af1">
    <w:name w:val="annotation subject"/>
    <w:basedOn w:val="a4"/>
    <w:next w:val="a4"/>
    <w:link w:val="af2"/>
    <w:rsid w:val="00297752"/>
    <w:rPr>
      <w:b/>
      <w:bCs/>
    </w:rPr>
  </w:style>
  <w:style w:type="character" w:customStyle="1" w:styleId="af2">
    <w:name w:val="Тема примечания Знак"/>
    <w:basedOn w:val="a5"/>
    <w:link w:val="af1"/>
    <w:rsid w:val="00297752"/>
    <w:rPr>
      <w:rFonts w:ascii="Times New Roman" w:eastAsia="Times New Roman" w:hAnsi="Times New Roman" w:cs="Times New Roman"/>
      <w:b/>
      <w:bCs/>
      <w:sz w:val="20"/>
      <w:szCs w:val="20"/>
      <w:lang w:eastAsia="ru-RU"/>
    </w:rPr>
  </w:style>
  <w:style w:type="paragraph" w:styleId="af3">
    <w:name w:val="List Paragraph"/>
    <w:basedOn w:val="a"/>
    <w:uiPriority w:val="34"/>
    <w:qFormat/>
    <w:rsid w:val="00297752"/>
    <w:pPr>
      <w:ind w:left="720"/>
      <w:contextualSpacing/>
    </w:pPr>
  </w:style>
  <w:style w:type="paragraph" w:styleId="af4">
    <w:name w:val="footer"/>
    <w:basedOn w:val="a"/>
    <w:link w:val="af5"/>
    <w:uiPriority w:val="99"/>
    <w:unhideWhenUsed/>
    <w:rsid w:val="0029775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2977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007"/>
  </w:style>
  <w:style w:type="paragraph" w:styleId="1">
    <w:name w:val="heading 1"/>
    <w:basedOn w:val="a"/>
    <w:next w:val="a"/>
    <w:link w:val="10"/>
    <w:qFormat/>
    <w:rsid w:val="0029775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7752"/>
    <w:rPr>
      <w:rFonts w:ascii="Arial" w:eastAsia="Times New Roman" w:hAnsi="Arial" w:cs="Times New Roman"/>
      <w:b/>
      <w:bCs/>
      <w:color w:val="000080"/>
      <w:sz w:val="24"/>
      <w:szCs w:val="24"/>
      <w:lang w:eastAsia="ru-RU"/>
    </w:rPr>
  </w:style>
  <w:style w:type="character" w:styleId="a3">
    <w:name w:val="annotation reference"/>
    <w:rsid w:val="00297752"/>
    <w:rPr>
      <w:sz w:val="16"/>
      <w:szCs w:val="16"/>
    </w:rPr>
  </w:style>
  <w:style w:type="paragraph" w:styleId="a4">
    <w:name w:val="annotation text"/>
    <w:basedOn w:val="a"/>
    <w:link w:val="a5"/>
    <w:rsid w:val="00297752"/>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rsid w:val="00297752"/>
    <w:rPr>
      <w:rFonts w:ascii="Times New Roman" w:eastAsia="Times New Roman" w:hAnsi="Times New Roman" w:cs="Times New Roman"/>
      <w:sz w:val="20"/>
      <w:szCs w:val="20"/>
      <w:lang w:eastAsia="ru-RU"/>
    </w:rPr>
  </w:style>
  <w:style w:type="paragraph" w:styleId="a6">
    <w:name w:val="Balloon Text"/>
    <w:basedOn w:val="a"/>
    <w:link w:val="a7"/>
    <w:semiHidden/>
    <w:unhideWhenUsed/>
    <w:rsid w:val="00297752"/>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297752"/>
    <w:rPr>
      <w:rFonts w:ascii="Tahoma" w:hAnsi="Tahoma" w:cs="Tahoma"/>
      <w:sz w:val="16"/>
      <w:szCs w:val="16"/>
    </w:rPr>
  </w:style>
  <w:style w:type="numbering" w:customStyle="1" w:styleId="11">
    <w:name w:val="Нет списка1"/>
    <w:next w:val="a2"/>
    <w:semiHidden/>
    <w:rsid w:val="00297752"/>
  </w:style>
  <w:style w:type="paragraph" w:styleId="a8">
    <w:name w:val="Normal (Web)"/>
    <w:aliases w:val=" Знак,Знак, Знак Знак Знак Знак Знак Знак, Знак Знак Знак Знак Знак Знак Знак,Знак Знак Знак Знак Знак Знак,Знак Знак Знак Знак Знак, Знак Знак Знак Знак Знак"/>
    <w:basedOn w:val="a"/>
    <w:link w:val="a9"/>
    <w:rsid w:val="002977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 Знак,Знак Знак, Знак Знак Знак Знак Знак Знак Знак1, Знак Знак Знак Знак Знак Знак Знак Знак,Знак Знак Знак Знак Знак Знак Знак,Знак Знак Знак Знак Знак Знак1, Знак Знак Знак Знак Знак Знак1"/>
    <w:link w:val="a8"/>
    <w:rsid w:val="00297752"/>
    <w:rPr>
      <w:rFonts w:ascii="Times New Roman" w:eastAsia="Times New Roman" w:hAnsi="Times New Roman" w:cs="Times New Roman"/>
      <w:sz w:val="24"/>
      <w:szCs w:val="24"/>
      <w:lang w:eastAsia="ru-RU"/>
    </w:rPr>
  </w:style>
  <w:style w:type="paragraph" w:customStyle="1" w:styleId="point">
    <w:name w:val="point"/>
    <w:basedOn w:val="a"/>
    <w:rsid w:val="0029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29775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2977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oint1">
    <w:name w:val="point1"/>
    <w:basedOn w:val="a"/>
    <w:rsid w:val="0029775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2">
    <w:name w:val="newncpi2"/>
    <w:basedOn w:val="a"/>
    <w:rsid w:val="0029775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2977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297752"/>
  </w:style>
  <w:style w:type="paragraph" w:styleId="2">
    <w:name w:val="Body Text Indent 2"/>
    <w:basedOn w:val="a"/>
    <w:link w:val="20"/>
    <w:rsid w:val="00297752"/>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297752"/>
    <w:rPr>
      <w:rFonts w:ascii="Times New Roman" w:eastAsia="Times New Roman" w:hAnsi="Times New Roman" w:cs="Times New Roman"/>
      <w:sz w:val="24"/>
      <w:szCs w:val="24"/>
      <w:lang w:eastAsia="ru-RU"/>
    </w:rPr>
  </w:style>
  <w:style w:type="paragraph" w:customStyle="1" w:styleId="ConsPlusNormal">
    <w:name w:val="ConsPlusNormal"/>
    <w:rsid w:val="002977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nderpoint1">
    <w:name w:val="underpoint1"/>
    <w:basedOn w:val="a"/>
    <w:rsid w:val="00297752"/>
    <w:pPr>
      <w:spacing w:after="0" w:line="240" w:lineRule="auto"/>
      <w:ind w:firstLine="567"/>
      <w:jc w:val="both"/>
    </w:pPr>
    <w:rPr>
      <w:rFonts w:ascii="Times New Roman" w:eastAsia="Times New Roman" w:hAnsi="Times New Roman" w:cs="Times New Roman"/>
      <w:sz w:val="24"/>
      <w:szCs w:val="24"/>
      <w:lang w:eastAsia="ru-RU"/>
    </w:rPr>
  </w:style>
  <w:style w:type="character" w:styleId="aa">
    <w:name w:val="Emphasis"/>
    <w:qFormat/>
    <w:rsid w:val="00297752"/>
    <w:rPr>
      <w:i/>
      <w:iCs/>
    </w:rPr>
  </w:style>
  <w:style w:type="paragraph" w:customStyle="1" w:styleId="article">
    <w:name w:val="article"/>
    <w:basedOn w:val="a"/>
    <w:rsid w:val="00297752"/>
    <w:pPr>
      <w:spacing w:before="240" w:after="240" w:line="240" w:lineRule="auto"/>
      <w:ind w:left="1922" w:hanging="1355"/>
      <w:jc w:val="both"/>
    </w:pPr>
    <w:rPr>
      <w:rFonts w:ascii="Times New Roman" w:eastAsia="Times New Roman" w:hAnsi="Times New Roman" w:cs="Times New Roman"/>
      <w:b/>
      <w:bCs/>
      <w:sz w:val="24"/>
      <w:szCs w:val="24"/>
      <w:lang w:eastAsia="ru-RU"/>
    </w:rPr>
  </w:style>
  <w:style w:type="paragraph" w:customStyle="1" w:styleId="underpoint">
    <w:name w:val="underpoint"/>
    <w:basedOn w:val="a"/>
    <w:rsid w:val="002977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qFormat/>
    <w:rsid w:val="00297752"/>
    <w:rPr>
      <w:b/>
      <w:bCs/>
    </w:rPr>
  </w:style>
  <w:style w:type="paragraph" w:customStyle="1" w:styleId="ConsPlusNonformat">
    <w:name w:val="ConsPlusNonformat"/>
    <w:rsid w:val="0029775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ody Text"/>
    <w:basedOn w:val="a"/>
    <w:link w:val="ad"/>
    <w:rsid w:val="00297752"/>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297752"/>
    <w:rPr>
      <w:rFonts w:ascii="Times New Roman" w:eastAsia="Times New Roman" w:hAnsi="Times New Roman" w:cs="Times New Roman"/>
      <w:sz w:val="24"/>
      <w:szCs w:val="24"/>
      <w:lang w:eastAsia="ru-RU"/>
    </w:rPr>
  </w:style>
  <w:style w:type="character" w:styleId="ae">
    <w:name w:val="page number"/>
    <w:basedOn w:val="a0"/>
    <w:rsid w:val="00297752"/>
  </w:style>
  <w:style w:type="paragraph" w:styleId="af">
    <w:name w:val="header"/>
    <w:basedOn w:val="a"/>
    <w:link w:val="af0"/>
    <w:uiPriority w:val="99"/>
    <w:rsid w:val="0029775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sid w:val="00297752"/>
    <w:rPr>
      <w:rFonts w:ascii="Times New Roman" w:eastAsia="Times New Roman" w:hAnsi="Times New Roman" w:cs="Times New Roman"/>
      <w:sz w:val="24"/>
      <w:szCs w:val="24"/>
      <w:lang w:eastAsia="ru-RU"/>
    </w:rPr>
  </w:style>
  <w:style w:type="paragraph" w:styleId="af1">
    <w:name w:val="annotation subject"/>
    <w:basedOn w:val="a4"/>
    <w:next w:val="a4"/>
    <w:link w:val="af2"/>
    <w:rsid w:val="00297752"/>
    <w:rPr>
      <w:b/>
      <w:bCs/>
    </w:rPr>
  </w:style>
  <w:style w:type="character" w:customStyle="1" w:styleId="af2">
    <w:name w:val="Тема примечания Знак"/>
    <w:basedOn w:val="a5"/>
    <w:link w:val="af1"/>
    <w:rsid w:val="00297752"/>
    <w:rPr>
      <w:rFonts w:ascii="Times New Roman" w:eastAsia="Times New Roman" w:hAnsi="Times New Roman" w:cs="Times New Roman"/>
      <w:b/>
      <w:bCs/>
      <w:sz w:val="20"/>
      <w:szCs w:val="20"/>
      <w:lang w:eastAsia="ru-RU"/>
    </w:rPr>
  </w:style>
  <w:style w:type="paragraph" w:styleId="af3">
    <w:name w:val="List Paragraph"/>
    <w:basedOn w:val="a"/>
    <w:uiPriority w:val="34"/>
    <w:qFormat/>
    <w:rsid w:val="00297752"/>
    <w:pPr>
      <w:ind w:left="720"/>
      <w:contextualSpacing/>
    </w:pPr>
  </w:style>
  <w:style w:type="paragraph" w:styleId="af4">
    <w:name w:val="footer"/>
    <w:basedOn w:val="a"/>
    <w:link w:val="af5"/>
    <w:uiPriority w:val="99"/>
    <w:unhideWhenUsed/>
    <w:rsid w:val="0029775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297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FDCADB1141FAE344A7357DA355E5BBB5" ma:contentTypeVersion="2" ma:contentTypeDescription="Создание документа." ma:contentTypeScope="" ma:versionID="f71b73f980d15c818dcb2b154261ba78">
  <xsd:schema xmlns:xsd="http://www.w3.org/2001/XMLSchema" xmlns:p="http://schemas.microsoft.com/office/2006/metadata/properties" xmlns:ns1="http://schemas.microsoft.com/sharepoint/v3" targetNamespace="http://schemas.microsoft.com/office/2006/metadata/properties" ma:root="true" ma:fieldsID="f3f98a6e7a46fa1f4487dcebe36dd1d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rca:RCAuthoringProperties xmlns:rca="urn:sharePointPublishingRcaProperties">
  <rca:Converter rca:guid="888d770d-d3e9-4d60-8267-3c05ab059ef5">
    <rca:property rca:type="InheritParentSettings">False</rca:property>
    <rca:property rca:type="SelectedPageLayout">22</rca:property>
    <rca:property rca:type="SelectedPageField">f55c4d88-1f2e-4ad9-aaa8-819af4ee7ee8</rca:property>
    <rca:property rca:type="SelectedStylesField">00000000-0000-0000-0000-000000000000</rca:property>
    <rca:property rca:type="CreatePageWithSourceDocument">True</rca:property>
    <rca:property rca:type="AllowChangeLocationConfig">False</rca:property>
    <rca:property rca:type="ConfiguredPageLocation">http://portal.tsouz.ru</rca:property>
    <rca:property rca:type="CreateSynchronously">True</rca:property>
    <rca:property rca:type="AllowChangeProcessingConfig">False</rca:property>
    <rca:property rca:type="ConverterSpecificSettings"/>
  </rca:Converter>
  <rca:Converter rca:guid="6dfdc5b4-2a28-4a06-b0c6-ad3901e3a807">
    <rca:property rca:type="InheritParentSettings">False</rca:property>
    <rca:property rca:type="SelectedPageLayout">22</rca:property>
    <rca:property rca:type="SelectedPageField">f55c4d88-1f2e-4ad9-aaa8-819af4ee7ee8</rca:property>
    <rca:property rca:type="SelectedStylesField">00000000-0000-0000-0000-000000000000</rca:property>
    <rca:property rca:type="CreatePageWithSourceDocument">True</rca:property>
    <rca:property rca:type="AllowChangeLocationConfig">False</rca:property>
    <rca:property rca:type="ConfiguredPageLocation">http://portal.tsouz.ru</rca:property>
    <rca:property rca:type="CreateSynchronously">True</rca:property>
    <rca:property rca:type="AllowChangeProcessingConfig">False</rca:property>
    <rca:property rca:type="ConverterSpecificSettings"/>
  </rca:Converter>
</rca:RCAuthori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69E461-F478-4748-AAEE-8F5D8ED5D7B8}"/>
</file>

<file path=customXml/itemProps2.xml><?xml version="1.0" encoding="utf-8"?>
<ds:datastoreItem xmlns:ds="http://schemas.openxmlformats.org/officeDocument/2006/customXml" ds:itemID="{C8C0F615-44FF-4806-8C5C-8791CBD53DE7}"/>
</file>

<file path=customXml/itemProps3.xml><?xml version="1.0" encoding="utf-8"?>
<ds:datastoreItem xmlns:ds="http://schemas.openxmlformats.org/officeDocument/2006/customXml" ds:itemID="{83E827EB-172D-4FAC-88C7-7C535625F428}"/>
</file>

<file path=customXml/itemProps4.xml><?xml version="1.0" encoding="utf-8"?>
<ds:datastoreItem xmlns:ds="http://schemas.openxmlformats.org/officeDocument/2006/customXml" ds:itemID="{1ADF0142-A1C3-4C93-BC2B-9FC36B5295E0}"/>
</file>

<file path=customXml/itemProps5.xml><?xml version="1.0" encoding="utf-8"?>
<ds:datastoreItem xmlns:ds="http://schemas.openxmlformats.org/officeDocument/2006/customXml" ds:itemID="{7C32463A-5CE6-4BCF-A454-BF24A4957D62}"/>
</file>

<file path=docProps/app.xml><?xml version="1.0" encoding="utf-8"?>
<Properties xmlns="http://schemas.openxmlformats.org/officeDocument/2006/extended-properties" xmlns:vt="http://schemas.openxmlformats.org/officeDocument/2006/docPropsVTypes">
  <Template>Normal</Template>
  <TotalTime>523</TotalTime>
  <Pages>92</Pages>
  <Words>20321</Words>
  <Characters>115832</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Жибитаев</dc:creator>
  <cp:lastModifiedBy>Измайлова Елена Юрьевна</cp:lastModifiedBy>
  <cp:revision>26</cp:revision>
  <cp:lastPrinted>2013-03-28T05:42:00Z</cp:lastPrinted>
  <dcterms:created xsi:type="dcterms:W3CDTF">2013-03-27T05:29:00Z</dcterms:created>
  <dcterms:modified xsi:type="dcterms:W3CDTF">2013-03-28T15:42:00Z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0x010100FDCADB1141FAE344A7357DA355E5BBB5</vt:lpwstr>
  </property>
</Properties>
</file>